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2716E" w14:textId="77777777" w:rsidR="004C4B42" w:rsidRPr="00A4572A" w:rsidRDefault="004C4B42" w:rsidP="00C10DEC">
      <w:pPr>
        <w:rPr>
          <w:rFonts w:ascii="Trebuchet MS" w:hAnsi="Trebuchet MS"/>
          <w:sz w:val="24"/>
          <w:lang w:val="en-US"/>
        </w:rPr>
      </w:pPr>
      <w:r w:rsidRPr="00A4572A">
        <w:rPr>
          <w:rFonts w:ascii="Trebuchet MS" w:hAnsi="Trebuchet MS"/>
          <w:sz w:val="24"/>
          <w:lang w:val="en-US"/>
        </w:rPr>
        <w:t>PLINOVODI d.o.o.</w:t>
      </w:r>
    </w:p>
    <w:p w14:paraId="5C76809F" w14:textId="77777777" w:rsidR="00C10DEC" w:rsidRPr="00A4572A" w:rsidRDefault="00C10DEC" w:rsidP="00C10DEC">
      <w:pPr>
        <w:rPr>
          <w:rFonts w:ascii="Trebuchet MS" w:hAnsi="Trebuchet MS"/>
          <w:sz w:val="24"/>
          <w:lang w:val="en-US"/>
        </w:rPr>
      </w:pPr>
      <w:r w:rsidRPr="00A4572A">
        <w:rPr>
          <w:rFonts w:ascii="Trebuchet MS" w:hAnsi="Trebuchet MS"/>
          <w:sz w:val="24"/>
          <w:lang w:val="en-US"/>
        </w:rPr>
        <w:t>Cesta Ljubljanske brigade 11</w:t>
      </w:r>
      <w:r w:rsidR="004C4B42" w:rsidRPr="00A4572A">
        <w:rPr>
          <w:rFonts w:ascii="Trebuchet MS" w:hAnsi="Trebuchet MS"/>
          <w:sz w:val="24"/>
          <w:lang w:val="en-US"/>
        </w:rPr>
        <w:t>b</w:t>
      </w:r>
    </w:p>
    <w:p w14:paraId="493130AC" w14:textId="77777777" w:rsidR="00C10DEC" w:rsidRPr="00A4572A" w:rsidRDefault="00C10DEC" w:rsidP="00C10DEC">
      <w:pPr>
        <w:jc w:val="both"/>
        <w:rPr>
          <w:rFonts w:ascii="Trebuchet MS" w:hAnsi="Trebuchet MS"/>
          <w:sz w:val="24"/>
          <w:lang w:val="en-US"/>
        </w:rPr>
      </w:pPr>
      <w:r w:rsidRPr="00A4572A">
        <w:rPr>
          <w:rFonts w:ascii="Trebuchet MS" w:hAnsi="Trebuchet MS"/>
          <w:sz w:val="24"/>
          <w:lang w:val="en-US"/>
        </w:rPr>
        <w:t>1000 Ljubljana</w:t>
      </w:r>
    </w:p>
    <w:p w14:paraId="7F251950" w14:textId="77777777" w:rsidR="00C10DEC" w:rsidRPr="00A4572A" w:rsidRDefault="00C10DEC" w:rsidP="00C10DEC">
      <w:pPr>
        <w:rPr>
          <w:rFonts w:ascii="Trebuchet MS" w:hAnsi="Trebuchet MS"/>
          <w:sz w:val="24"/>
          <w:lang w:val="en-US"/>
        </w:rPr>
      </w:pPr>
    </w:p>
    <w:p w14:paraId="4D49024E" w14:textId="77777777" w:rsidR="00C10DEC" w:rsidRPr="00A4572A" w:rsidRDefault="00C10DEC" w:rsidP="00C10DEC">
      <w:pPr>
        <w:rPr>
          <w:rFonts w:ascii="Trebuchet MS" w:hAnsi="Trebuchet MS"/>
          <w:sz w:val="24"/>
          <w:lang w:val="en-US"/>
        </w:rPr>
      </w:pPr>
    </w:p>
    <w:p w14:paraId="04EA4813" w14:textId="77777777" w:rsidR="00C10DEC" w:rsidRPr="00A4572A" w:rsidRDefault="00C10DEC" w:rsidP="00C10DEC">
      <w:pPr>
        <w:rPr>
          <w:rFonts w:ascii="Trebuchet MS" w:hAnsi="Trebuchet MS"/>
          <w:sz w:val="24"/>
          <w:lang w:val="en-US"/>
        </w:rPr>
      </w:pPr>
    </w:p>
    <w:p w14:paraId="2ADBBD4C" w14:textId="58BA0146" w:rsidR="00C10DEC" w:rsidRPr="00A4572A" w:rsidRDefault="000B4AF1" w:rsidP="00C10DEC">
      <w:pPr>
        <w:rPr>
          <w:rFonts w:ascii="Trebuchet MS" w:hAnsi="Trebuchet MS"/>
          <w:sz w:val="24"/>
          <w:lang w:val="en-US"/>
        </w:rPr>
      </w:pPr>
      <w:r w:rsidRPr="00A4572A">
        <w:rPr>
          <w:rFonts w:ascii="Trebuchet MS" w:hAnsi="Trebuchet MS"/>
          <w:sz w:val="24"/>
          <w:lang w:val="en-US"/>
        </w:rPr>
        <w:t>Date</w:t>
      </w:r>
      <w:r w:rsidR="00C10DEC" w:rsidRPr="00A4572A">
        <w:rPr>
          <w:rFonts w:ascii="Trebuchet MS" w:hAnsi="Trebuchet MS"/>
          <w:sz w:val="24"/>
          <w:lang w:val="en-US"/>
        </w:rPr>
        <w:t>:</w:t>
      </w:r>
      <w:r w:rsidR="00E00CCB" w:rsidRPr="00A4572A">
        <w:rPr>
          <w:rFonts w:ascii="Trebuchet MS" w:hAnsi="Trebuchet MS"/>
          <w:sz w:val="24"/>
          <w:lang w:val="en-US"/>
        </w:rPr>
        <w:t xml:space="preserve"> </w:t>
      </w:r>
      <w:r w:rsidR="00A8703B">
        <w:rPr>
          <w:rFonts w:ascii="Trebuchet MS" w:hAnsi="Trebuchet MS"/>
          <w:sz w:val="24"/>
          <w:lang w:val="en-US"/>
        </w:rPr>
        <w:t>19</w:t>
      </w:r>
      <w:r w:rsidR="00A8703B" w:rsidRPr="00A8703B">
        <w:rPr>
          <w:rFonts w:ascii="Trebuchet MS" w:hAnsi="Trebuchet MS"/>
          <w:sz w:val="24"/>
          <w:vertAlign w:val="superscript"/>
          <w:lang w:val="en-US"/>
        </w:rPr>
        <w:t>th</w:t>
      </w:r>
      <w:r w:rsidR="00A8703B">
        <w:rPr>
          <w:rFonts w:ascii="Trebuchet MS" w:hAnsi="Trebuchet MS"/>
          <w:sz w:val="24"/>
          <w:lang w:val="en-US"/>
        </w:rPr>
        <w:t xml:space="preserve"> September 2023</w:t>
      </w:r>
    </w:p>
    <w:p w14:paraId="4AF9CF85" w14:textId="77777777" w:rsidR="00C10DEC" w:rsidRPr="00A4572A" w:rsidRDefault="00C10DEC" w:rsidP="00C10DEC">
      <w:pPr>
        <w:rPr>
          <w:rFonts w:ascii="Trebuchet MS" w:hAnsi="Trebuchet MS"/>
          <w:sz w:val="24"/>
          <w:lang w:val="en-US"/>
        </w:rPr>
      </w:pPr>
    </w:p>
    <w:p w14:paraId="6C9B0305" w14:textId="77777777" w:rsidR="00F26B76" w:rsidRPr="00A4572A" w:rsidRDefault="00F26B76" w:rsidP="00C10DEC">
      <w:pPr>
        <w:rPr>
          <w:rFonts w:ascii="Trebuchet MS" w:hAnsi="Trebuchet MS"/>
          <w:sz w:val="24"/>
          <w:lang w:val="en-US"/>
        </w:rPr>
      </w:pPr>
    </w:p>
    <w:p w14:paraId="11CFD1A1" w14:textId="77777777" w:rsidR="00C10DEC" w:rsidRPr="00A4572A" w:rsidRDefault="00C10DEC" w:rsidP="00C10DEC">
      <w:pPr>
        <w:rPr>
          <w:rFonts w:ascii="Trebuchet MS" w:hAnsi="Trebuchet MS"/>
          <w:sz w:val="24"/>
          <w:lang w:val="en-US"/>
        </w:rPr>
      </w:pPr>
    </w:p>
    <w:p w14:paraId="6CA9B5DF" w14:textId="77777777" w:rsidR="00C10DEC" w:rsidRPr="00A4572A" w:rsidRDefault="00C10DEC" w:rsidP="00C10DEC">
      <w:pPr>
        <w:jc w:val="both"/>
        <w:rPr>
          <w:rFonts w:ascii="Trebuchet MS" w:hAnsi="Trebuchet MS"/>
          <w:sz w:val="24"/>
          <w:lang w:val="en-US"/>
        </w:rPr>
      </w:pPr>
    </w:p>
    <w:p w14:paraId="45B3288B" w14:textId="77777777" w:rsidR="00C10DEC" w:rsidRPr="00A4572A" w:rsidRDefault="000B4AF1" w:rsidP="00C10DEC">
      <w:pPr>
        <w:jc w:val="center"/>
        <w:rPr>
          <w:rFonts w:ascii="Trebuchet MS" w:hAnsi="Trebuchet MS"/>
          <w:sz w:val="24"/>
          <w:lang w:val="en-US"/>
        </w:rPr>
      </w:pPr>
      <w:r w:rsidRPr="00A4572A">
        <w:rPr>
          <w:rFonts w:ascii="Trebuchet MS" w:hAnsi="Trebuchet MS"/>
          <w:sz w:val="24"/>
          <w:lang w:val="en-US"/>
        </w:rPr>
        <w:t>Tender documentation for award of the following public contract</w:t>
      </w:r>
      <w:r w:rsidR="00C10DEC" w:rsidRPr="00A4572A">
        <w:rPr>
          <w:rFonts w:ascii="Trebuchet MS" w:hAnsi="Trebuchet MS"/>
          <w:sz w:val="24"/>
          <w:lang w:val="en-US"/>
        </w:rPr>
        <w:t>:</w:t>
      </w:r>
    </w:p>
    <w:p w14:paraId="05273225" w14:textId="77777777" w:rsidR="00C10DEC" w:rsidRPr="00A4572A" w:rsidRDefault="00C10DEC" w:rsidP="00C10DEC">
      <w:pPr>
        <w:jc w:val="center"/>
        <w:rPr>
          <w:rFonts w:ascii="Trebuchet MS" w:hAnsi="Trebuchet MS"/>
          <w:sz w:val="24"/>
          <w:lang w:val="en-US"/>
        </w:rPr>
      </w:pPr>
    </w:p>
    <w:p w14:paraId="4BBB5A28" w14:textId="77777777" w:rsidR="00C10DEC" w:rsidRPr="00A4572A" w:rsidRDefault="00C10DEC" w:rsidP="00C10DEC">
      <w:pPr>
        <w:jc w:val="center"/>
        <w:rPr>
          <w:rFonts w:ascii="Trebuchet MS" w:hAnsi="Trebuchet MS"/>
          <w:sz w:val="24"/>
          <w:lang w:val="en-US"/>
        </w:rPr>
      </w:pPr>
    </w:p>
    <w:p w14:paraId="6D7E8A85" w14:textId="77777777" w:rsidR="00C10DEC" w:rsidRPr="00A4572A" w:rsidRDefault="00C10DEC" w:rsidP="00C10DEC">
      <w:pPr>
        <w:jc w:val="center"/>
        <w:rPr>
          <w:rFonts w:ascii="Trebuchet MS" w:hAnsi="Trebuchet MS"/>
          <w:sz w:val="24"/>
          <w:lang w:val="en-US"/>
        </w:rPr>
      </w:pPr>
    </w:p>
    <w:p w14:paraId="2A94EFED" w14:textId="77777777" w:rsidR="00C10DEC" w:rsidRPr="00A4572A" w:rsidRDefault="00304E58" w:rsidP="00C10DEC">
      <w:pPr>
        <w:jc w:val="center"/>
        <w:rPr>
          <w:rFonts w:ascii="Trebuchet MS" w:hAnsi="Trebuchet MS"/>
          <w:b/>
          <w:sz w:val="24"/>
          <w:lang w:val="en-US"/>
        </w:rPr>
      </w:pPr>
      <w:r w:rsidRPr="00A4572A">
        <w:rPr>
          <w:rFonts w:ascii="Trebuchet MS" w:hAnsi="Trebuchet MS"/>
          <w:b/>
          <w:sz w:val="24"/>
          <w:lang w:val="en-US"/>
        </w:rPr>
        <w:t xml:space="preserve">Maintenance of </w:t>
      </w:r>
      <w:r w:rsidR="00202072" w:rsidRPr="00A4572A">
        <w:rPr>
          <w:rFonts w:ascii="Trebuchet MS" w:hAnsi="Trebuchet MS"/>
          <w:b/>
          <w:sz w:val="24"/>
          <w:lang w:val="en-US"/>
        </w:rPr>
        <w:t xml:space="preserve">SIMONE </w:t>
      </w:r>
      <w:r w:rsidRPr="00A4572A">
        <w:rPr>
          <w:rFonts w:ascii="Trebuchet MS" w:hAnsi="Trebuchet MS"/>
          <w:b/>
          <w:sz w:val="24"/>
          <w:lang w:val="en-US"/>
        </w:rPr>
        <w:t>system for a period of three years</w:t>
      </w:r>
    </w:p>
    <w:p w14:paraId="2EC5283F" w14:textId="77777777" w:rsidR="00EF2DB1" w:rsidRPr="00A4572A" w:rsidRDefault="00EF2DB1" w:rsidP="00C10DEC">
      <w:pPr>
        <w:jc w:val="center"/>
        <w:rPr>
          <w:rFonts w:ascii="Trebuchet MS" w:hAnsi="Trebuchet MS"/>
          <w:sz w:val="24"/>
          <w:lang w:val="en-US"/>
        </w:rPr>
      </w:pPr>
    </w:p>
    <w:p w14:paraId="5CA5C7DC" w14:textId="77777777" w:rsidR="00CB1561" w:rsidRPr="00A4572A" w:rsidRDefault="00CB1561" w:rsidP="00C10DEC">
      <w:pPr>
        <w:jc w:val="center"/>
        <w:rPr>
          <w:rFonts w:ascii="Trebuchet MS" w:hAnsi="Trebuchet MS"/>
          <w:sz w:val="24"/>
          <w:lang w:val="en-US"/>
        </w:rPr>
      </w:pPr>
    </w:p>
    <w:p w14:paraId="5EF12DFE" w14:textId="77777777" w:rsidR="00C10DEC" w:rsidRPr="00A4572A" w:rsidRDefault="000B4AF1" w:rsidP="0003142C">
      <w:pPr>
        <w:jc w:val="center"/>
        <w:rPr>
          <w:rFonts w:ascii="Trebuchet MS" w:hAnsi="Trebuchet MS"/>
          <w:sz w:val="24"/>
          <w:lang w:val="en-US"/>
        </w:rPr>
      </w:pPr>
      <w:r w:rsidRPr="00A4572A">
        <w:rPr>
          <w:rFonts w:ascii="Trebuchet MS" w:hAnsi="Trebuchet MS"/>
          <w:sz w:val="24"/>
          <w:lang w:val="en-US"/>
        </w:rPr>
        <w:t>by negotiated procedure without prior publication of a contract notice</w:t>
      </w:r>
    </w:p>
    <w:p w14:paraId="657E58C4" w14:textId="77777777" w:rsidR="00C10DEC" w:rsidRPr="00A4572A" w:rsidRDefault="00C10DEC" w:rsidP="00C10DEC">
      <w:pPr>
        <w:jc w:val="both"/>
        <w:rPr>
          <w:rFonts w:ascii="Trebuchet MS" w:hAnsi="Trebuchet MS"/>
          <w:b/>
          <w:sz w:val="24"/>
          <w:lang w:val="en-US"/>
        </w:rPr>
      </w:pPr>
    </w:p>
    <w:p w14:paraId="3B203BD5" w14:textId="77777777" w:rsidR="00C10DEC" w:rsidRPr="00A4572A" w:rsidRDefault="00C10DEC" w:rsidP="00C10DEC">
      <w:pPr>
        <w:jc w:val="both"/>
        <w:rPr>
          <w:rFonts w:ascii="Trebuchet MS" w:hAnsi="Trebuchet MS"/>
          <w:b/>
          <w:sz w:val="24"/>
          <w:lang w:val="en-US"/>
        </w:rPr>
      </w:pPr>
    </w:p>
    <w:p w14:paraId="5EA4320B" w14:textId="77777777" w:rsidR="0003142C" w:rsidRPr="00A4572A" w:rsidRDefault="0003142C" w:rsidP="00C10DEC">
      <w:pPr>
        <w:jc w:val="both"/>
        <w:rPr>
          <w:rFonts w:ascii="Trebuchet MS" w:hAnsi="Trebuchet MS"/>
          <w:b/>
          <w:sz w:val="24"/>
          <w:lang w:val="en-US"/>
        </w:rPr>
      </w:pPr>
    </w:p>
    <w:p w14:paraId="5C20BDC4" w14:textId="77777777" w:rsidR="00C10DEC" w:rsidRPr="00A4572A" w:rsidRDefault="00C10DEC" w:rsidP="00C10DEC">
      <w:pPr>
        <w:jc w:val="both"/>
        <w:rPr>
          <w:rFonts w:ascii="Trebuchet MS" w:hAnsi="Trebuchet MS"/>
          <w:sz w:val="24"/>
          <w:lang w:val="en-US"/>
        </w:rPr>
      </w:pPr>
    </w:p>
    <w:p w14:paraId="6F1CE603" w14:textId="77777777" w:rsidR="00C10DEC" w:rsidRPr="00A4572A" w:rsidRDefault="00C10DEC" w:rsidP="00C10DEC">
      <w:pPr>
        <w:jc w:val="both"/>
        <w:rPr>
          <w:rFonts w:ascii="Trebuchet MS" w:hAnsi="Trebuchet MS"/>
          <w:sz w:val="24"/>
          <w:lang w:val="en-US"/>
        </w:rPr>
      </w:pPr>
    </w:p>
    <w:p w14:paraId="42B0EAD0" w14:textId="237C66D1" w:rsidR="00C10DEC" w:rsidRPr="00A4572A" w:rsidRDefault="000B4AF1" w:rsidP="00C10DEC">
      <w:pPr>
        <w:jc w:val="center"/>
        <w:rPr>
          <w:rFonts w:ascii="Trebuchet MS" w:hAnsi="Trebuchet MS"/>
          <w:b/>
          <w:sz w:val="24"/>
          <w:lang w:val="en-US"/>
        </w:rPr>
      </w:pPr>
      <w:r w:rsidRPr="00A4572A">
        <w:rPr>
          <w:rFonts w:ascii="Trebuchet MS" w:hAnsi="Trebuchet MS"/>
          <w:sz w:val="24"/>
          <w:lang w:val="en-US"/>
        </w:rPr>
        <w:t>Public Procurement number</w:t>
      </w:r>
      <w:r w:rsidR="0003142C" w:rsidRPr="00A4572A">
        <w:rPr>
          <w:rFonts w:ascii="Trebuchet MS" w:hAnsi="Trebuchet MS"/>
          <w:sz w:val="24"/>
          <w:lang w:val="en-US"/>
        </w:rPr>
        <w:t>:</w:t>
      </w:r>
      <w:r w:rsidR="00C10DEC" w:rsidRPr="00A4572A">
        <w:rPr>
          <w:rFonts w:ascii="Trebuchet MS" w:hAnsi="Trebuchet MS"/>
          <w:b/>
          <w:sz w:val="24"/>
          <w:lang w:val="en-US"/>
        </w:rPr>
        <w:t xml:space="preserve"> </w:t>
      </w:r>
      <w:r w:rsidR="00D77E48" w:rsidRPr="00A4572A">
        <w:rPr>
          <w:rFonts w:ascii="Trebuchet MS" w:hAnsi="Trebuchet MS"/>
          <w:b/>
          <w:sz w:val="24"/>
          <w:lang w:val="en-US"/>
        </w:rPr>
        <w:t>P/JNMV/</w:t>
      </w:r>
      <w:r w:rsidR="004F0A56" w:rsidRPr="00A4572A">
        <w:rPr>
          <w:rFonts w:ascii="Trebuchet MS" w:hAnsi="Trebuchet MS"/>
          <w:b/>
          <w:sz w:val="24"/>
          <w:lang w:val="en-US"/>
        </w:rPr>
        <w:t>13</w:t>
      </w:r>
      <w:r w:rsidR="00D77E48" w:rsidRPr="00A4572A">
        <w:rPr>
          <w:rFonts w:ascii="Trebuchet MS" w:hAnsi="Trebuchet MS"/>
          <w:b/>
          <w:sz w:val="24"/>
          <w:lang w:val="en-US"/>
        </w:rPr>
        <w:t>/2020/TS-ST</w:t>
      </w:r>
    </w:p>
    <w:p w14:paraId="182D12CB" w14:textId="77777777" w:rsidR="00C10DEC" w:rsidRPr="00A4572A" w:rsidRDefault="00C10DEC" w:rsidP="00C10DEC">
      <w:pPr>
        <w:jc w:val="center"/>
        <w:rPr>
          <w:rFonts w:ascii="Trebuchet MS" w:hAnsi="Trebuchet MS"/>
          <w:sz w:val="24"/>
          <w:lang w:val="en-US"/>
        </w:rPr>
      </w:pPr>
    </w:p>
    <w:p w14:paraId="1436B86F" w14:textId="77777777" w:rsidR="00C10DEC" w:rsidRPr="00A4572A" w:rsidRDefault="00C10DEC" w:rsidP="00C10DEC">
      <w:pPr>
        <w:jc w:val="center"/>
        <w:rPr>
          <w:rFonts w:ascii="Trebuchet MS" w:hAnsi="Trebuchet MS"/>
          <w:sz w:val="24"/>
          <w:lang w:val="en-US"/>
        </w:rPr>
      </w:pPr>
    </w:p>
    <w:p w14:paraId="124E4721" w14:textId="77777777" w:rsidR="00C10DEC" w:rsidRPr="00A4572A" w:rsidRDefault="00C10DEC" w:rsidP="00C10DEC">
      <w:pPr>
        <w:jc w:val="center"/>
        <w:rPr>
          <w:rFonts w:ascii="Trebuchet MS" w:hAnsi="Trebuchet MS"/>
          <w:sz w:val="24"/>
          <w:lang w:val="en-US"/>
        </w:rPr>
      </w:pPr>
    </w:p>
    <w:p w14:paraId="600B776E" w14:textId="77777777" w:rsidR="00C10DEC" w:rsidRPr="00A4572A" w:rsidRDefault="00C10DEC" w:rsidP="00A56CDF">
      <w:pPr>
        <w:rPr>
          <w:rFonts w:ascii="Trebuchet MS" w:hAnsi="Trebuchet MS"/>
          <w:sz w:val="24"/>
          <w:lang w:val="en-US"/>
        </w:rPr>
      </w:pPr>
    </w:p>
    <w:p w14:paraId="32F1AAE0" w14:textId="77777777" w:rsidR="00C7489A" w:rsidRPr="00A4572A" w:rsidRDefault="00C7489A" w:rsidP="00C10DEC">
      <w:pPr>
        <w:jc w:val="center"/>
        <w:rPr>
          <w:rFonts w:ascii="Trebuchet MS" w:hAnsi="Trebuchet MS"/>
          <w:sz w:val="24"/>
          <w:lang w:val="en-US"/>
        </w:rPr>
      </w:pPr>
    </w:p>
    <w:p w14:paraId="7C352D23" w14:textId="77777777" w:rsidR="00C7489A" w:rsidRPr="00A4572A" w:rsidRDefault="00C7489A" w:rsidP="00C10DEC">
      <w:pPr>
        <w:jc w:val="center"/>
        <w:rPr>
          <w:rFonts w:ascii="Trebuchet MS" w:hAnsi="Trebuchet MS"/>
          <w:sz w:val="24"/>
          <w:lang w:val="en-US"/>
        </w:rPr>
      </w:pPr>
    </w:p>
    <w:p w14:paraId="1F1188C9" w14:textId="77777777" w:rsidR="00C7489A" w:rsidRPr="00A4572A" w:rsidRDefault="00C7489A" w:rsidP="00C10DEC">
      <w:pPr>
        <w:jc w:val="center"/>
        <w:rPr>
          <w:rFonts w:ascii="Trebuchet MS" w:hAnsi="Trebuchet MS"/>
          <w:sz w:val="24"/>
          <w:lang w:val="en-US"/>
        </w:rPr>
      </w:pPr>
    </w:p>
    <w:p w14:paraId="7EB93E3D" w14:textId="348BD72C" w:rsidR="002F7C9B" w:rsidRDefault="002F7C9B" w:rsidP="00C10DEC">
      <w:pPr>
        <w:jc w:val="center"/>
        <w:rPr>
          <w:rFonts w:ascii="Trebuchet MS" w:hAnsi="Trebuchet MS"/>
          <w:sz w:val="24"/>
          <w:lang w:val="en-US"/>
        </w:rPr>
      </w:pPr>
    </w:p>
    <w:p w14:paraId="73CA8E3F" w14:textId="6040C73E" w:rsidR="00AE194F" w:rsidRDefault="00AE194F" w:rsidP="00C10DEC">
      <w:pPr>
        <w:jc w:val="center"/>
        <w:rPr>
          <w:rFonts w:ascii="Trebuchet MS" w:hAnsi="Trebuchet MS"/>
          <w:sz w:val="24"/>
          <w:lang w:val="en-US"/>
        </w:rPr>
      </w:pPr>
    </w:p>
    <w:p w14:paraId="302890EE" w14:textId="77777777" w:rsidR="00AE194F" w:rsidRPr="00A4572A" w:rsidRDefault="00AE194F" w:rsidP="00C10DEC">
      <w:pPr>
        <w:jc w:val="center"/>
        <w:rPr>
          <w:rFonts w:ascii="Trebuchet MS" w:hAnsi="Trebuchet MS"/>
          <w:sz w:val="24"/>
          <w:lang w:val="en-US"/>
        </w:rPr>
      </w:pPr>
    </w:p>
    <w:p w14:paraId="2395A558" w14:textId="77777777" w:rsidR="002F7C9B" w:rsidRPr="00A4572A" w:rsidRDefault="002F7C9B" w:rsidP="00C10DEC">
      <w:pPr>
        <w:jc w:val="center"/>
        <w:rPr>
          <w:rFonts w:ascii="Trebuchet MS" w:hAnsi="Trebuchet MS"/>
          <w:sz w:val="24"/>
          <w:lang w:val="en-US"/>
        </w:rPr>
      </w:pPr>
    </w:p>
    <w:p w14:paraId="3EF4EC1F" w14:textId="490BC46E" w:rsidR="002F7C9B" w:rsidRPr="00A4572A" w:rsidRDefault="002F7C9B" w:rsidP="00C10DEC">
      <w:pPr>
        <w:jc w:val="center"/>
        <w:rPr>
          <w:rFonts w:ascii="Trebuchet MS" w:hAnsi="Trebuchet MS"/>
          <w:sz w:val="24"/>
          <w:lang w:val="en-US"/>
        </w:rPr>
      </w:pPr>
    </w:p>
    <w:p w14:paraId="637B8B12" w14:textId="2578DF29" w:rsidR="008A5677" w:rsidRPr="00A4572A" w:rsidRDefault="008A5677" w:rsidP="00C10DEC">
      <w:pPr>
        <w:jc w:val="center"/>
        <w:rPr>
          <w:rFonts w:ascii="Trebuchet MS" w:hAnsi="Trebuchet MS"/>
          <w:sz w:val="24"/>
          <w:lang w:val="en-US"/>
        </w:rPr>
      </w:pPr>
    </w:p>
    <w:p w14:paraId="2915E796" w14:textId="3FF34C2D" w:rsidR="008A5677" w:rsidRPr="00A4572A" w:rsidRDefault="008A5677" w:rsidP="00C10DEC">
      <w:pPr>
        <w:jc w:val="center"/>
        <w:rPr>
          <w:rFonts w:ascii="Trebuchet MS" w:hAnsi="Trebuchet MS"/>
          <w:sz w:val="24"/>
          <w:lang w:val="en-US"/>
        </w:rPr>
      </w:pPr>
    </w:p>
    <w:p w14:paraId="73BE3F33" w14:textId="44CA10E8" w:rsidR="008A5677" w:rsidRPr="00A4572A" w:rsidRDefault="008A5677" w:rsidP="00C10DEC">
      <w:pPr>
        <w:jc w:val="center"/>
        <w:rPr>
          <w:rFonts w:ascii="Trebuchet MS" w:hAnsi="Trebuchet MS"/>
          <w:sz w:val="24"/>
          <w:lang w:val="en-US"/>
        </w:rPr>
      </w:pPr>
    </w:p>
    <w:p w14:paraId="16F75DA4" w14:textId="72B8114C" w:rsidR="008A5677" w:rsidRPr="00A4572A" w:rsidRDefault="008A5677" w:rsidP="00C10DEC">
      <w:pPr>
        <w:jc w:val="center"/>
        <w:rPr>
          <w:rFonts w:ascii="Trebuchet MS" w:hAnsi="Trebuchet MS"/>
          <w:sz w:val="24"/>
          <w:lang w:val="en-US"/>
        </w:rPr>
      </w:pPr>
    </w:p>
    <w:p w14:paraId="1A7C78D6" w14:textId="2133FAE1" w:rsidR="00CA7662" w:rsidRPr="00A4572A" w:rsidRDefault="00CA7662" w:rsidP="00C10DEC">
      <w:pPr>
        <w:jc w:val="center"/>
        <w:rPr>
          <w:rFonts w:ascii="Trebuchet MS" w:hAnsi="Trebuchet MS"/>
          <w:sz w:val="24"/>
          <w:lang w:val="en-US"/>
        </w:rPr>
      </w:pPr>
    </w:p>
    <w:p w14:paraId="622C3E09" w14:textId="77777777" w:rsidR="00CA7662" w:rsidRPr="00A4572A" w:rsidRDefault="00CA7662" w:rsidP="00C10DEC">
      <w:pPr>
        <w:jc w:val="center"/>
        <w:rPr>
          <w:rFonts w:ascii="Trebuchet MS" w:hAnsi="Trebuchet MS"/>
          <w:sz w:val="24"/>
          <w:lang w:val="en-US"/>
        </w:rPr>
      </w:pPr>
    </w:p>
    <w:p w14:paraId="55134238" w14:textId="77777777" w:rsidR="002F7C9B" w:rsidRPr="00A4572A" w:rsidRDefault="002F7C9B" w:rsidP="00C10DEC">
      <w:pPr>
        <w:jc w:val="center"/>
        <w:rPr>
          <w:rFonts w:ascii="Trebuchet MS" w:hAnsi="Trebuchet MS"/>
          <w:sz w:val="24"/>
          <w:lang w:val="en-US"/>
        </w:rPr>
      </w:pPr>
    </w:p>
    <w:p w14:paraId="5EE039D4" w14:textId="77777777" w:rsidR="002F7C9B" w:rsidRPr="00A4572A" w:rsidRDefault="002F7C9B" w:rsidP="00C10DEC">
      <w:pPr>
        <w:jc w:val="center"/>
        <w:rPr>
          <w:rFonts w:ascii="Trebuchet MS" w:hAnsi="Trebuchet MS"/>
          <w:sz w:val="24"/>
          <w:lang w:val="en-US"/>
        </w:rPr>
      </w:pPr>
    </w:p>
    <w:p w14:paraId="5B1771E6" w14:textId="77777777" w:rsidR="00C10DEC" w:rsidRPr="00A4572A" w:rsidRDefault="00C10DEC" w:rsidP="00C10DEC">
      <w:pPr>
        <w:rPr>
          <w:rFonts w:ascii="Trebuchet MS" w:hAnsi="Trebuchet MS"/>
          <w:sz w:val="24"/>
          <w:lang w:val="en-US"/>
        </w:rPr>
      </w:pPr>
    </w:p>
    <w:p w14:paraId="2D79765F" w14:textId="77777777" w:rsidR="00A56CDF" w:rsidRPr="00A4572A" w:rsidRDefault="00A56CDF" w:rsidP="00C10DEC">
      <w:pPr>
        <w:jc w:val="center"/>
        <w:rPr>
          <w:rFonts w:ascii="Trebuchet MS" w:hAnsi="Trebuchet MS"/>
          <w:sz w:val="24"/>
          <w:lang w:val="en-US"/>
        </w:rPr>
      </w:pPr>
    </w:p>
    <w:p w14:paraId="27BEF0FB" w14:textId="107B984E" w:rsidR="004C4B42" w:rsidRPr="00A4572A" w:rsidRDefault="00D721DF" w:rsidP="004C4B42">
      <w:pPr>
        <w:jc w:val="center"/>
        <w:rPr>
          <w:rFonts w:ascii="Trebuchet MS" w:hAnsi="Trebuchet MS"/>
          <w:sz w:val="24"/>
          <w:lang w:val="en-US"/>
        </w:rPr>
      </w:pPr>
      <w:r w:rsidRPr="00A4572A">
        <w:rPr>
          <w:rFonts w:ascii="Trebuchet MS" w:hAnsi="Trebuchet MS"/>
          <w:sz w:val="24"/>
          <w:lang w:val="en-US"/>
        </w:rPr>
        <w:t xml:space="preserve">September </w:t>
      </w:r>
      <w:r w:rsidR="004F0A56" w:rsidRPr="00A4572A">
        <w:rPr>
          <w:rFonts w:ascii="Trebuchet MS" w:hAnsi="Trebuchet MS"/>
          <w:sz w:val="24"/>
          <w:lang w:val="en-US"/>
        </w:rPr>
        <w:t>2023</w:t>
      </w:r>
    </w:p>
    <w:p w14:paraId="632F982F" w14:textId="77777777" w:rsidR="00C10DEC" w:rsidRPr="00A4572A" w:rsidRDefault="00A56CDF" w:rsidP="00C10DEC">
      <w:pPr>
        <w:rPr>
          <w:rFonts w:ascii="Trebuchet MS" w:hAnsi="Trebuchet MS"/>
          <w:b/>
          <w:szCs w:val="16"/>
          <w:lang w:val="en-US"/>
        </w:rPr>
      </w:pPr>
      <w:r w:rsidRPr="00A4572A">
        <w:rPr>
          <w:rFonts w:ascii="Trebuchet MS" w:hAnsi="Trebuchet MS"/>
          <w:spacing w:val="20"/>
          <w:szCs w:val="16"/>
          <w:lang w:val="en-US"/>
        </w:rPr>
        <w:br w:type="page"/>
      </w:r>
      <w:r w:rsidR="000B4AF1" w:rsidRPr="00A4572A">
        <w:rPr>
          <w:rFonts w:ascii="Trebuchet MS" w:hAnsi="Trebuchet MS"/>
          <w:b/>
          <w:szCs w:val="16"/>
          <w:lang w:val="en-US"/>
        </w:rPr>
        <w:lastRenderedPageBreak/>
        <w:t>TABLE OF CONTENTS</w:t>
      </w:r>
    </w:p>
    <w:p w14:paraId="33EE3C76" w14:textId="77777777" w:rsidR="00C10DEC" w:rsidRPr="00A4572A" w:rsidRDefault="00C10DEC" w:rsidP="00C10DEC">
      <w:pPr>
        <w:rPr>
          <w:rFonts w:ascii="Trebuchet MS" w:hAnsi="Trebuchet MS"/>
          <w:szCs w:val="16"/>
          <w:lang w:val="en-US"/>
        </w:rPr>
      </w:pPr>
    </w:p>
    <w:p w14:paraId="5592383C" w14:textId="77777777" w:rsidR="00310A4A" w:rsidRPr="00A4572A" w:rsidRDefault="00310A4A">
      <w:pPr>
        <w:rPr>
          <w:rFonts w:ascii="Trebuchet MS" w:hAnsi="Trebuchet MS"/>
          <w:szCs w:val="16"/>
          <w:lang w:val="en-US"/>
        </w:rPr>
      </w:pPr>
      <w:bookmarkStart w:id="0" w:name="_Toc68668970"/>
    </w:p>
    <w:p w14:paraId="5A3C5B48" w14:textId="36A1ADF2" w:rsidR="00C15B4F" w:rsidRPr="00A4572A" w:rsidRDefault="00BB64B2" w:rsidP="00D721DF">
      <w:pPr>
        <w:pStyle w:val="Kazalovsebine1"/>
        <w:rPr>
          <w:rFonts w:asciiTheme="minorHAnsi" w:eastAsiaTheme="minorEastAsia" w:hAnsiTheme="minorHAnsi" w:cstheme="minorBidi"/>
          <w:sz w:val="22"/>
          <w:szCs w:val="22"/>
          <w:lang w:val="en-US"/>
        </w:rPr>
      </w:pPr>
      <w:r w:rsidRPr="00A4572A">
        <w:rPr>
          <w:szCs w:val="16"/>
          <w:lang w:val="en-US"/>
        </w:rPr>
        <w:fldChar w:fldCharType="begin"/>
      </w:r>
      <w:r w:rsidRPr="00A4572A">
        <w:rPr>
          <w:szCs w:val="16"/>
          <w:lang w:val="en-US"/>
        </w:rPr>
        <w:instrText xml:space="preserve"> TOC \o "1-1" \h \z \u </w:instrText>
      </w:r>
      <w:r w:rsidRPr="00A4572A">
        <w:rPr>
          <w:szCs w:val="16"/>
          <w:lang w:val="en-US"/>
        </w:rPr>
        <w:fldChar w:fldCharType="separate"/>
      </w:r>
      <w:hyperlink w:anchor="_Toc143163080" w:history="1">
        <w:r w:rsidR="00C15B4F" w:rsidRPr="00A4572A">
          <w:rPr>
            <w:rStyle w:val="Hiperpovezava"/>
            <w:lang w:val="en-US"/>
          </w:rPr>
          <w:t>1.</w:t>
        </w:r>
        <w:r w:rsidR="00C15B4F" w:rsidRPr="00A4572A">
          <w:rPr>
            <w:rFonts w:asciiTheme="minorHAnsi" w:eastAsiaTheme="minorEastAsia" w:hAnsiTheme="minorHAnsi" w:cstheme="minorBidi"/>
            <w:sz w:val="22"/>
            <w:szCs w:val="22"/>
            <w:lang w:val="en-US"/>
          </w:rPr>
          <w:tab/>
        </w:r>
        <w:r w:rsidR="00C15B4F" w:rsidRPr="00A4572A">
          <w:rPr>
            <w:rStyle w:val="Hiperpovezava"/>
            <w:lang w:val="en-US"/>
          </w:rPr>
          <w:t>INVITATION TO TENDER AND INSTRUCTIONS FOR TENDERING</w:t>
        </w:r>
        <w:r w:rsidR="00C15B4F" w:rsidRPr="00A4572A">
          <w:rPr>
            <w:webHidden/>
            <w:lang w:val="en-US"/>
          </w:rPr>
          <w:tab/>
        </w:r>
        <w:r w:rsidR="00C15B4F" w:rsidRPr="00A4572A">
          <w:rPr>
            <w:webHidden/>
            <w:lang w:val="en-US"/>
          </w:rPr>
          <w:fldChar w:fldCharType="begin"/>
        </w:r>
        <w:r w:rsidR="00C15B4F" w:rsidRPr="00A4572A">
          <w:rPr>
            <w:webHidden/>
            <w:lang w:val="en-US"/>
          </w:rPr>
          <w:instrText xml:space="preserve"> PAGEREF _Toc143163080 \h </w:instrText>
        </w:r>
        <w:r w:rsidR="00C15B4F" w:rsidRPr="00A4572A">
          <w:rPr>
            <w:webHidden/>
            <w:lang w:val="en-US"/>
          </w:rPr>
        </w:r>
        <w:r w:rsidR="00C15B4F" w:rsidRPr="00A4572A">
          <w:rPr>
            <w:webHidden/>
            <w:lang w:val="en-US"/>
          </w:rPr>
          <w:fldChar w:fldCharType="separate"/>
        </w:r>
        <w:r w:rsidR="00935984">
          <w:rPr>
            <w:webHidden/>
            <w:lang w:val="en-US"/>
          </w:rPr>
          <w:t>3</w:t>
        </w:r>
        <w:r w:rsidR="00C15B4F" w:rsidRPr="00A4572A">
          <w:rPr>
            <w:webHidden/>
            <w:lang w:val="en-US"/>
          </w:rPr>
          <w:fldChar w:fldCharType="end"/>
        </w:r>
      </w:hyperlink>
    </w:p>
    <w:p w14:paraId="5886B1B8" w14:textId="462D7050" w:rsidR="00C15B4F" w:rsidRPr="00A4572A" w:rsidRDefault="00935984" w:rsidP="00D721DF">
      <w:pPr>
        <w:pStyle w:val="Kazalovsebine1"/>
        <w:rPr>
          <w:rFonts w:asciiTheme="minorHAnsi" w:eastAsiaTheme="minorEastAsia" w:hAnsiTheme="minorHAnsi" w:cstheme="minorBidi"/>
          <w:sz w:val="22"/>
          <w:szCs w:val="22"/>
          <w:lang w:val="en-US"/>
        </w:rPr>
      </w:pPr>
      <w:hyperlink w:anchor="_Toc143163081" w:history="1">
        <w:r w:rsidR="00C15B4F" w:rsidRPr="00A4572A">
          <w:rPr>
            <w:rStyle w:val="Hiperpovezava"/>
            <w:lang w:val="en-US"/>
          </w:rPr>
          <w:t>2.</w:t>
        </w:r>
        <w:r w:rsidR="00C15B4F" w:rsidRPr="00A4572A">
          <w:rPr>
            <w:rFonts w:asciiTheme="minorHAnsi" w:eastAsiaTheme="minorEastAsia" w:hAnsiTheme="minorHAnsi" w:cstheme="minorBidi"/>
            <w:sz w:val="22"/>
            <w:szCs w:val="22"/>
            <w:lang w:val="en-US"/>
          </w:rPr>
          <w:tab/>
        </w:r>
        <w:r w:rsidR="00C15B4F" w:rsidRPr="00A4572A">
          <w:rPr>
            <w:rStyle w:val="Hiperpovezava"/>
            <w:lang w:val="en-US"/>
          </w:rPr>
          <w:t>GENERAL</w:t>
        </w:r>
        <w:r w:rsidR="00C15B4F" w:rsidRPr="00A4572A">
          <w:rPr>
            <w:webHidden/>
            <w:lang w:val="en-US"/>
          </w:rPr>
          <w:tab/>
        </w:r>
        <w:r w:rsidR="00C15B4F" w:rsidRPr="00A4572A">
          <w:rPr>
            <w:webHidden/>
            <w:lang w:val="en-US"/>
          </w:rPr>
          <w:fldChar w:fldCharType="begin"/>
        </w:r>
        <w:r w:rsidR="00C15B4F" w:rsidRPr="00A4572A">
          <w:rPr>
            <w:webHidden/>
            <w:lang w:val="en-US"/>
          </w:rPr>
          <w:instrText xml:space="preserve"> PAGEREF _Toc143163081 \h </w:instrText>
        </w:r>
        <w:r w:rsidR="00C15B4F" w:rsidRPr="00A4572A">
          <w:rPr>
            <w:webHidden/>
            <w:lang w:val="en-US"/>
          </w:rPr>
        </w:r>
        <w:r w:rsidR="00C15B4F" w:rsidRPr="00A4572A">
          <w:rPr>
            <w:webHidden/>
            <w:lang w:val="en-US"/>
          </w:rPr>
          <w:fldChar w:fldCharType="separate"/>
        </w:r>
        <w:r>
          <w:rPr>
            <w:webHidden/>
            <w:lang w:val="en-US"/>
          </w:rPr>
          <w:t>3</w:t>
        </w:r>
        <w:r w:rsidR="00C15B4F" w:rsidRPr="00A4572A">
          <w:rPr>
            <w:webHidden/>
            <w:lang w:val="en-US"/>
          </w:rPr>
          <w:fldChar w:fldCharType="end"/>
        </w:r>
      </w:hyperlink>
    </w:p>
    <w:p w14:paraId="425CD482" w14:textId="559E7CE3" w:rsidR="00C15B4F" w:rsidRPr="00A4572A" w:rsidRDefault="00935984" w:rsidP="00D721DF">
      <w:pPr>
        <w:pStyle w:val="Kazalovsebine1"/>
        <w:rPr>
          <w:rFonts w:asciiTheme="minorHAnsi" w:eastAsiaTheme="minorEastAsia" w:hAnsiTheme="minorHAnsi" w:cstheme="minorBidi"/>
          <w:sz w:val="22"/>
          <w:szCs w:val="22"/>
          <w:lang w:val="en-US"/>
        </w:rPr>
      </w:pPr>
      <w:hyperlink w:anchor="_Toc143163082" w:history="1">
        <w:r w:rsidR="00C15B4F" w:rsidRPr="00A4572A">
          <w:rPr>
            <w:rStyle w:val="Hiperpovezava"/>
            <w:lang w:val="en-US"/>
          </w:rPr>
          <w:t>3.</w:t>
        </w:r>
        <w:r w:rsidR="00C15B4F" w:rsidRPr="00A4572A">
          <w:rPr>
            <w:rFonts w:asciiTheme="minorHAnsi" w:eastAsiaTheme="minorEastAsia" w:hAnsiTheme="minorHAnsi" w:cstheme="minorBidi"/>
            <w:sz w:val="22"/>
            <w:szCs w:val="22"/>
            <w:lang w:val="en-US"/>
          </w:rPr>
          <w:tab/>
        </w:r>
        <w:r w:rsidR="00C15B4F" w:rsidRPr="00A4572A">
          <w:rPr>
            <w:rStyle w:val="Hiperpovezava"/>
            <w:lang w:val="en-US"/>
          </w:rPr>
          <w:t>CRITERIA</w:t>
        </w:r>
        <w:r w:rsidR="00C15B4F" w:rsidRPr="00A4572A">
          <w:rPr>
            <w:webHidden/>
            <w:lang w:val="en-US"/>
          </w:rPr>
          <w:tab/>
        </w:r>
        <w:r w:rsidR="00C15B4F" w:rsidRPr="00A4572A">
          <w:rPr>
            <w:webHidden/>
            <w:lang w:val="en-US"/>
          </w:rPr>
          <w:fldChar w:fldCharType="begin"/>
        </w:r>
        <w:r w:rsidR="00C15B4F" w:rsidRPr="00A4572A">
          <w:rPr>
            <w:webHidden/>
            <w:lang w:val="en-US"/>
          </w:rPr>
          <w:instrText xml:space="preserve"> PAGEREF _Toc143163082 \h </w:instrText>
        </w:r>
        <w:r w:rsidR="00C15B4F" w:rsidRPr="00A4572A">
          <w:rPr>
            <w:webHidden/>
            <w:lang w:val="en-US"/>
          </w:rPr>
        </w:r>
        <w:r w:rsidR="00C15B4F" w:rsidRPr="00A4572A">
          <w:rPr>
            <w:webHidden/>
            <w:lang w:val="en-US"/>
          </w:rPr>
          <w:fldChar w:fldCharType="separate"/>
        </w:r>
        <w:r>
          <w:rPr>
            <w:webHidden/>
            <w:lang w:val="en-US"/>
          </w:rPr>
          <w:t>5</w:t>
        </w:r>
        <w:r w:rsidR="00C15B4F" w:rsidRPr="00A4572A">
          <w:rPr>
            <w:webHidden/>
            <w:lang w:val="en-US"/>
          </w:rPr>
          <w:fldChar w:fldCharType="end"/>
        </w:r>
      </w:hyperlink>
    </w:p>
    <w:p w14:paraId="7E5151F2" w14:textId="2EF7850B" w:rsidR="00C15B4F" w:rsidRPr="00A4572A" w:rsidRDefault="00935984" w:rsidP="00D721DF">
      <w:pPr>
        <w:pStyle w:val="Kazalovsebine1"/>
        <w:rPr>
          <w:rFonts w:asciiTheme="minorHAnsi" w:eastAsiaTheme="minorEastAsia" w:hAnsiTheme="minorHAnsi" w:cstheme="minorBidi"/>
          <w:sz w:val="22"/>
          <w:szCs w:val="22"/>
          <w:lang w:val="en-US"/>
        </w:rPr>
      </w:pPr>
      <w:hyperlink w:anchor="_Toc143163083" w:history="1">
        <w:r w:rsidR="00C15B4F" w:rsidRPr="00A4572A">
          <w:rPr>
            <w:rStyle w:val="Hiperpovezava"/>
            <w:lang w:val="en-US"/>
          </w:rPr>
          <w:t>4.</w:t>
        </w:r>
        <w:r w:rsidR="00C15B4F" w:rsidRPr="00A4572A">
          <w:rPr>
            <w:rFonts w:asciiTheme="minorHAnsi" w:eastAsiaTheme="minorEastAsia" w:hAnsiTheme="minorHAnsi" w:cstheme="minorBidi"/>
            <w:sz w:val="22"/>
            <w:szCs w:val="22"/>
            <w:lang w:val="en-US"/>
          </w:rPr>
          <w:tab/>
        </w:r>
        <w:r w:rsidR="00C15B4F" w:rsidRPr="00A4572A">
          <w:rPr>
            <w:rStyle w:val="Hiperpovezava"/>
            <w:lang w:val="en-US"/>
          </w:rPr>
          <w:t>CONDITIONS</w:t>
        </w:r>
        <w:r w:rsidR="00C15B4F" w:rsidRPr="00A4572A">
          <w:rPr>
            <w:webHidden/>
            <w:lang w:val="en-US"/>
          </w:rPr>
          <w:tab/>
        </w:r>
        <w:r w:rsidR="00C15B4F" w:rsidRPr="00A4572A">
          <w:rPr>
            <w:webHidden/>
            <w:lang w:val="en-US"/>
          </w:rPr>
          <w:fldChar w:fldCharType="begin"/>
        </w:r>
        <w:r w:rsidR="00C15B4F" w:rsidRPr="00A4572A">
          <w:rPr>
            <w:webHidden/>
            <w:lang w:val="en-US"/>
          </w:rPr>
          <w:instrText xml:space="preserve"> PAGEREF _Toc143163083 \h </w:instrText>
        </w:r>
        <w:r w:rsidR="00C15B4F" w:rsidRPr="00A4572A">
          <w:rPr>
            <w:webHidden/>
            <w:lang w:val="en-US"/>
          </w:rPr>
        </w:r>
        <w:r w:rsidR="00C15B4F" w:rsidRPr="00A4572A">
          <w:rPr>
            <w:webHidden/>
            <w:lang w:val="en-US"/>
          </w:rPr>
          <w:fldChar w:fldCharType="separate"/>
        </w:r>
        <w:r>
          <w:rPr>
            <w:webHidden/>
            <w:lang w:val="en-US"/>
          </w:rPr>
          <w:t>5</w:t>
        </w:r>
        <w:r w:rsidR="00C15B4F" w:rsidRPr="00A4572A">
          <w:rPr>
            <w:webHidden/>
            <w:lang w:val="en-US"/>
          </w:rPr>
          <w:fldChar w:fldCharType="end"/>
        </w:r>
      </w:hyperlink>
    </w:p>
    <w:p w14:paraId="10C19F23" w14:textId="6DF33D80" w:rsidR="00C15B4F" w:rsidRPr="00A4572A" w:rsidRDefault="00935984" w:rsidP="00D721DF">
      <w:pPr>
        <w:pStyle w:val="Kazalovsebine1"/>
        <w:rPr>
          <w:rFonts w:asciiTheme="minorHAnsi" w:eastAsiaTheme="minorEastAsia" w:hAnsiTheme="minorHAnsi" w:cstheme="minorBidi"/>
          <w:sz w:val="22"/>
          <w:szCs w:val="22"/>
          <w:lang w:val="en-US"/>
        </w:rPr>
      </w:pPr>
      <w:hyperlink w:anchor="_Toc143163084" w:history="1">
        <w:r w:rsidR="00C15B4F" w:rsidRPr="00A4572A">
          <w:rPr>
            <w:rStyle w:val="Hiperpovezava"/>
            <w:lang w:val="en-US"/>
          </w:rPr>
          <w:t>5.</w:t>
        </w:r>
        <w:r w:rsidR="00C15B4F" w:rsidRPr="00A4572A">
          <w:rPr>
            <w:rFonts w:asciiTheme="minorHAnsi" w:eastAsiaTheme="minorEastAsia" w:hAnsiTheme="minorHAnsi" w:cstheme="minorBidi"/>
            <w:sz w:val="22"/>
            <w:szCs w:val="22"/>
            <w:lang w:val="en-US"/>
          </w:rPr>
          <w:tab/>
        </w:r>
        <w:r w:rsidR="00C15B4F" w:rsidRPr="00A4572A">
          <w:rPr>
            <w:rStyle w:val="Hiperpovezava"/>
            <w:lang w:val="en-US"/>
          </w:rPr>
          <w:t>OTHER</w:t>
        </w:r>
        <w:r w:rsidR="00C15B4F" w:rsidRPr="00A4572A">
          <w:rPr>
            <w:webHidden/>
            <w:lang w:val="en-US"/>
          </w:rPr>
          <w:tab/>
        </w:r>
        <w:r w:rsidR="00C15B4F" w:rsidRPr="00A4572A">
          <w:rPr>
            <w:webHidden/>
            <w:lang w:val="en-US"/>
          </w:rPr>
          <w:fldChar w:fldCharType="begin"/>
        </w:r>
        <w:r w:rsidR="00C15B4F" w:rsidRPr="00A4572A">
          <w:rPr>
            <w:webHidden/>
            <w:lang w:val="en-US"/>
          </w:rPr>
          <w:instrText xml:space="preserve"> PAGEREF _Toc143163084 \h </w:instrText>
        </w:r>
        <w:r w:rsidR="00C15B4F" w:rsidRPr="00A4572A">
          <w:rPr>
            <w:webHidden/>
            <w:lang w:val="en-US"/>
          </w:rPr>
        </w:r>
        <w:r w:rsidR="00C15B4F" w:rsidRPr="00A4572A">
          <w:rPr>
            <w:webHidden/>
            <w:lang w:val="en-US"/>
          </w:rPr>
          <w:fldChar w:fldCharType="separate"/>
        </w:r>
        <w:r>
          <w:rPr>
            <w:webHidden/>
            <w:lang w:val="en-US"/>
          </w:rPr>
          <w:t>7</w:t>
        </w:r>
        <w:r w:rsidR="00C15B4F" w:rsidRPr="00A4572A">
          <w:rPr>
            <w:webHidden/>
            <w:lang w:val="en-US"/>
          </w:rPr>
          <w:fldChar w:fldCharType="end"/>
        </w:r>
      </w:hyperlink>
    </w:p>
    <w:p w14:paraId="6F02BCAE" w14:textId="240D100A" w:rsidR="00C15B4F" w:rsidRPr="00A4572A" w:rsidRDefault="00935984" w:rsidP="00D721DF">
      <w:pPr>
        <w:pStyle w:val="Kazalovsebine1"/>
        <w:rPr>
          <w:rFonts w:asciiTheme="minorHAnsi" w:eastAsiaTheme="minorEastAsia" w:hAnsiTheme="minorHAnsi" w:cstheme="minorBidi"/>
          <w:sz w:val="22"/>
          <w:szCs w:val="22"/>
          <w:lang w:val="en-US"/>
        </w:rPr>
      </w:pPr>
      <w:hyperlink w:anchor="_Toc143163085" w:history="1">
        <w:r w:rsidR="00C15B4F" w:rsidRPr="00A4572A">
          <w:rPr>
            <w:rStyle w:val="Hiperpovezava"/>
            <w:lang w:val="en-US"/>
          </w:rPr>
          <w:t>APPENDIX 1</w:t>
        </w:r>
        <w:r w:rsidR="00C15B4F" w:rsidRPr="00A4572A">
          <w:rPr>
            <w:webHidden/>
            <w:lang w:val="en-US"/>
          </w:rPr>
          <w:tab/>
        </w:r>
        <w:r w:rsidR="00C15B4F" w:rsidRPr="00A4572A">
          <w:rPr>
            <w:webHidden/>
            <w:lang w:val="en-US"/>
          </w:rPr>
          <w:fldChar w:fldCharType="begin"/>
        </w:r>
        <w:r w:rsidR="00C15B4F" w:rsidRPr="00A4572A">
          <w:rPr>
            <w:webHidden/>
            <w:lang w:val="en-US"/>
          </w:rPr>
          <w:instrText xml:space="preserve"> PAGEREF _Toc143163085 \h </w:instrText>
        </w:r>
        <w:r w:rsidR="00C15B4F" w:rsidRPr="00A4572A">
          <w:rPr>
            <w:webHidden/>
            <w:lang w:val="en-US"/>
          </w:rPr>
        </w:r>
        <w:r w:rsidR="00C15B4F" w:rsidRPr="00A4572A">
          <w:rPr>
            <w:webHidden/>
            <w:lang w:val="en-US"/>
          </w:rPr>
          <w:fldChar w:fldCharType="separate"/>
        </w:r>
        <w:r>
          <w:rPr>
            <w:webHidden/>
            <w:lang w:val="en-US"/>
          </w:rPr>
          <w:t>9</w:t>
        </w:r>
        <w:r w:rsidR="00C15B4F" w:rsidRPr="00A4572A">
          <w:rPr>
            <w:webHidden/>
            <w:lang w:val="en-US"/>
          </w:rPr>
          <w:fldChar w:fldCharType="end"/>
        </w:r>
      </w:hyperlink>
    </w:p>
    <w:p w14:paraId="570D5D8A" w14:textId="73777A4F" w:rsidR="00C15B4F" w:rsidRPr="00A4572A" w:rsidRDefault="00935984" w:rsidP="00D721DF">
      <w:pPr>
        <w:pStyle w:val="Kazalovsebine1"/>
        <w:rPr>
          <w:rFonts w:asciiTheme="minorHAnsi" w:eastAsiaTheme="minorEastAsia" w:hAnsiTheme="minorHAnsi" w:cstheme="minorBidi"/>
          <w:sz w:val="22"/>
          <w:szCs w:val="22"/>
          <w:lang w:val="en-US"/>
        </w:rPr>
      </w:pPr>
      <w:hyperlink w:anchor="_Toc143163086" w:history="1">
        <w:r w:rsidR="00C15B4F" w:rsidRPr="00A4572A">
          <w:rPr>
            <w:rStyle w:val="Hiperpovezava"/>
            <w:lang w:val="en-US"/>
          </w:rPr>
          <w:t>APPENDIX 2</w:t>
        </w:r>
        <w:r w:rsidR="00C15B4F" w:rsidRPr="00A4572A">
          <w:rPr>
            <w:webHidden/>
            <w:lang w:val="en-US"/>
          </w:rPr>
          <w:tab/>
        </w:r>
        <w:r w:rsidR="00C15B4F" w:rsidRPr="00A4572A">
          <w:rPr>
            <w:webHidden/>
            <w:lang w:val="en-US"/>
          </w:rPr>
          <w:fldChar w:fldCharType="begin"/>
        </w:r>
        <w:r w:rsidR="00C15B4F" w:rsidRPr="00A4572A">
          <w:rPr>
            <w:webHidden/>
            <w:lang w:val="en-US"/>
          </w:rPr>
          <w:instrText xml:space="preserve"> PAGEREF _Toc143163086 \h </w:instrText>
        </w:r>
        <w:r w:rsidR="00C15B4F" w:rsidRPr="00A4572A">
          <w:rPr>
            <w:webHidden/>
            <w:lang w:val="en-US"/>
          </w:rPr>
        </w:r>
        <w:r w:rsidR="00C15B4F" w:rsidRPr="00A4572A">
          <w:rPr>
            <w:webHidden/>
            <w:lang w:val="en-US"/>
          </w:rPr>
          <w:fldChar w:fldCharType="separate"/>
        </w:r>
        <w:r>
          <w:rPr>
            <w:webHidden/>
            <w:lang w:val="en-US"/>
          </w:rPr>
          <w:t>11</w:t>
        </w:r>
        <w:r w:rsidR="00C15B4F" w:rsidRPr="00A4572A">
          <w:rPr>
            <w:webHidden/>
            <w:lang w:val="en-US"/>
          </w:rPr>
          <w:fldChar w:fldCharType="end"/>
        </w:r>
      </w:hyperlink>
    </w:p>
    <w:p w14:paraId="36CA5A90" w14:textId="03508055" w:rsidR="00C15B4F" w:rsidRPr="00A4572A" w:rsidRDefault="00935984" w:rsidP="00D721DF">
      <w:pPr>
        <w:pStyle w:val="Kazalovsebine1"/>
        <w:rPr>
          <w:rFonts w:asciiTheme="minorHAnsi" w:eastAsiaTheme="minorEastAsia" w:hAnsiTheme="minorHAnsi" w:cstheme="minorBidi"/>
          <w:sz w:val="22"/>
          <w:szCs w:val="22"/>
          <w:lang w:val="en-US"/>
        </w:rPr>
      </w:pPr>
      <w:hyperlink w:anchor="_Toc143163087" w:history="1">
        <w:r w:rsidR="00C15B4F" w:rsidRPr="00A4572A">
          <w:rPr>
            <w:rStyle w:val="Hiperpovezava"/>
            <w:lang w:val="en-US"/>
          </w:rPr>
          <w:t>APPENDIX 3</w:t>
        </w:r>
        <w:r w:rsidR="00C15B4F" w:rsidRPr="00A4572A">
          <w:rPr>
            <w:webHidden/>
            <w:lang w:val="en-US"/>
          </w:rPr>
          <w:tab/>
        </w:r>
        <w:r w:rsidR="00C15B4F" w:rsidRPr="00A4572A">
          <w:rPr>
            <w:webHidden/>
            <w:lang w:val="en-US"/>
          </w:rPr>
          <w:fldChar w:fldCharType="begin"/>
        </w:r>
        <w:r w:rsidR="00C15B4F" w:rsidRPr="00A4572A">
          <w:rPr>
            <w:webHidden/>
            <w:lang w:val="en-US"/>
          </w:rPr>
          <w:instrText xml:space="preserve"> PAGEREF _Toc143163087 \h </w:instrText>
        </w:r>
        <w:r w:rsidR="00C15B4F" w:rsidRPr="00A4572A">
          <w:rPr>
            <w:webHidden/>
            <w:lang w:val="en-US"/>
          </w:rPr>
        </w:r>
        <w:r w:rsidR="00C15B4F" w:rsidRPr="00A4572A">
          <w:rPr>
            <w:webHidden/>
            <w:lang w:val="en-US"/>
          </w:rPr>
          <w:fldChar w:fldCharType="separate"/>
        </w:r>
        <w:r>
          <w:rPr>
            <w:webHidden/>
            <w:lang w:val="en-US"/>
          </w:rPr>
          <w:t>12</w:t>
        </w:r>
        <w:r w:rsidR="00C15B4F" w:rsidRPr="00A4572A">
          <w:rPr>
            <w:webHidden/>
            <w:lang w:val="en-US"/>
          </w:rPr>
          <w:fldChar w:fldCharType="end"/>
        </w:r>
      </w:hyperlink>
    </w:p>
    <w:p w14:paraId="0C012194" w14:textId="41ACD03E" w:rsidR="00C15B4F" w:rsidRPr="00A4572A" w:rsidRDefault="00935984" w:rsidP="00D721DF">
      <w:pPr>
        <w:pStyle w:val="Kazalovsebine1"/>
        <w:rPr>
          <w:rFonts w:asciiTheme="minorHAnsi" w:eastAsiaTheme="minorEastAsia" w:hAnsiTheme="minorHAnsi" w:cstheme="minorBidi"/>
          <w:sz w:val="22"/>
          <w:szCs w:val="22"/>
          <w:lang w:val="en-US"/>
        </w:rPr>
      </w:pPr>
      <w:hyperlink w:anchor="_Toc143163088" w:history="1">
        <w:r w:rsidR="00C15B4F" w:rsidRPr="00A4572A">
          <w:rPr>
            <w:rStyle w:val="Hiperpovezava"/>
            <w:lang w:val="en-US"/>
          </w:rPr>
          <w:t>APPENDIX 4</w:t>
        </w:r>
        <w:r w:rsidR="00C15B4F" w:rsidRPr="00A4572A">
          <w:rPr>
            <w:webHidden/>
            <w:lang w:val="en-US"/>
          </w:rPr>
          <w:tab/>
        </w:r>
        <w:r w:rsidR="00C15B4F" w:rsidRPr="00A4572A">
          <w:rPr>
            <w:webHidden/>
            <w:lang w:val="en-US"/>
          </w:rPr>
          <w:fldChar w:fldCharType="begin"/>
        </w:r>
        <w:r w:rsidR="00C15B4F" w:rsidRPr="00A4572A">
          <w:rPr>
            <w:webHidden/>
            <w:lang w:val="en-US"/>
          </w:rPr>
          <w:instrText xml:space="preserve"> PAGEREF _Toc143163088 \h </w:instrText>
        </w:r>
        <w:r w:rsidR="00C15B4F" w:rsidRPr="00A4572A">
          <w:rPr>
            <w:webHidden/>
            <w:lang w:val="en-US"/>
          </w:rPr>
        </w:r>
        <w:r w:rsidR="00C15B4F" w:rsidRPr="00A4572A">
          <w:rPr>
            <w:webHidden/>
            <w:lang w:val="en-US"/>
          </w:rPr>
          <w:fldChar w:fldCharType="separate"/>
        </w:r>
        <w:r>
          <w:rPr>
            <w:webHidden/>
            <w:lang w:val="en-US"/>
          </w:rPr>
          <w:t>13</w:t>
        </w:r>
        <w:r w:rsidR="00C15B4F" w:rsidRPr="00A4572A">
          <w:rPr>
            <w:webHidden/>
            <w:lang w:val="en-US"/>
          </w:rPr>
          <w:fldChar w:fldCharType="end"/>
        </w:r>
      </w:hyperlink>
    </w:p>
    <w:p w14:paraId="2271E762" w14:textId="12979BA2" w:rsidR="00C15B4F" w:rsidRPr="00A4572A" w:rsidRDefault="00935984" w:rsidP="00D721DF">
      <w:pPr>
        <w:pStyle w:val="Kazalovsebine1"/>
        <w:rPr>
          <w:rFonts w:asciiTheme="minorHAnsi" w:eastAsiaTheme="minorEastAsia" w:hAnsiTheme="minorHAnsi" w:cstheme="minorBidi"/>
          <w:sz w:val="22"/>
          <w:szCs w:val="22"/>
          <w:lang w:val="en-US"/>
        </w:rPr>
      </w:pPr>
      <w:hyperlink w:anchor="_Toc143163089" w:history="1">
        <w:r w:rsidR="00C15B4F" w:rsidRPr="00A4572A">
          <w:rPr>
            <w:rStyle w:val="Hiperpovezava"/>
            <w:lang w:val="en-US"/>
          </w:rPr>
          <w:t>APPENDIX 5</w:t>
        </w:r>
        <w:r w:rsidR="00C15B4F" w:rsidRPr="00A4572A">
          <w:rPr>
            <w:webHidden/>
            <w:lang w:val="en-US"/>
          </w:rPr>
          <w:tab/>
        </w:r>
        <w:r w:rsidR="00C15B4F" w:rsidRPr="00A4572A">
          <w:rPr>
            <w:webHidden/>
            <w:lang w:val="en-US"/>
          </w:rPr>
          <w:fldChar w:fldCharType="begin"/>
        </w:r>
        <w:r w:rsidR="00C15B4F" w:rsidRPr="00A4572A">
          <w:rPr>
            <w:webHidden/>
            <w:lang w:val="en-US"/>
          </w:rPr>
          <w:instrText xml:space="preserve"> PAGEREF _Toc143163089 \h </w:instrText>
        </w:r>
        <w:r w:rsidR="00C15B4F" w:rsidRPr="00A4572A">
          <w:rPr>
            <w:webHidden/>
            <w:lang w:val="en-US"/>
          </w:rPr>
        </w:r>
        <w:r w:rsidR="00C15B4F" w:rsidRPr="00A4572A">
          <w:rPr>
            <w:webHidden/>
            <w:lang w:val="en-US"/>
          </w:rPr>
          <w:fldChar w:fldCharType="separate"/>
        </w:r>
        <w:r>
          <w:rPr>
            <w:webHidden/>
            <w:lang w:val="en-US"/>
          </w:rPr>
          <w:t>14</w:t>
        </w:r>
        <w:r w:rsidR="00C15B4F" w:rsidRPr="00A4572A">
          <w:rPr>
            <w:webHidden/>
            <w:lang w:val="en-US"/>
          </w:rPr>
          <w:fldChar w:fldCharType="end"/>
        </w:r>
      </w:hyperlink>
    </w:p>
    <w:p w14:paraId="06C6726C" w14:textId="1F1938D4" w:rsidR="00C15B4F" w:rsidRPr="00A4572A" w:rsidRDefault="00935984" w:rsidP="00D721DF">
      <w:pPr>
        <w:pStyle w:val="Kazalovsebine1"/>
        <w:rPr>
          <w:rFonts w:asciiTheme="minorHAnsi" w:eastAsiaTheme="minorEastAsia" w:hAnsiTheme="minorHAnsi" w:cstheme="minorBidi"/>
          <w:sz w:val="22"/>
          <w:szCs w:val="22"/>
          <w:lang w:val="en-US"/>
        </w:rPr>
      </w:pPr>
      <w:hyperlink w:anchor="_Toc143163090" w:history="1">
        <w:r w:rsidR="00C15B4F" w:rsidRPr="00A4572A">
          <w:rPr>
            <w:rStyle w:val="Hiperpovezava"/>
            <w:lang w:val="en-US"/>
          </w:rPr>
          <w:t>APPENDIX 6</w:t>
        </w:r>
        <w:r w:rsidR="00C15B4F" w:rsidRPr="00A4572A">
          <w:rPr>
            <w:webHidden/>
            <w:lang w:val="en-US"/>
          </w:rPr>
          <w:tab/>
        </w:r>
        <w:r w:rsidR="00C15B4F" w:rsidRPr="00A4572A">
          <w:rPr>
            <w:webHidden/>
            <w:lang w:val="en-US"/>
          </w:rPr>
          <w:fldChar w:fldCharType="begin"/>
        </w:r>
        <w:r w:rsidR="00C15B4F" w:rsidRPr="00A4572A">
          <w:rPr>
            <w:webHidden/>
            <w:lang w:val="en-US"/>
          </w:rPr>
          <w:instrText xml:space="preserve"> PAGEREF _Toc143163090 \h </w:instrText>
        </w:r>
        <w:r w:rsidR="00C15B4F" w:rsidRPr="00A4572A">
          <w:rPr>
            <w:webHidden/>
            <w:lang w:val="en-US"/>
          </w:rPr>
        </w:r>
        <w:r w:rsidR="00C15B4F" w:rsidRPr="00A4572A">
          <w:rPr>
            <w:webHidden/>
            <w:lang w:val="en-US"/>
          </w:rPr>
          <w:fldChar w:fldCharType="separate"/>
        </w:r>
        <w:r>
          <w:rPr>
            <w:webHidden/>
            <w:lang w:val="en-US"/>
          </w:rPr>
          <w:t>15</w:t>
        </w:r>
        <w:r w:rsidR="00C15B4F" w:rsidRPr="00A4572A">
          <w:rPr>
            <w:webHidden/>
            <w:lang w:val="en-US"/>
          </w:rPr>
          <w:fldChar w:fldCharType="end"/>
        </w:r>
      </w:hyperlink>
    </w:p>
    <w:p w14:paraId="06204838" w14:textId="690217FD" w:rsidR="00C15B4F" w:rsidRPr="00A4572A" w:rsidRDefault="00935984" w:rsidP="00D721DF">
      <w:pPr>
        <w:pStyle w:val="Kazalovsebine1"/>
        <w:rPr>
          <w:rFonts w:asciiTheme="minorHAnsi" w:eastAsiaTheme="minorEastAsia" w:hAnsiTheme="minorHAnsi" w:cstheme="minorBidi"/>
          <w:sz w:val="22"/>
          <w:szCs w:val="22"/>
          <w:lang w:val="en-US"/>
        </w:rPr>
      </w:pPr>
      <w:hyperlink w:anchor="_Toc143163091" w:history="1">
        <w:r w:rsidR="00C15B4F" w:rsidRPr="00A4572A">
          <w:rPr>
            <w:rStyle w:val="Hiperpovezava"/>
            <w:lang w:val="en-US"/>
          </w:rPr>
          <w:t>APPENDIX 7</w:t>
        </w:r>
        <w:r w:rsidR="00C15B4F" w:rsidRPr="00A4572A">
          <w:rPr>
            <w:webHidden/>
            <w:lang w:val="en-US"/>
          </w:rPr>
          <w:tab/>
        </w:r>
        <w:r w:rsidR="00C15B4F" w:rsidRPr="00A4572A">
          <w:rPr>
            <w:webHidden/>
            <w:lang w:val="en-US"/>
          </w:rPr>
          <w:fldChar w:fldCharType="begin"/>
        </w:r>
        <w:r w:rsidR="00C15B4F" w:rsidRPr="00A4572A">
          <w:rPr>
            <w:webHidden/>
            <w:lang w:val="en-US"/>
          </w:rPr>
          <w:instrText xml:space="preserve"> PAGEREF _Toc143163091 \h </w:instrText>
        </w:r>
        <w:r w:rsidR="00C15B4F" w:rsidRPr="00A4572A">
          <w:rPr>
            <w:webHidden/>
            <w:lang w:val="en-US"/>
          </w:rPr>
        </w:r>
        <w:r w:rsidR="00C15B4F" w:rsidRPr="00A4572A">
          <w:rPr>
            <w:webHidden/>
            <w:lang w:val="en-US"/>
          </w:rPr>
          <w:fldChar w:fldCharType="separate"/>
        </w:r>
        <w:r>
          <w:rPr>
            <w:webHidden/>
            <w:lang w:val="en-US"/>
          </w:rPr>
          <w:t>16</w:t>
        </w:r>
        <w:r w:rsidR="00C15B4F" w:rsidRPr="00A4572A">
          <w:rPr>
            <w:webHidden/>
            <w:lang w:val="en-US"/>
          </w:rPr>
          <w:fldChar w:fldCharType="end"/>
        </w:r>
      </w:hyperlink>
    </w:p>
    <w:p w14:paraId="1F7F3B8D" w14:textId="31500231" w:rsidR="00C15B4F" w:rsidRPr="00A4572A" w:rsidRDefault="00935984" w:rsidP="00D721DF">
      <w:pPr>
        <w:pStyle w:val="Kazalovsebine1"/>
        <w:rPr>
          <w:rFonts w:asciiTheme="minorHAnsi" w:eastAsiaTheme="minorEastAsia" w:hAnsiTheme="minorHAnsi" w:cstheme="minorBidi"/>
          <w:sz w:val="22"/>
          <w:szCs w:val="22"/>
          <w:lang w:val="en-US"/>
        </w:rPr>
      </w:pPr>
      <w:hyperlink w:anchor="_Toc143163092" w:history="1">
        <w:r w:rsidR="00C15B4F" w:rsidRPr="00A4572A">
          <w:rPr>
            <w:rStyle w:val="Hiperpovezava"/>
            <w:lang w:val="en-US"/>
          </w:rPr>
          <w:t>APPENDIX 8</w:t>
        </w:r>
        <w:r w:rsidR="00C15B4F" w:rsidRPr="00A4572A">
          <w:rPr>
            <w:webHidden/>
            <w:lang w:val="en-US"/>
          </w:rPr>
          <w:tab/>
        </w:r>
        <w:r w:rsidR="00C15B4F" w:rsidRPr="00A4572A">
          <w:rPr>
            <w:webHidden/>
            <w:lang w:val="en-US"/>
          </w:rPr>
          <w:fldChar w:fldCharType="begin"/>
        </w:r>
        <w:r w:rsidR="00C15B4F" w:rsidRPr="00A4572A">
          <w:rPr>
            <w:webHidden/>
            <w:lang w:val="en-US"/>
          </w:rPr>
          <w:instrText xml:space="preserve"> PAGEREF _Toc143163092 \h </w:instrText>
        </w:r>
        <w:r w:rsidR="00C15B4F" w:rsidRPr="00A4572A">
          <w:rPr>
            <w:webHidden/>
            <w:lang w:val="en-US"/>
          </w:rPr>
        </w:r>
        <w:r w:rsidR="00C15B4F" w:rsidRPr="00A4572A">
          <w:rPr>
            <w:webHidden/>
            <w:lang w:val="en-US"/>
          </w:rPr>
          <w:fldChar w:fldCharType="separate"/>
        </w:r>
        <w:r>
          <w:rPr>
            <w:webHidden/>
            <w:lang w:val="en-US"/>
          </w:rPr>
          <w:t>17</w:t>
        </w:r>
        <w:r w:rsidR="00C15B4F" w:rsidRPr="00A4572A">
          <w:rPr>
            <w:webHidden/>
            <w:lang w:val="en-US"/>
          </w:rPr>
          <w:fldChar w:fldCharType="end"/>
        </w:r>
      </w:hyperlink>
    </w:p>
    <w:p w14:paraId="6F1C5454" w14:textId="36D65238" w:rsidR="00C15B4F" w:rsidRPr="00A4572A" w:rsidRDefault="00935984" w:rsidP="00D721DF">
      <w:pPr>
        <w:pStyle w:val="Kazalovsebine1"/>
        <w:rPr>
          <w:rFonts w:asciiTheme="minorHAnsi" w:eastAsiaTheme="minorEastAsia" w:hAnsiTheme="minorHAnsi" w:cstheme="minorBidi"/>
          <w:sz w:val="22"/>
          <w:szCs w:val="22"/>
          <w:lang w:val="en-US"/>
        </w:rPr>
      </w:pPr>
      <w:hyperlink w:anchor="_Toc143163093" w:history="1">
        <w:r w:rsidR="00C15B4F" w:rsidRPr="00A4572A">
          <w:rPr>
            <w:rStyle w:val="Hiperpovezava"/>
            <w:lang w:val="en-US"/>
          </w:rPr>
          <w:t>APPENDIX 9</w:t>
        </w:r>
        <w:r w:rsidR="00C15B4F" w:rsidRPr="00A4572A">
          <w:rPr>
            <w:webHidden/>
            <w:lang w:val="en-US"/>
          </w:rPr>
          <w:tab/>
        </w:r>
        <w:r w:rsidR="00C15B4F" w:rsidRPr="00A4572A">
          <w:rPr>
            <w:webHidden/>
            <w:lang w:val="en-US"/>
          </w:rPr>
          <w:fldChar w:fldCharType="begin"/>
        </w:r>
        <w:r w:rsidR="00C15B4F" w:rsidRPr="00A4572A">
          <w:rPr>
            <w:webHidden/>
            <w:lang w:val="en-US"/>
          </w:rPr>
          <w:instrText xml:space="preserve"> PAGEREF _Toc143163093 \h </w:instrText>
        </w:r>
        <w:r w:rsidR="00C15B4F" w:rsidRPr="00A4572A">
          <w:rPr>
            <w:webHidden/>
            <w:lang w:val="en-US"/>
          </w:rPr>
        </w:r>
        <w:r w:rsidR="00C15B4F" w:rsidRPr="00A4572A">
          <w:rPr>
            <w:webHidden/>
            <w:lang w:val="en-US"/>
          </w:rPr>
          <w:fldChar w:fldCharType="separate"/>
        </w:r>
        <w:r>
          <w:rPr>
            <w:webHidden/>
            <w:lang w:val="en-US"/>
          </w:rPr>
          <w:t>19</w:t>
        </w:r>
        <w:r w:rsidR="00C15B4F" w:rsidRPr="00A4572A">
          <w:rPr>
            <w:webHidden/>
            <w:lang w:val="en-US"/>
          </w:rPr>
          <w:fldChar w:fldCharType="end"/>
        </w:r>
      </w:hyperlink>
    </w:p>
    <w:p w14:paraId="2CDC1EFE" w14:textId="0D741FE8" w:rsidR="00C15B4F" w:rsidRPr="00A4572A" w:rsidRDefault="00935984" w:rsidP="00D721DF">
      <w:pPr>
        <w:pStyle w:val="Kazalovsebine1"/>
        <w:rPr>
          <w:rFonts w:asciiTheme="minorHAnsi" w:eastAsiaTheme="minorEastAsia" w:hAnsiTheme="minorHAnsi" w:cstheme="minorBidi"/>
          <w:sz w:val="22"/>
          <w:szCs w:val="22"/>
          <w:lang w:val="en-US"/>
        </w:rPr>
      </w:pPr>
      <w:hyperlink w:anchor="_Toc143163094" w:history="1">
        <w:r w:rsidR="00C15B4F" w:rsidRPr="00A4572A">
          <w:rPr>
            <w:rStyle w:val="Hiperpovezava"/>
            <w:lang w:val="en-US"/>
          </w:rPr>
          <w:t>APPENDIX 10</w:t>
        </w:r>
        <w:r w:rsidR="00C15B4F" w:rsidRPr="00A4572A">
          <w:rPr>
            <w:webHidden/>
            <w:lang w:val="en-US"/>
          </w:rPr>
          <w:tab/>
        </w:r>
        <w:r w:rsidR="00C15B4F" w:rsidRPr="00A4572A">
          <w:rPr>
            <w:webHidden/>
            <w:lang w:val="en-US"/>
          </w:rPr>
          <w:fldChar w:fldCharType="begin"/>
        </w:r>
        <w:r w:rsidR="00C15B4F" w:rsidRPr="00A4572A">
          <w:rPr>
            <w:webHidden/>
            <w:lang w:val="en-US"/>
          </w:rPr>
          <w:instrText xml:space="preserve"> PAGEREF _Toc143163094 \h </w:instrText>
        </w:r>
        <w:r w:rsidR="00C15B4F" w:rsidRPr="00A4572A">
          <w:rPr>
            <w:webHidden/>
            <w:lang w:val="en-US"/>
          </w:rPr>
        </w:r>
        <w:r w:rsidR="00C15B4F" w:rsidRPr="00A4572A">
          <w:rPr>
            <w:webHidden/>
            <w:lang w:val="en-US"/>
          </w:rPr>
          <w:fldChar w:fldCharType="separate"/>
        </w:r>
        <w:r>
          <w:rPr>
            <w:webHidden/>
            <w:lang w:val="en-US"/>
          </w:rPr>
          <w:t>20</w:t>
        </w:r>
        <w:r w:rsidR="00C15B4F" w:rsidRPr="00A4572A">
          <w:rPr>
            <w:webHidden/>
            <w:lang w:val="en-US"/>
          </w:rPr>
          <w:fldChar w:fldCharType="end"/>
        </w:r>
      </w:hyperlink>
    </w:p>
    <w:p w14:paraId="139DAF26" w14:textId="764651EF" w:rsidR="00C15B4F" w:rsidRPr="00A4572A" w:rsidRDefault="00935984" w:rsidP="00D721DF">
      <w:pPr>
        <w:pStyle w:val="Kazalovsebine1"/>
        <w:rPr>
          <w:rFonts w:asciiTheme="minorHAnsi" w:eastAsiaTheme="minorEastAsia" w:hAnsiTheme="minorHAnsi" w:cstheme="minorBidi"/>
          <w:sz w:val="22"/>
          <w:szCs w:val="22"/>
          <w:lang w:val="en-US"/>
        </w:rPr>
      </w:pPr>
      <w:hyperlink w:anchor="_Toc143163095" w:history="1">
        <w:r w:rsidR="00C15B4F" w:rsidRPr="00A4572A">
          <w:rPr>
            <w:rStyle w:val="Hiperpovezava"/>
            <w:lang w:val="en-US"/>
          </w:rPr>
          <w:t>APPENDIX 11</w:t>
        </w:r>
        <w:r w:rsidR="00C15B4F" w:rsidRPr="00A4572A">
          <w:rPr>
            <w:webHidden/>
            <w:lang w:val="en-US"/>
          </w:rPr>
          <w:tab/>
        </w:r>
        <w:r w:rsidR="00C15B4F" w:rsidRPr="00A4572A">
          <w:rPr>
            <w:webHidden/>
            <w:lang w:val="en-US"/>
          </w:rPr>
          <w:fldChar w:fldCharType="begin"/>
        </w:r>
        <w:r w:rsidR="00C15B4F" w:rsidRPr="00A4572A">
          <w:rPr>
            <w:webHidden/>
            <w:lang w:val="en-US"/>
          </w:rPr>
          <w:instrText xml:space="preserve"> PAGEREF _Toc143163095 \h </w:instrText>
        </w:r>
        <w:r w:rsidR="00C15B4F" w:rsidRPr="00A4572A">
          <w:rPr>
            <w:webHidden/>
            <w:lang w:val="en-US"/>
          </w:rPr>
        </w:r>
        <w:r w:rsidR="00C15B4F" w:rsidRPr="00A4572A">
          <w:rPr>
            <w:webHidden/>
            <w:lang w:val="en-US"/>
          </w:rPr>
          <w:fldChar w:fldCharType="separate"/>
        </w:r>
        <w:r>
          <w:rPr>
            <w:webHidden/>
            <w:lang w:val="en-US"/>
          </w:rPr>
          <w:t>21</w:t>
        </w:r>
        <w:r w:rsidR="00C15B4F" w:rsidRPr="00A4572A">
          <w:rPr>
            <w:webHidden/>
            <w:lang w:val="en-US"/>
          </w:rPr>
          <w:fldChar w:fldCharType="end"/>
        </w:r>
      </w:hyperlink>
    </w:p>
    <w:p w14:paraId="2354F31D" w14:textId="704E2A3C" w:rsidR="00C15B4F" w:rsidRPr="00A4572A" w:rsidRDefault="00935984" w:rsidP="00D721DF">
      <w:pPr>
        <w:pStyle w:val="Kazalovsebine1"/>
        <w:rPr>
          <w:rFonts w:asciiTheme="minorHAnsi" w:eastAsiaTheme="minorEastAsia" w:hAnsiTheme="minorHAnsi" w:cstheme="minorBidi"/>
          <w:sz w:val="22"/>
          <w:szCs w:val="22"/>
          <w:lang w:val="en-US"/>
        </w:rPr>
      </w:pPr>
      <w:hyperlink w:anchor="_Toc143163096" w:history="1">
        <w:r w:rsidR="00C15B4F" w:rsidRPr="00A4572A">
          <w:rPr>
            <w:rStyle w:val="Hiperpovezava"/>
            <w:lang w:val="en-US"/>
          </w:rPr>
          <w:t>APPENDIX 12</w:t>
        </w:r>
        <w:r w:rsidR="00C15B4F" w:rsidRPr="00A4572A">
          <w:rPr>
            <w:webHidden/>
            <w:lang w:val="en-US"/>
          </w:rPr>
          <w:tab/>
        </w:r>
        <w:r w:rsidR="00C15B4F" w:rsidRPr="00A4572A">
          <w:rPr>
            <w:webHidden/>
            <w:lang w:val="en-US"/>
          </w:rPr>
          <w:fldChar w:fldCharType="begin"/>
        </w:r>
        <w:r w:rsidR="00C15B4F" w:rsidRPr="00A4572A">
          <w:rPr>
            <w:webHidden/>
            <w:lang w:val="en-US"/>
          </w:rPr>
          <w:instrText xml:space="preserve"> PAGEREF _Toc143163096 \h </w:instrText>
        </w:r>
        <w:r w:rsidR="00C15B4F" w:rsidRPr="00A4572A">
          <w:rPr>
            <w:webHidden/>
            <w:lang w:val="en-US"/>
          </w:rPr>
        </w:r>
        <w:r w:rsidR="00C15B4F" w:rsidRPr="00A4572A">
          <w:rPr>
            <w:webHidden/>
            <w:lang w:val="en-US"/>
          </w:rPr>
          <w:fldChar w:fldCharType="separate"/>
        </w:r>
        <w:r>
          <w:rPr>
            <w:webHidden/>
            <w:lang w:val="en-US"/>
          </w:rPr>
          <w:t>23</w:t>
        </w:r>
        <w:r w:rsidR="00C15B4F" w:rsidRPr="00A4572A">
          <w:rPr>
            <w:webHidden/>
            <w:lang w:val="en-US"/>
          </w:rPr>
          <w:fldChar w:fldCharType="end"/>
        </w:r>
      </w:hyperlink>
    </w:p>
    <w:p w14:paraId="0CFF5CC1" w14:textId="6EC30160" w:rsidR="00C15B4F" w:rsidRPr="00A4572A" w:rsidRDefault="00935984" w:rsidP="00D721DF">
      <w:pPr>
        <w:pStyle w:val="Kazalovsebine1"/>
        <w:rPr>
          <w:rFonts w:asciiTheme="minorHAnsi" w:eastAsiaTheme="minorEastAsia" w:hAnsiTheme="minorHAnsi" w:cstheme="minorBidi"/>
          <w:sz w:val="22"/>
          <w:szCs w:val="22"/>
          <w:lang w:val="en-US"/>
        </w:rPr>
      </w:pPr>
      <w:hyperlink w:anchor="_Toc143163097" w:history="1">
        <w:r w:rsidR="00C15B4F" w:rsidRPr="00A4572A">
          <w:rPr>
            <w:rStyle w:val="Hiperpovezava"/>
            <w:lang w:val="en-US"/>
          </w:rPr>
          <w:t>APPENDIX 13</w:t>
        </w:r>
        <w:r w:rsidR="00C15B4F" w:rsidRPr="00A4572A">
          <w:rPr>
            <w:webHidden/>
            <w:lang w:val="en-US"/>
          </w:rPr>
          <w:tab/>
        </w:r>
        <w:r w:rsidR="00C15B4F" w:rsidRPr="00A4572A">
          <w:rPr>
            <w:webHidden/>
            <w:lang w:val="en-US"/>
          </w:rPr>
          <w:fldChar w:fldCharType="begin"/>
        </w:r>
        <w:r w:rsidR="00C15B4F" w:rsidRPr="00A4572A">
          <w:rPr>
            <w:webHidden/>
            <w:lang w:val="en-US"/>
          </w:rPr>
          <w:instrText xml:space="preserve"> PAGEREF _Toc143163097 \h </w:instrText>
        </w:r>
        <w:r w:rsidR="00C15B4F" w:rsidRPr="00A4572A">
          <w:rPr>
            <w:webHidden/>
            <w:lang w:val="en-US"/>
          </w:rPr>
        </w:r>
        <w:r w:rsidR="00C15B4F" w:rsidRPr="00A4572A">
          <w:rPr>
            <w:webHidden/>
            <w:lang w:val="en-US"/>
          </w:rPr>
          <w:fldChar w:fldCharType="separate"/>
        </w:r>
        <w:r>
          <w:rPr>
            <w:webHidden/>
            <w:lang w:val="en-US"/>
          </w:rPr>
          <w:t>24</w:t>
        </w:r>
        <w:r w:rsidR="00C15B4F" w:rsidRPr="00A4572A">
          <w:rPr>
            <w:webHidden/>
            <w:lang w:val="en-US"/>
          </w:rPr>
          <w:fldChar w:fldCharType="end"/>
        </w:r>
      </w:hyperlink>
    </w:p>
    <w:p w14:paraId="40BA0EE6" w14:textId="05990408" w:rsidR="00AD2206" w:rsidRPr="00A4572A" w:rsidRDefault="00BB64B2" w:rsidP="00C10DEC">
      <w:pPr>
        <w:jc w:val="both"/>
        <w:outlineLvl w:val="0"/>
        <w:rPr>
          <w:rFonts w:ascii="Trebuchet MS" w:hAnsi="Trebuchet MS"/>
          <w:szCs w:val="16"/>
          <w:lang w:val="en-US"/>
        </w:rPr>
      </w:pPr>
      <w:r w:rsidRPr="00A4572A">
        <w:rPr>
          <w:rFonts w:ascii="Trebuchet MS" w:hAnsi="Trebuchet MS"/>
          <w:szCs w:val="16"/>
          <w:lang w:val="en-US"/>
        </w:rPr>
        <w:fldChar w:fldCharType="end"/>
      </w:r>
    </w:p>
    <w:p w14:paraId="3CDA75DB" w14:textId="77777777" w:rsidR="00DE38A2" w:rsidRPr="00A4572A" w:rsidRDefault="00DE38A2" w:rsidP="00C10DEC">
      <w:pPr>
        <w:jc w:val="both"/>
        <w:outlineLvl w:val="0"/>
        <w:rPr>
          <w:rFonts w:ascii="Trebuchet MS" w:hAnsi="Trebuchet MS"/>
          <w:szCs w:val="16"/>
          <w:lang w:val="en-US"/>
        </w:rPr>
      </w:pPr>
    </w:p>
    <w:p w14:paraId="23E82668" w14:textId="77777777" w:rsidR="004C4B42" w:rsidRPr="00A4572A" w:rsidRDefault="000E1C15" w:rsidP="004C4B42">
      <w:pPr>
        <w:jc w:val="both"/>
        <w:outlineLvl w:val="0"/>
        <w:rPr>
          <w:rFonts w:ascii="Trebuchet MS" w:hAnsi="Trebuchet MS"/>
          <w:b/>
          <w:szCs w:val="16"/>
          <w:lang w:val="en-US"/>
        </w:rPr>
      </w:pPr>
      <w:r w:rsidRPr="00A4572A">
        <w:rPr>
          <w:rFonts w:ascii="Trebuchet MS" w:hAnsi="Trebuchet MS"/>
          <w:szCs w:val="16"/>
          <w:lang w:val="en-US"/>
        </w:rPr>
        <w:br w:type="page"/>
      </w:r>
      <w:bookmarkStart w:id="1" w:name="_Toc318977301"/>
      <w:bookmarkStart w:id="2" w:name="_Toc143163080"/>
      <w:bookmarkEnd w:id="0"/>
      <w:r w:rsidR="004C4B42" w:rsidRPr="00A4572A">
        <w:rPr>
          <w:rFonts w:ascii="Trebuchet MS" w:hAnsi="Trebuchet MS"/>
          <w:b/>
          <w:szCs w:val="16"/>
          <w:lang w:val="en-US"/>
        </w:rPr>
        <w:lastRenderedPageBreak/>
        <w:t>1.</w:t>
      </w:r>
      <w:r w:rsidR="004C4B42" w:rsidRPr="00A4572A">
        <w:rPr>
          <w:rFonts w:ascii="Trebuchet MS" w:hAnsi="Trebuchet MS"/>
          <w:b/>
          <w:szCs w:val="16"/>
          <w:lang w:val="en-US"/>
        </w:rPr>
        <w:tab/>
      </w:r>
      <w:bookmarkEnd w:id="1"/>
      <w:r w:rsidR="000B4AF1" w:rsidRPr="00A4572A">
        <w:rPr>
          <w:rFonts w:ascii="Trebuchet MS" w:hAnsi="Trebuchet MS"/>
          <w:b/>
          <w:szCs w:val="16"/>
          <w:lang w:val="en-US"/>
        </w:rPr>
        <w:t>INVITATION TO TENDER AND INSTRUCTIONS FOR TENDERING</w:t>
      </w:r>
      <w:bookmarkEnd w:id="2"/>
    </w:p>
    <w:p w14:paraId="1C162113" w14:textId="77777777" w:rsidR="004C4B42" w:rsidRPr="00A4572A" w:rsidRDefault="004C4B42" w:rsidP="004C4B42">
      <w:pPr>
        <w:ind w:left="708"/>
        <w:rPr>
          <w:rFonts w:ascii="Trebuchet MS" w:hAnsi="Trebuchet MS"/>
          <w:szCs w:val="16"/>
          <w:lang w:val="en-US"/>
        </w:rPr>
      </w:pPr>
    </w:p>
    <w:p w14:paraId="17FF9FB6" w14:textId="25D922E3" w:rsidR="000B4AF1" w:rsidRPr="00A4572A" w:rsidRDefault="000B4AF1" w:rsidP="0049198F">
      <w:pPr>
        <w:ind w:left="708"/>
        <w:jc w:val="both"/>
        <w:rPr>
          <w:rFonts w:ascii="Trebuchet MS" w:hAnsi="Trebuchet MS"/>
          <w:szCs w:val="16"/>
          <w:lang w:val="en-US"/>
        </w:rPr>
      </w:pPr>
      <w:r w:rsidRPr="00A4572A">
        <w:rPr>
          <w:rFonts w:ascii="Trebuchet MS" w:hAnsi="Trebuchet MS"/>
          <w:szCs w:val="16"/>
          <w:lang w:val="en-US"/>
        </w:rPr>
        <w:t xml:space="preserve">In accordance with the provisions of the Public Procurement Act (Official Gazette of RS no. </w:t>
      </w:r>
      <w:r w:rsidR="005B4008" w:rsidRPr="00A4572A">
        <w:rPr>
          <w:rFonts w:ascii="Trebuchet MS" w:hAnsi="Trebuchet MS"/>
          <w:szCs w:val="16"/>
          <w:lang w:val="en-US"/>
        </w:rPr>
        <w:t>91/15, Official Gazette of EU, no. 307/15, 337/17, Official Gazette of RS, no. 14/18, 69/19 - skl. US, Official Gazette of EU, no. 279/19, 279/19, Official Gazette of RS, no. 49/20 - ZIUZEOP, 80/20 – ZIUOOPE</w:t>
      </w:r>
      <w:r w:rsidRPr="00A4572A">
        <w:rPr>
          <w:rFonts w:ascii="Trebuchet MS" w:hAnsi="Trebuchet MS"/>
          <w:szCs w:val="16"/>
          <w:lang w:val="en-US"/>
        </w:rPr>
        <w:t xml:space="preserve">, </w:t>
      </w:r>
      <w:r w:rsidR="004F0A56" w:rsidRPr="00A4572A">
        <w:rPr>
          <w:rFonts w:ascii="Trebuchet MS" w:hAnsi="Trebuchet MS"/>
          <w:szCs w:val="16"/>
          <w:lang w:val="en-US"/>
        </w:rPr>
        <w:t xml:space="preserve">152/20 - ZZUOOP, 175/20 - ZIUOPDVE, 15/21 - ZDUOP, 112/21 - ZNUPZ, 206/21 - ZDUPŠOP, 121/21, Official Gazette of EU, no. 398/21, Official Gazette of RS, no. 10/22, 74/22 - odl. US, 100/22 - ZNUZSZS, 141/22 - ZNUNBZ, 158/22 - ZNPOVCE, 28/23, 88/23 - ZOPNN-F; </w:t>
      </w:r>
      <w:r w:rsidRPr="00A4572A">
        <w:rPr>
          <w:rFonts w:ascii="Trebuchet MS" w:hAnsi="Trebuchet MS"/>
          <w:szCs w:val="16"/>
          <w:lang w:val="en-US"/>
        </w:rPr>
        <w:t xml:space="preserve">hereinafter referred to as </w:t>
      </w:r>
      <w:r w:rsidR="00304E58" w:rsidRPr="00A4572A">
        <w:rPr>
          <w:rFonts w:ascii="Trebuchet MS" w:hAnsi="Trebuchet MS"/>
          <w:szCs w:val="16"/>
          <w:lang w:val="en-US"/>
        </w:rPr>
        <w:t>ZJN-3</w:t>
      </w:r>
      <w:r w:rsidR="00202072" w:rsidRPr="00A4572A">
        <w:rPr>
          <w:rFonts w:ascii="Trebuchet MS" w:hAnsi="Trebuchet MS"/>
          <w:szCs w:val="16"/>
          <w:lang w:val="en-US"/>
        </w:rPr>
        <w:t>), the company PLINOVODI d.o.</w:t>
      </w:r>
      <w:r w:rsidRPr="00A4572A">
        <w:rPr>
          <w:rFonts w:ascii="Trebuchet MS" w:hAnsi="Trebuchet MS"/>
          <w:szCs w:val="16"/>
          <w:lang w:val="en-US"/>
        </w:rPr>
        <w:t xml:space="preserve">o. (hereinafter referred to as the Contracting Authority) invites Candidates/Tenderers to submit their written Tender in accordance with this Invitation and Instructions for Tendering. </w:t>
      </w:r>
    </w:p>
    <w:p w14:paraId="449EB95F" w14:textId="77777777" w:rsidR="000B4AF1" w:rsidRPr="00A4572A" w:rsidRDefault="000B4AF1" w:rsidP="0049198F">
      <w:pPr>
        <w:ind w:left="708"/>
        <w:jc w:val="both"/>
        <w:rPr>
          <w:rFonts w:ascii="Trebuchet MS" w:hAnsi="Trebuchet MS"/>
          <w:szCs w:val="16"/>
          <w:lang w:val="en-US"/>
        </w:rPr>
      </w:pPr>
    </w:p>
    <w:p w14:paraId="183A4A74" w14:textId="77777777" w:rsidR="000B4AF1" w:rsidRPr="00A4572A" w:rsidRDefault="000B4AF1" w:rsidP="0049198F">
      <w:pPr>
        <w:ind w:left="708"/>
        <w:jc w:val="both"/>
        <w:rPr>
          <w:rFonts w:ascii="Trebuchet MS" w:hAnsi="Trebuchet MS"/>
          <w:szCs w:val="16"/>
          <w:lang w:val="en-US"/>
        </w:rPr>
      </w:pPr>
      <w:r w:rsidRPr="00A4572A">
        <w:rPr>
          <w:rFonts w:ascii="Trebuchet MS" w:hAnsi="Trebuchet MS"/>
          <w:szCs w:val="16"/>
          <w:lang w:val="en-US"/>
        </w:rPr>
        <w:t>The Tenderer shall, based on the subject of the public procurement, fulfil and comply with all provisions defined by the legislation in force as regards the subject of the public procurement. The tender shall be drawn up in accordance with the stipulations of this tender documentation.</w:t>
      </w:r>
    </w:p>
    <w:p w14:paraId="0F470EEC" w14:textId="77777777" w:rsidR="000B4AF1" w:rsidRPr="00A4572A" w:rsidRDefault="000B4AF1" w:rsidP="0049198F">
      <w:pPr>
        <w:ind w:left="708"/>
        <w:jc w:val="both"/>
        <w:rPr>
          <w:rFonts w:ascii="Trebuchet MS" w:hAnsi="Trebuchet MS"/>
          <w:szCs w:val="16"/>
          <w:lang w:val="en-US"/>
        </w:rPr>
      </w:pPr>
    </w:p>
    <w:p w14:paraId="341431DA" w14:textId="77777777" w:rsidR="004C4B42" w:rsidRPr="00A4572A" w:rsidRDefault="000B4AF1" w:rsidP="0049198F">
      <w:pPr>
        <w:ind w:left="708"/>
        <w:jc w:val="both"/>
        <w:rPr>
          <w:rFonts w:ascii="Trebuchet MS" w:hAnsi="Trebuchet MS"/>
          <w:szCs w:val="16"/>
          <w:lang w:val="en-US"/>
        </w:rPr>
      </w:pPr>
      <w:r w:rsidRPr="00A4572A">
        <w:rPr>
          <w:rFonts w:ascii="Trebuchet MS" w:hAnsi="Trebuchet MS"/>
          <w:szCs w:val="16"/>
          <w:lang w:val="en-US"/>
        </w:rPr>
        <w:t>The Tender documentation must be drafted in accordance with the provisions of Tendering of this Invitation and Instructions.</w:t>
      </w:r>
    </w:p>
    <w:p w14:paraId="05C941EE" w14:textId="77777777" w:rsidR="000B4AF1" w:rsidRPr="00A4572A" w:rsidRDefault="000B4AF1" w:rsidP="000B4AF1">
      <w:pPr>
        <w:ind w:left="708"/>
        <w:rPr>
          <w:rFonts w:ascii="Trebuchet MS" w:hAnsi="Trebuchet MS"/>
          <w:szCs w:val="16"/>
          <w:lang w:val="en-US"/>
        </w:rPr>
      </w:pPr>
    </w:p>
    <w:p w14:paraId="14F2F0C0" w14:textId="77777777" w:rsidR="004C4B42" w:rsidRPr="00A4572A" w:rsidRDefault="004C4B42" w:rsidP="004C4B42">
      <w:pPr>
        <w:outlineLvl w:val="0"/>
        <w:rPr>
          <w:rFonts w:ascii="Trebuchet MS" w:hAnsi="Trebuchet MS"/>
          <w:b/>
          <w:szCs w:val="16"/>
          <w:lang w:val="en-US"/>
        </w:rPr>
      </w:pPr>
      <w:bookmarkStart w:id="3" w:name="_Toc318977302"/>
      <w:bookmarkStart w:id="4" w:name="_Toc143163081"/>
      <w:r w:rsidRPr="00A4572A">
        <w:rPr>
          <w:rFonts w:ascii="Trebuchet MS" w:hAnsi="Trebuchet MS"/>
          <w:b/>
          <w:szCs w:val="16"/>
          <w:lang w:val="en-US"/>
        </w:rPr>
        <w:t>2.</w:t>
      </w:r>
      <w:r w:rsidRPr="00A4572A">
        <w:rPr>
          <w:rFonts w:ascii="Trebuchet MS" w:hAnsi="Trebuchet MS"/>
          <w:b/>
          <w:szCs w:val="16"/>
          <w:lang w:val="en-US"/>
        </w:rPr>
        <w:tab/>
      </w:r>
      <w:bookmarkEnd w:id="3"/>
      <w:r w:rsidR="000B4AF1" w:rsidRPr="00A4572A">
        <w:rPr>
          <w:rFonts w:ascii="Trebuchet MS" w:hAnsi="Trebuchet MS"/>
          <w:b/>
          <w:szCs w:val="16"/>
          <w:lang w:val="en-US"/>
        </w:rPr>
        <w:t>GENERAL</w:t>
      </w:r>
      <w:bookmarkEnd w:id="4"/>
    </w:p>
    <w:p w14:paraId="470AAC73" w14:textId="77777777" w:rsidR="004C4B42" w:rsidRPr="00A4572A" w:rsidRDefault="004C4B42" w:rsidP="004C4B42">
      <w:pPr>
        <w:ind w:left="708"/>
        <w:rPr>
          <w:rFonts w:ascii="Trebuchet MS" w:hAnsi="Trebuchet MS"/>
          <w:b/>
          <w:szCs w:val="16"/>
          <w:lang w:val="en-US"/>
        </w:rPr>
      </w:pPr>
    </w:p>
    <w:p w14:paraId="7F86822D" w14:textId="77777777" w:rsidR="000B4AF1" w:rsidRPr="00A4572A" w:rsidRDefault="000B4AF1" w:rsidP="000B4AF1">
      <w:pPr>
        <w:rPr>
          <w:rFonts w:ascii="Trebuchet MS" w:hAnsi="Trebuchet MS"/>
          <w:szCs w:val="16"/>
          <w:lang w:val="en-US"/>
        </w:rPr>
      </w:pPr>
      <w:r w:rsidRPr="00A4572A">
        <w:rPr>
          <w:rFonts w:ascii="Trebuchet MS" w:hAnsi="Trebuchet MS"/>
          <w:szCs w:val="16"/>
          <w:lang w:val="en-US"/>
        </w:rPr>
        <w:t>2.1</w:t>
      </w:r>
      <w:r w:rsidRPr="00A4572A">
        <w:rPr>
          <w:rFonts w:ascii="Trebuchet MS" w:hAnsi="Trebuchet MS"/>
          <w:szCs w:val="16"/>
          <w:lang w:val="en-US"/>
        </w:rPr>
        <w:tab/>
      </w:r>
      <w:r w:rsidRPr="00A4572A">
        <w:rPr>
          <w:rFonts w:ascii="Trebuchet MS" w:hAnsi="Trebuchet MS"/>
          <w:szCs w:val="16"/>
          <w:u w:val="single"/>
          <w:lang w:val="en-US"/>
        </w:rPr>
        <w:t>Contracting Authority</w:t>
      </w:r>
    </w:p>
    <w:p w14:paraId="663D06B6" w14:textId="77777777" w:rsidR="000B4AF1" w:rsidRPr="00A4572A" w:rsidRDefault="000B4AF1" w:rsidP="000B4AF1">
      <w:pPr>
        <w:ind w:left="708"/>
        <w:rPr>
          <w:rFonts w:ascii="Trebuchet MS" w:hAnsi="Trebuchet MS"/>
          <w:szCs w:val="16"/>
          <w:lang w:val="en-US"/>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1"/>
        <w:gridCol w:w="5125"/>
      </w:tblGrid>
      <w:tr w:rsidR="000B4AF1" w:rsidRPr="00A4572A" w14:paraId="14FAF58E" w14:textId="77777777" w:rsidTr="00AE194F">
        <w:tc>
          <w:tcPr>
            <w:tcW w:w="3231" w:type="dxa"/>
            <w:shd w:val="clear" w:color="auto" w:fill="auto"/>
          </w:tcPr>
          <w:p w14:paraId="4E375274" w14:textId="77777777" w:rsidR="000B4AF1" w:rsidRPr="00A4572A" w:rsidRDefault="000B4AF1" w:rsidP="000B4AF1">
            <w:pPr>
              <w:rPr>
                <w:rFonts w:ascii="Trebuchet MS" w:hAnsi="Trebuchet MS"/>
                <w:szCs w:val="16"/>
                <w:lang w:val="en-US"/>
              </w:rPr>
            </w:pPr>
            <w:r w:rsidRPr="00A4572A">
              <w:rPr>
                <w:rFonts w:ascii="Trebuchet MS" w:hAnsi="Trebuchet MS"/>
                <w:szCs w:val="16"/>
                <w:lang w:val="en-US"/>
              </w:rPr>
              <w:t xml:space="preserve">Company </w:t>
            </w:r>
          </w:p>
        </w:tc>
        <w:tc>
          <w:tcPr>
            <w:tcW w:w="5125" w:type="dxa"/>
            <w:shd w:val="clear" w:color="auto" w:fill="auto"/>
          </w:tcPr>
          <w:p w14:paraId="3B62F9EB" w14:textId="77777777" w:rsidR="000B4AF1" w:rsidRPr="00A4572A" w:rsidRDefault="000B4AF1" w:rsidP="000B4AF1">
            <w:pPr>
              <w:rPr>
                <w:rFonts w:ascii="Trebuchet MS" w:hAnsi="Trebuchet MS"/>
                <w:szCs w:val="16"/>
                <w:lang w:val="en-US"/>
              </w:rPr>
            </w:pPr>
            <w:r w:rsidRPr="00A4572A">
              <w:rPr>
                <w:rFonts w:ascii="Trebuchet MS" w:hAnsi="Trebuchet MS"/>
                <w:szCs w:val="16"/>
                <w:lang w:val="en-US"/>
              </w:rPr>
              <w:t xml:space="preserve">PLINOVODI, </w:t>
            </w:r>
          </w:p>
          <w:p w14:paraId="5F1A74AD" w14:textId="77777777" w:rsidR="000B4AF1" w:rsidRPr="00A4572A" w:rsidRDefault="000B4AF1" w:rsidP="000B4AF1">
            <w:pPr>
              <w:rPr>
                <w:rFonts w:ascii="Trebuchet MS" w:hAnsi="Trebuchet MS"/>
                <w:szCs w:val="16"/>
                <w:lang w:val="en-US"/>
              </w:rPr>
            </w:pPr>
            <w:r w:rsidRPr="00A4572A">
              <w:rPr>
                <w:rFonts w:ascii="Trebuchet MS" w:hAnsi="Trebuchet MS"/>
                <w:szCs w:val="16"/>
                <w:lang w:val="en-US"/>
              </w:rPr>
              <w:t>Družba za upravljanje s prenosnim sistemom, d. o. o.</w:t>
            </w:r>
          </w:p>
        </w:tc>
      </w:tr>
      <w:tr w:rsidR="000B4AF1" w:rsidRPr="00A4572A" w14:paraId="53B6BE96" w14:textId="77777777" w:rsidTr="00AE194F">
        <w:trPr>
          <w:trHeight w:val="345"/>
        </w:trPr>
        <w:tc>
          <w:tcPr>
            <w:tcW w:w="3231" w:type="dxa"/>
            <w:shd w:val="clear" w:color="auto" w:fill="auto"/>
          </w:tcPr>
          <w:p w14:paraId="7AAB00DB" w14:textId="77777777" w:rsidR="000B4AF1" w:rsidRPr="00A4572A" w:rsidRDefault="000B4AF1" w:rsidP="000B4AF1">
            <w:pPr>
              <w:rPr>
                <w:rFonts w:ascii="Trebuchet MS" w:hAnsi="Trebuchet MS"/>
                <w:szCs w:val="16"/>
                <w:lang w:val="en-US"/>
              </w:rPr>
            </w:pPr>
            <w:r w:rsidRPr="00A4572A">
              <w:rPr>
                <w:rFonts w:ascii="Trebuchet MS" w:hAnsi="Trebuchet MS"/>
                <w:szCs w:val="16"/>
                <w:lang w:val="en-US"/>
              </w:rPr>
              <w:t>Short name</w:t>
            </w:r>
          </w:p>
        </w:tc>
        <w:tc>
          <w:tcPr>
            <w:tcW w:w="5125" w:type="dxa"/>
            <w:shd w:val="clear" w:color="auto" w:fill="auto"/>
          </w:tcPr>
          <w:p w14:paraId="0D4CBB36" w14:textId="77777777" w:rsidR="000B4AF1" w:rsidRPr="00A4572A" w:rsidRDefault="000B4AF1" w:rsidP="000B4AF1">
            <w:pPr>
              <w:rPr>
                <w:rFonts w:ascii="Trebuchet MS" w:hAnsi="Trebuchet MS"/>
                <w:szCs w:val="16"/>
                <w:lang w:val="en-US"/>
              </w:rPr>
            </w:pPr>
            <w:r w:rsidRPr="00A4572A">
              <w:rPr>
                <w:rFonts w:ascii="Trebuchet MS" w:hAnsi="Trebuchet MS"/>
                <w:szCs w:val="16"/>
                <w:lang w:val="en-US"/>
              </w:rPr>
              <w:t>PLINOVODI d. o. o.</w:t>
            </w:r>
          </w:p>
        </w:tc>
      </w:tr>
      <w:tr w:rsidR="000B4AF1" w:rsidRPr="00A4572A" w14:paraId="1A145E6F" w14:textId="77777777" w:rsidTr="00AE194F">
        <w:tc>
          <w:tcPr>
            <w:tcW w:w="3231" w:type="dxa"/>
            <w:shd w:val="clear" w:color="auto" w:fill="auto"/>
          </w:tcPr>
          <w:p w14:paraId="24BA74A2" w14:textId="77777777" w:rsidR="000B4AF1" w:rsidRPr="00A4572A" w:rsidRDefault="000B4AF1" w:rsidP="000B4AF1">
            <w:pPr>
              <w:rPr>
                <w:rFonts w:ascii="Trebuchet MS" w:hAnsi="Trebuchet MS"/>
                <w:szCs w:val="16"/>
                <w:lang w:val="en-US"/>
              </w:rPr>
            </w:pPr>
            <w:r w:rsidRPr="00A4572A">
              <w:rPr>
                <w:rFonts w:ascii="Trebuchet MS" w:hAnsi="Trebuchet MS"/>
                <w:szCs w:val="16"/>
                <w:lang w:val="en-US"/>
              </w:rPr>
              <w:t xml:space="preserve">Company address </w:t>
            </w:r>
          </w:p>
        </w:tc>
        <w:tc>
          <w:tcPr>
            <w:tcW w:w="5125" w:type="dxa"/>
            <w:shd w:val="clear" w:color="auto" w:fill="auto"/>
          </w:tcPr>
          <w:p w14:paraId="20193329" w14:textId="77777777" w:rsidR="000B4AF1" w:rsidRPr="00A4572A" w:rsidRDefault="000B4AF1" w:rsidP="000B4AF1">
            <w:pPr>
              <w:rPr>
                <w:rFonts w:ascii="Trebuchet MS" w:hAnsi="Trebuchet MS"/>
                <w:szCs w:val="16"/>
                <w:lang w:val="en-US"/>
              </w:rPr>
            </w:pPr>
            <w:r w:rsidRPr="00A4572A">
              <w:rPr>
                <w:rFonts w:ascii="Trebuchet MS" w:hAnsi="Trebuchet MS"/>
                <w:szCs w:val="16"/>
                <w:lang w:val="en-US"/>
              </w:rPr>
              <w:t xml:space="preserve">Cesta Ljubljanske brigade 11b, </w:t>
            </w:r>
          </w:p>
          <w:p w14:paraId="01CC6A3D" w14:textId="77777777" w:rsidR="000B4AF1" w:rsidRPr="00A4572A" w:rsidRDefault="000B4AF1" w:rsidP="000B4AF1">
            <w:pPr>
              <w:rPr>
                <w:rFonts w:ascii="Trebuchet MS" w:hAnsi="Trebuchet MS"/>
                <w:szCs w:val="16"/>
                <w:lang w:val="en-US"/>
              </w:rPr>
            </w:pPr>
            <w:r w:rsidRPr="00A4572A">
              <w:rPr>
                <w:rFonts w:ascii="Trebuchet MS" w:hAnsi="Trebuchet MS"/>
                <w:szCs w:val="16"/>
                <w:lang w:val="en-US"/>
              </w:rPr>
              <w:t>p.p. 3720, 1001 Ljubljana</w:t>
            </w:r>
          </w:p>
        </w:tc>
      </w:tr>
      <w:tr w:rsidR="000B4AF1" w:rsidRPr="00A4572A" w14:paraId="1A79D90F" w14:textId="77777777" w:rsidTr="00AE194F">
        <w:trPr>
          <w:trHeight w:val="313"/>
        </w:trPr>
        <w:tc>
          <w:tcPr>
            <w:tcW w:w="3231" w:type="dxa"/>
            <w:shd w:val="clear" w:color="auto" w:fill="auto"/>
          </w:tcPr>
          <w:p w14:paraId="1A778B9D" w14:textId="77777777" w:rsidR="000B4AF1" w:rsidRPr="00A4572A" w:rsidRDefault="000B4AF1" w:rsidP="000B4AF1">
            <w:pPr>
              <w:rPr>
                <w:rFonts w:ascii="Trebuchet MS" w:hAnsi="Trebuchet MS"/>
                <w:szCs w:val="16"/>
                <w:lang w:val="en-US"/>
              </w:rPr>
            </w:pPr>
            <w:r w:rsidRPr="00A4572A">
              <w:rPr>
                <w:rFonts w:ascii="Trebuchet MS" w:hAnsi="Trebuchet MS"/>
                <w:szCs w:val="16"/>
                <w:lang w:val="en-US"/>
              </w:rPr>
              <w:t>Company registration number</w:t>
            </w:r>
          </w:p>
        </w:tc>
        <w:tc>
          <w:tcPr>
            <w:tcW w:w="5125" w:type="dxa"/>
            <w:shd w:val="clear" w:color="auto" w:fill="auto"/>
          </w:tcPr>
          <w:p w14:paraId="7733D4DB" w14:textId="77777777" w:rsidR="000B4AF1" w:rsidRPr="00A4572A" w:rsidRDefault="000B4AF1" w:rsidP="000B4AF1">
            <w:pPr>
              <w:rPr>
                <w:rFonts w:ascii="Trebuchet MS" w:hAnsi="Trebuchet MS"/>
                <w:szCs w:val="16"/>
                <w:lang w:val="en-US"/>
              </w:rPr>
            </w:pPr>
            <w:r w:rsidRPr="00A4572A">
              <w:rPr>
                <w:rFonts w:ascii="Trebuchet MS" w:hAnsi="Trebuchet MS"/>
                <w:szCs w:val="16"/>
                <w:lang w:val="en-US"/>
              </w:rPr>
              <w:t>1954288000</w:t>
            </w:r>
          </w:p>
        </w:tc>
      </w:tr>
      <w:tr w:rsidR="000B4AF1" w:rsidRPr="00A4572A" w14:paraId="5CABF338" w14:textId="77777777" w:rsidTr="00AE194F">
        <w:trPr>
          <w:trHeight w:val="271"/>
        </w:trPr>
        <w:tc>
          <w:tcPr>
            <w:tcW w:w="3231" w:type="dxa"/>
            <w:shd w:val="clear" w:color="auto" w:fill="auto"/>
          </w:tcPr>
          <w:p w14:paraId="4F88E5E5" w14:textId="77777777" w:rsidR="000B4AF1" w:rsidRPr="00A4572A" w:rsidRDefault="000B4AF1" w:rsidP="000B4AF1">
            <w:pPr>
              <w:rPr>
                <w:rFonts w:ascii="Trebuchet MS" w:hAnsi="Trebuchet MS"/>
                <w:szCs w:val="16"/>
                <w:lang w:val="en-US"/>
              </w:rPr>
            </w:pPr>
            <w:r w:rsidRPr="00A4572A">
              <w:rPr>
                <w:rFonts w:ascii="Trebuchet MS" w:hAnsi="Trebuchet MS"/>
                <w:szCs w:val="16"/>
                <w:lang w:val="en-US"/>
              </w:rPr>
              <w:t>VAT ID number</w:t>
            </w:r>
          </w:p>
        </w:tc>
        <w:tc>
          <w:tcPr>
            <w:tcW w:w="5125" w:type="dxa"/>
            <w:shd w:val="clear" w:color="auto" w:fill="auto"/>
          </w:tcPr>
          <w:p w14:paraId="51E86D0A" w14:textId="77777777" w:rsidR="000B4AF1" w:rsidRPr="00A4572A" w:rsidRDefault="000B4AF1" w:rsidP="000B4AF1">
            <w:pPr>
              <w:rPr>
                <w:rFonts w:ascii="Trebuchet MS" w:hAnsi="Trebuchet MS"/>
                <w:szCs w:val="16"/>
                <w:lang w:val="en-US"/>
              </w:rPr>
            </w:pPr>
            <w:r w:rsidRPr="00A4572A">
              <w:rPr>
                <w:rFonts w:ascii="Trebuchet MS" w:hAnsi="Trebuchet MS"/>
                <w:szCs w:val="16"/>
                <w:lang w:val="en-US"/>
              </w:rPr>
              <w:t>SI31378285</w:t>
            </w:r>
          </w:p>
        </w:tc>
      </w:tr>
    </w:tbl>
    <w:p w14:paraId="4B9E9C56" w14:textId="77777777" w:rsidR="000B4AF1" w:rsidRPr="00A4572A" w:rsidRDefault="000B4AF1" w:rsidP="000B4AF1">
      <w:pPr>
        <w:ind w:left="708"/>
        <w:rPr>
          <w:rFonts w:ascii="Trebuchet MS" w:hAnsi="Trebuchet MS"/>
          <w:szCs w:val="16"/>
          <w:lang w:val="en-US"/>
        </w:rPr>
      </w:pPr>
    </w:p>
    <w:p w14:paraId="1EE065C9" w14:textId="77777777" w:rsidR="000B4AF1" w:rsidRPr="00A4572A" w:rsidRDefault="000B4AF1" w:rsidP="000B4AF1">
      <w:pPr>
        <w:rPr>
          <w:rFonts w:ascii="Trebuchet MS" w:hAnsi="Trebuchet MS"/>
          <w:szCs w:val="16"/>
          <w:lang w:val="en-US"/>
        </w:rPr>
      </w:pPr>
      <w:r w:rsidRPr="00A4572A">
        <w:rPr>
          <w:rFonts w:ascii="Trebuchet MS" w:hAnsi="Trebuchet MS"/>
          <w:szCs w:val="16"/>
          <w:lang w:val="en-US"/>
        </w:rPr>
        <w:t>2.2</w:t>
      </w:r>
      <w:r w:rsidRPr="00A4572A">
        <w:rPr>
          <w:rFonts w:ascii="Trebuchet MS" w:hAnsi="Trebuchet MS"/>
          <w:szCs w:val="16"/>
          <w:lang w:val="en-US"/>
        </w:rPr>
        <w:tab/>
      </w:r>
      <w:r w:rsidRPr="00A4572A">
        <w:rPr>
          <w:rFonts w:ascii="Trebuchet MS" w:hAnsi="Trebuchet MS"/>
          <w:szCs w:val="16"/>
          <w:u w:val="single"/>
          <w:lang w:val="en-US"/>
        </w:rPr>
        <w:t>Tenderer's details (data to be provided by the Tenderer)</w:t>
      </w:r>
    </w:p>
    <w:p w14:paraId="21ADA1FE" w14:textId="77777777" w:rsidR="000B4AF1" w:rsidRPr="00A4572A" w:rsidRDefault="000B4AF1" w:rsidP="000B4AF1">
      <w:pPr>
        <w:rPr>
          <w:rFonts w:ascii="Trebuchet MS" w:hAnsi="Trebuchet MS"/>
          <w:szCs w:val="16"/>
          <w:lang w:val="en-US"/>
        </w:rPr>
      </w:pPr>
    </w:p>
    <w:p w14:paraId="1D2C5C2D" w14:textId="77777777" w:rsidR="000B4AF1" w:rsidRPr="00A4572A" w:rsidRDefault="000B4AF1" w:rsidP="006D2710">
      <w:pPr>
        <w:pBdr>
          <w:top w:val="single" w:sz="4" w:space="1" w:color="auto"/>
          <w:left w:val="single" w:sz="4" w:space="0" w:color="auto"/>
          <w:bottom w:val="single" w:sz="4" w:space="1" w:color="auto"/>
          <w:right w:val="single" w:sz="4" w:space="0" w:color="auto"/>
          <w:between w:val="single" w:sz="4" w:space="1" w:color="auto"/>
          <w:bar w:val="single" w:sz="4" w:color="auto"/>
        </w:pBdr>
        <w:ind w:left="708"/>
        <w:rPr>
          <w:rFonts w:ascii="Trebuchet MS" w:hAnsi="Trebuchet MS"/>
          <w:szCs w:val="16"/>
          <w:lang w:val="en-US"/>
        </w:rPr>
      </w:pPr>
      <w:r w:rsidRPr="00A4572A">
        <w:rPr>
          <w:rFonts w:ascii="Trebuchet MS" w:hAnsi="Trebuchet MS"/>
          <w:szCs w:val="16"/>
          <w:lang w:val="en-US"/>
        </w:rPr>
        <w:t>COMPANY OR TITLE OF THE TENDERER:</w:t>
      </w:r>
      <w:r w:rsidRPr="00A4572A">
        <w:rPr>
          <w:rFonts w:ascii="Trebuchet MS" w:hAnsi="Trebuchet MS"/>
          <w:szCs w:val="16"/>
          <w:lang w:val="en-US"/>
        </w:rPr>
        <w:br/>
      </w:r>
    </w:p>
    <w:p w14:paraId="49D8E817" w14:textId="77777777" w:rsidR="000B4AF1" w:rsidRPr="00A4572A" w:rsidRDefault="000B4AF1" w:rsidP="006D2710">
      <w:pPr>
        <w:pBdr>
          <w:top w:val="single" w:sz="4" w:space="1" w:color="auto"/>
          <w:left w:val="single" w:sz="4" w:space="0" w:color="auto"/>
          <w:bottom w:val="single" w:sz="4" w:space="1" w:color="auto"/>
          <w:right w:val="single" w:sz="4" w:space="0" w:color="auto"/>
          <w:between w:val="single" w:sz="4" w:space="1" w:color="auto"/>
          <w:bar w:val="single" w:sz="4" w:color="auto"/>
        </w:pBdr>
        <w:ind w:left="708"/>
        <w:rPr>
          <w:rFonts w:ascii="Trebuchet MS" w:hAnsi="Trebuchet MS"/>
          <w:szCs w:val="16"/>
          <w:lang w:val="en-US"/>
        </w:rPr>
      </w:pPr>
      <w:r w:rsidRPr="00A4572A">
        <w:rPr>
          <w:rFonts w:ascii="Trebuchet MS" w:hAnsi="Trebuchet MS"/>
          <w:szCs w:val="16"/>
          <w:lang w:val="en-US"/>
        </w:rPr>
        <w:t>Address:</w:t>
      </w:r>
      <w:r w:rsidRPr="00A4572A">
        <w:rPr>
          <w:rFonts w:ascii="Trebuchet MS" w:hAnsi="Trebuchet MS"/>
          <w:szCs w:val="16"/>
          <w:lang w:val="en-US"/>
        </w:rPr>
        <w:br/>
      </w:r>
    </w:p>
    <w:p w14:paraId="214C879C" w14:textId="77777777" w:rsidR="000B4AF1" w:rsidRPr="00A4572A" w:rsidRDefault="000B4AF1" w:rsidP="006D2710">
      <w:pPr>
        <w:pBdr>
          <w:top w:val="single" w:sz="4" w:space="1" w:color="auto"/>
          <w:left w:val="single" w:sz="4" w:space="0" w:color="auto"/>
          <w:bottom w:val="single" w:sz="4" w:space="1" w:color="auto"/>
          <w:right w:val="single" w:sz="4" w:space="0" w:color="auto"/>
          <w:between w:val="single" w:sz="4" w:space="1" w:color="auto"/>
          <w:bar w:val="single" w:sz="4" w:color="auto"/>
        </w:pBdr>
        <w:ind w:left="708"/>
        <w:rPr>
          <w:rFonts w:ascii="Trebuchet MS" w:hAnsi="Trebuchet MS"/>
          <w:szCs w:val="16"/>
          <w:lang w:val="en-US"/>
        </w:rPr>
      </w:pPr>
      <w:r w:rsidRPr="00A4572A">
        <w:rPr>
          <w:rFonts w:ascii="Trebuchet MS" w:hAnsi="Trebuchet MS"/>
          <w:szCs w:val="16"/>
          <w:lang w:val="en-US"/>
        </w:rPr>
        <w:t>Registration number:</w:t>
      </w:r>
      <w:r w:rsidRPr="00A4572A">
        <w:rPr>
          <w:rFonts w:ascii="Trebuchet MS" w:hAnsi="Trebuchet MS"/>
          <w:szCs w:val="16"/>
          <w:lang w:val="en-US"/>
        </w:rPr>
        <w:br/>
      </w:r>
    </w:p>
    <w:p w14:paraId="0FFB2991" w14:textId="77777777" w:rsidR="000B4AF1" w:rsidRPr="00A4572A" w:rsidRDefault="000B4AF1" w:rsidP="006D2710">
      <w:pPr>
        <w:pBdr>
          <w:top w:val="single" w:sz="4" w:space="1" w:color="auto"/>
          <w:left w:val="single" w:sz="4" w:space="0" w:color="auto"/>
          <w:bottom w:val="single" w:sz="4" w:space="1" w:color="auto"/>
          <w:right w:val="single" w:sz="4" w:space="0" w:color="auto"/>
          <w:between w:val="single" w:sz="4" w:space="1" w:color="auto"/>
          <w:bar w:val="single" w:sz="4" w:color="auto"/>
        </w:pBdr>
        <w:ind w:left="708"/>
        <w:rPr>
          <w:rFonts w:ascii="Trebuchet MS" w:hAnsi="Trebuchet MS"/>
          <w:szCs w:val="16"/>
          <w:lang w:val="en-US"/>
        </w:rPr>
      </w:pPr>
      <w:r w:rsidRPr="00A4572A">
        <w:rPr>
          <w:rFonts w:ascii="Trebuchet MS" w:hAnsi="Trebuchet MS"/>
          <w:szCs w:val="16"/>
          <w:lang w:val="en-US"/>
        </w:rPr>
        <w:t>VAT ID number:</w:t>
      </w:r>
      <w:r w:rsidRPr="00A4572A">
        <w:rPr>
          <w:rFonts w:ascii="Trebuchet MS" w:hAnsi="Trebuchet MS"/>
          <w:szCs w:val="16"/>
          <w:lang w:val="en-US"/>
        </w:rPr>
        <w:br/>
      </w:r>
    </w:p>
    <w:p w14:paraId="31765480" w14:textId="77777777" w:rsidR="000B4AF1" w:rsidRPr="00A4572A" w:rsidRDefault="000B4AF1" w:rsidP="006D2710">
      <w:pPr>
        <w:pBdr>
          <w:top w:val="single" w:sz="4" w:space="1" w:color="auto"/>
          <w:left w:val="single" w:sz="4" w:space="0" w:color="auto"/>
          <w:bottom w:val="single" w:sz="4" w:space="1" w:color="auto"/>
          <w:right w:val="single" w:sz="4" w:space="0" w:color="auto"/>
          <w:between w:val="single" w:sz="4" w:space="1" w:color="auto"/>
          <w:bar w:val="single" w:sz="4" w:color="auto"/>
        </w:pBdr>
        <w:ind w:left="708"/>
        <w:rPr>
          <w:rFonts w:ascii="Trebuchet MS" w:hAnsi="Trebuchet MS"/>
          <w:szCs w:val="16"/>
          <w:lang w:val="en-US"/>
        </w:rPr>
      </w:pPr>
      <w:r w:rsidRPr="00A4572A">
        <w:rPr>
          <w:rFonts w:ascii="Trebuchet MS" w:hAnsi="Trebuchet MS"/>
          <w:szCs w:val="16"/>
          <w:lang w:val="en-US"/>
        </w:rPr>
        <w:t>Current account number; open at [Bank’s name]:</w:t>
      </w:r>
      <w:r w:rsidRPr="00A4572A">
        <w:rPr>
          <w:rFonts w:ascii="Trebuchet MS" w:hAnsi="Trebuchet MS"/>
          <w:szCs w:val="16"/>
          <w:lang w:val="en-US"/>
        </w:rPr>
        <w:br/>
      </w:r>
    </w:p>
    <w:p w14:paraId="23948E84" w14:textId="77777777" w:rsidR="000B4AF1" w:rsidRPr="00A4572A" w:rsidRDefault="000B4AF1" w:rsidP="006D2710">
      <w:pPr>
        <w:pBdr>
          <w:top w:val="single" w:sz="4" w:space="1" w:color="auto"/>
          <w:left w:val="single" w:sz="4" w:space="0" w:color="auto"/>
          <w:bottom w:val="single" w:sz="4" w:space="1" w:color="auto"/>
          <w:right w:val="single" w:sz="4" w:space="0" w:color="auto"/>
          <w:between w:val="single" w:sz="4" w:space="1" w:color="auto"/>
          <w:bar w:val="single" w:sz="4" w:color="auto"/>
        </w:pBdr>
        <w:ind w:left="708"/>
        <w:rPr>
          <w:rFonts w:ascii="Trebuchet MS" w:hAnsi="Trebuchet MS"/>
          <w:szCs w:val="16"/>
          <w:lang w:val="en-US"/>
        </w:rPr>
      </w:pPr>
      <w:r w:rsidRPr="00A4572A">
        <w:rPr>
          <w:rFonts w:ascii="Trebuchet MS" w:hAnsi="Trebuchet MS"/>
          <w:szCs w:val="16"/>
          <w:lang w:val="en-US"/>
        </w:rPr>
        <w:t>Telephone:</w:t>
      </w:r>
      <w:r w:rsidRPr="00A4572A">
        <w:rPr>
          <w:rFonts w:ascii="Trebuchet MS" w:hAnsi="Trebuchet MS"/>
          <w:szCs w:val="16"/>
          <w:lang w:val="en-US"/>
        </w:rPr>
        <w:br/>
      </w:r>
    </w:p>
    <w:p w14:paraId="152C1388" w14:textId="77777777" w:rsidR="000B4AF1" w:rsidRPr="00A4572A" w:rsidRDefault="000B4AF1" w:rsidP="006D2710">
      <w:pPr>
        <w:pBdr>
          <w:top w:val="single" w:sz="4" w:space="1" w:color="auto"/>
          <w:left w:val="single" w:sz="4" w:space="0" w:color="auto"/>
          <w:bottom w:val="single" w:sz="4" w:space="1" w:color="auto"/>
          <w:right w:val="single" w:sz="4" w:space="0" w:color="auto"/>
          <w:between w:val="single" w:sz="4" w:space="1" w:color="auto"/>
          <w:bar w:val="single" w:sz="4" w:color="auto"/>
        </w:pBdr>
        <w:ind w:left="708"/>
        <w:rPr>
          <w:rFonts w:ascii="Trebuchet MS" w:hAnsi="Trebuchet MS"/>
          <w:szCs w:val="16"/>
          <w:lang w:val="en-US"/>
        </w:rPr>
      </w:pPr>
      <w:r w:rsidRPr="00A4572A">
        <w:rPr>
          <w:rFonts w:ascii="Trebuchet MS" w:hAnsi="Trebuchet MS"/>
          <w:szCs w:val="16"/>
          <w:lang w:val="en-US"/>
        </w:rPr>
        <w:t>E-mail:</w:t>
      </w:r>
      <w:r w:rsidRPr="00A4572A">
        <w:rPr>
          <w:rFonts w:ascii="Trebuchet MS" w:hAnsi="Trebuchet MS"/>
          <w:szCs w:val="16"/>
          <w:lang w:val="en-US"/>
        </w:rPr>
        <w:br/>
      </w:r>
    </w:p>
    <w:p w14:paraId="3512072E" w14:textId="77777777" w:rsidR="000B4AF1" w:rsidRPr="00A4572A" w:rsidRDefault="000B4AF1" w:rsidP="006D2710">
      <w:pPr>
        <w:pBdr>
          <w:top w:val="single" w:sz="4" w:space="1" w:color="auto"/>
          <w:left w:val="single" w:sz="4" w:space="0" w:color="auto"/>
          <w:bottom w:val="single" w:sz="4" w:space="1" w:color="auto"/>
          <w:right w:val="single" w:sz="4" w:space="0" w:color="auto"/>
          <w:between w:val="single" w:sz="4" w:space="1" w:color="auto"/>
          <w:bar w:val="single" w:sz="4" w:color="auto"/>
        </w:pBdr>
        <w:ind w:left="708"/>
        <w:rPr>
          <w:rFonts w:ascii="Trebuchet MS" w:hAnsi="Trebuchet MS"/>
          <w:szCs w:val="16"/>
          <w:lang w:val="en-US"/>
        </w:rPr>
      </w:pPr>
      <w:r w:rsidRPr="00A4572A">
        <w:rPr>
          <w:rFonts w:ascii="Trebuchet MS" w:hAnsi="Trebuchet MS"/>
          <w:szCs w:val="16"/>
          <w:lang w:val="en-US"/>
        </w:rPr>
        <w:t>Mobile phone:</w:t>
      </w:r>
      <w:r w:rsidRPr="00A4572A">
        <w:rPr>
          <w:rFonts w:ascii="Trebuchet MS" w:hAnsi="Trebuchet MS"/>
          <w:szCs w:val="16"/>
          <w:lang w:val="en-US"/>
        </w:rPr>
        <w:br/>
      </w:r>
    </w:p>
    <w:p w14:paraId="0FAA486E" w14:textId="77777777" w:rsidR="000B4AF1" w:rsidRPr="00A4572A" w:rsidRDefault="000B4AF1" w:rsidP="006D2710">
      <w:pPr>
        <w:pBdr>
          <w:top w:val="single" w:sz="4" w:space="1" w:color="auto"/>
          <w:left w:val="single" w:sz="4" w:space="0" w:color="auto"/>
          <w:bottom w:val="single" w:sz="4" w:space="1" w:color="auto"/>
          <w:right w:val="single" w:sz="4" w:space="0" w:color="auto"/>
          <w:between w:val="single" w:sz="4" w:space="1" w:color="auto"/>
          <w:bar w:val="single" w:sz="4" w:color="auto"/>
        </w:pBdr>
        <w:ind w:left="708"/>
        <w:rPr>
          <w:rFonts w:ascii="Trebuchet MS" w:hAnsi="Trebuchet MS"/>
          <w:szCs w:val="16"/>
          <w:lang w:val="en-US"/>
        </w:rPr>
      </w:pPr>
      <w:r w:rsidRPr="00A4572A">
        <w:rPr>
          <w:rFonts w:ascii="Trebuchet MS" w:hAnsi="Trebuchet MS"/>
          <w:szCs w:val="16"/>
          <w:lang w:val="en-US"/>
        </w:rPr>
        <w:t xml:space="preserve">Person authorised for signing of the Contract: </w:t>
      </w:r>
      <w:r w:rsidRPr="00A4572A">
        <w:rPr>
          <w:rFonts w:ascii="Trebuchet MS" w:hAnsi="Trebuchet MS"/>
          <w:szCs w:val="16"/>
          <w:lang w:val="en-US"/>
        </w:rPr>
        <w:br/>
      </w:r>
    </w:p>
    <w:p w14:paraId="12A959D6" w14:textId="77777777" w:rsidR="000B4AF1" w:rsidRPr="00A4572A" w:rsidRDefault="000B4AF1" w:rsidP="006D2710">
      <w:pPr>
        <w:pBdr>
          <w:top w:val="single" w:sz="4" w:space="1" w:color="auto"/>
          <w:left w:val="single" w:sz="4" w:space="0" w:color="auto"/>
          <w:bottom w:val="single" w:sz="4" w:space="1" w:color="auto"/>
          <w:right w:val="single" w:sz="4" w:space="0" w:color="auto"/>
          <w:between w:val="single" w:sz="4" w:space="1" w:color="auto"/>
          <w:bar w:val="single" w:sz="4" w:color="auto"/>
        </w:pBdr>
        <w:ind w:left="708"/>
        <w:rPr>
          <w:rFonts w:ascii="Trebuchet MS" w:hAnsi="Trebuchet MS"/>
          <w:szCs w:val="16"/>
          <w:lang w:val="en-US"/>
        </w:rPr>
      </w:pPr>
      <w:r w:rsidRPr="00A4572A">
        <w:rPr>
          <w:rFonts w:ascii="Trebuchet MS" w:hAnsi="Trebuchet MS"/>
          <w:szCs w:val="16"/>
          <w:lang w:val="en-US"/>
        </w:rPr>
        <w:t>Person authorised for interpretation of the Contract:</w:t>
      </w:r>
      <w:r w:rsidRPr="00A4572A">
        <w:rPr>
          <w:rFonts w:ascii="Trebuchet MS" w:hAnsi="Trebuchet MS"/>
          <w:szCs w:val="16"/>
          <w:lang w:val="en-US"/>
        </w:rPr>
        <w:br/>
      </w:r>
    </w:p>
    <w:p w14:paraId="05E8313A" w14:textId="77777777" w:rsidR="000B4AF1" w:rsidRPr="00A4572A" w:rsidRDefault="000B4AF1" w:rsidP="000B4AF1">
      <w:pPr>
        <w:ind w:left="708"/>
        <w:rPr>
          <w:rFonts w:ascii="Trebuchet MS" w:hAnsi="Trebuchet MS"/>
          <w:szCs w:val="16"/>
          <w:lang w:val="en-US"/>
        </w:rPr>
      </w:pPr>
    </w:p>
    <w:p w14:paraId="37B52050" w14:textId="77777777" w:rsidR="000B4AF1" w:rsidRPr="00A4572A" w:rsidRDefault="000B4AF1" w:rsidP="000B4AF1">
      <w:pPr>
        <w:ind w:left="708"/>
        <w:rPr>
          <w:rFonts w:ascii="Trebuchet MS" w:hAnsi="Trebuchet MS"/>
          <w:szCs w:val="16"/>
          <w:lang w:val="en-US"/>
        </w:rPr>
      </w:pPr>
    </w:p>
    <w:p w14:paraId="3AA57747" w14:textId="77777777" w:rsidR="000B4AF1" w:rsidRPr="00A4572A" w:rsidRDefault="000B4AF1" w:rsidP="000B4AF1">
      <w:pPr>
        <w:ind w:left="708"/>
        <w:rPr>
          <w:rFonts w:ascii="Trebuchet MS" w:hAnsi="Trebuchet MS"/>
          <w:szCs w:val="16"/>
          <w:lang w:val="en-US"/>
        </w:rPr>
      </w:pPr>
    </w:p>
    <w:tbl>
      <w:tblPr>
        <w:tblW w:w="0" w:type="auto"/>
        <w:tblInd w:w="720" w:type="dxa"/>
        <w:tblLook w:val="01E0" w:firstRow="1" w:lastRow="1" w:firstColumn="1" w:lastColumn="1" w:noHBand="0" w:noVBand="0"/>
      </w:tblPr>
      <w:tblGrid>
        <w:gridCol w:w="4908"/>
        <w:gridCol w:w="3442"/>
      </w:tblGrid>
      <w:tr w:rsidR="000B4AF1" w:rsidRPr="00A4572A" w14:paraId="2DCB46F3" w14:textId="77777777" w:rsidTr="000B4AF1">
        <w:tc>
          <w:tcPr>
            <w:tcW w:w="5005" w:type="dxa"/>
            <w:shd w:val="clear" w:color="auto" w:fill="auto"/>
          </w:tcPr>
          <w:p w14:paraId="78DDACF1" w14:textId="77777777" w:rsidR="000B4AF1" w:rsidRPr="00A4572A" w:rsidRDefault="000B4AF1" w:rsidP="000B4AF1">
            <w:pPr>
              <w:rPr>
                <w:rFonts w:ascii="Trebuchet MS" w:hAnsi="Trebuchet MS"/>
                <w:szCs w:val="16"/>
                <w:lang w:val="en-US"/>
              </w:rPr>
            </w:pPr>
            <w:r w:rsidRPr="00A4572A">
              <w:rPr>
                <w:rFonts w:ascii="Trebuchet MS" w:hAnsi="Trebuchet MS"/>
                <w:szCs w:val="16"/>
                <w:lang w:val="en-US"/>
              </w:rPr>
              <w:t>Done in [place] _______________, on [date] _______________</w:t>
            </w:r>
          </w:p>
        </w:tc>
        <w:tc>
          <w:tcPr>
            <w:tcW w:w="3453" w:type="dxa"/>
            <w:shd w:val="clear" w:color="auto" w:fill="auto"/>
          </w:tcPr>
          <w:p w14:paraId="6B4084B2" w14:textId="77777777" w:rsidR="000B4AF1" w:rsidRPr="00A4572A" w:rsidRDefault="000B4AF1" w:rsidP="000B4AF1">
            <w:pPr>
              <w:jc w:val="center"/>
              <w:rPr>
                <w:rFonts w:ascii="Trebuchet MS" w:hAnsi="Trebuchet MS"/>
                <w:szCs w:val="16"/>
                <w:lang w:val="en-US"/>
              </w:rPr>
            </w:pPr>
            <w:r w:rsidRPr="00A4572A">
              <w:rPr>
                <w:rFonts w:ascii="Trebuchet MS" w:hAnsi="Trebuchet MS"/>
                <w:szCs w:val="16"/>
                <w:lang w:val="en-US"/>
              </w:rPr>
              <w:t>__________________________________</w:t>
            </w:r>
          </w:p>
          <w:p w14:paraId="252F9747" w14:textId="77777777" w:rsidR="000B4AF1" w:rsidRPr="00A4572A" w:rsidRDefault="000B4AF1" w:rsidP="000B4AF1">
            <w:pPr>
              <w:jc w:val="center"/>
              <w:rPr>
                <w:rFonts w:ascii="Trebuchet MS" w:hAnsi="Trebuchet MS"/>
                <w:szCs w:val="16"/>
                <w:lang w:val="en-US"/>
              </w:rPr>
            </w:pPr>
            <w:r w:rsidRPr="00A4572A">
              <w:rPr>
                <w:rFonts w:ascii="Trebuchet MS" w:hAnsi="Trebuchet MS"/>
                <w:szCs w:val="16"/>
                <w:lang w:val="en-US"/>
              </w:rPr>
              <w:t xml:space="preserve">(Signature and stamp of the Tenderer) </w:t>
            </w:r>
          </w:p>
        </w:tc>
      </w:tr>
    </w:tbl>
    <w:p w14:paraId="6A6DAF0B" w14:textId="77777777" w:rsidR="000B4AF1" w:rsidRPr="00A4572A" w:rsidRDefault="000B4AF1" w:rsidP="000B4AF1">
      <w:pPr>
        <w:ind w:left="708"/>
        <w:rPr>
          <w:rFonts w:ascii="Trebuchet MS" w:hAnsi="Trebuchet MS"/>
          <w:szCs w:val="16"/>
          <w:lang w:val="en-US"/>
        </w:rPr>
      </w:pPr>
    </w:p>
    <w:p w14:paraId="0CE11FE0" w14:textId="77777777" w:rsidR="004C4B42" w:rsidRPr="00A4572A" w:rsidRDefault="004C4B42" w:rsidP="004C4B42">
      <w:pPr>
        <w:ind w:left="1410" w:hanging="705"/>
        <w:jc w:val="both"/>
        <w:rPr>
          <w:rFonts w:ascii="Trebuchet MS" w:hAnsi="Trebuchet MS"/>
          <w:szCs w:val="16"/>
          <w:lang w:val="en-US"/>
        </w:rPr>
      </w:pPr>
    </w:p>
    <w:p w14:paraId="339096EA" w14:textId="394EEE1F" w:rsidR="00202072" w:rsidRPr="00A4572A" w:rsidRDefault="00C10DEC" w:rsidP="00202072">
      <w:pPr>
        <w:ind w:left="705" w:hanging="705"/>
        <w:jc w:val="both"/>
        <w:rPr>
          <w:rFonts w:ascii="Trebuchet MS" w:hAnsi="Trebuchet MS"/>
          <w:szCs w:val="16"/>
          <w:lang w:val="en-US"/>
        </w:rPr>
      </w:pPr>
      <w:r w:rsidRPr="00A4572A">
        <w:rPr>
          <w:rFonts w:ascii="Trebuchet MS" w:hAnsi="Trebuchet MS"/>
          <w:szCs w:val="16"/>
          <w:lang w:val="en-US"/>
        </w:rPr>
        <w:br w:type="page"/>
      </w:r>
      <w:r w:rsidR="008D33BA" w:rsidRPr="00A4572A">
        <w:rPr>
          <w:rFonts w:ascii="Trebuchet MS" w:hAnsi="Trebuchet MS"/>
          <w:szCs w:val="16"/>
          <w:lang w:val="en-US"/>
        </w:rPr>
        <w:lastRenderedPageBreak/>
        <w:t>2.3</w:t>
      </w:r>
      <w:r w:rsidR="008D33BA" w:rsidRPr="00A4572A">
        <w:rPr>
          <w:rFonts w:ascii="Trebuchet MS" w:hAnsi="Trebuchet MS"/>
          <w:szCs w:val="16"/>
          <w:lang w:val="en-US"/>
        </w:rPr>
        <w:tab/>
      </w:r>
      <w:r w:rsidR="000B4AF1" w:rsidRPr="00A4572A">
        <w:rPr>
          <w:rFonts w:ascii="Trebuchet MS" w:hAnsi="Trebuchet MS"/>
          <w:szCs w:val="16"/>
          <w:lang w:val="en-US"/>
        </w:rPr>
        <w:t xml:space="preserve">The subject of public procurement is </w:t>
      </w:r>
      <w:r w:rsidR="00304E58" w:rsidRPr="00A4572A">
        <w:rPr>
          <w:rFonts w:ascii="Trebuchet MS" w:hAnsi="Trebuchet MS"/>
          <w:szCs w:val="16"/>
          <w:lang w:val="en-US"/>
        </w:rPr>
        <w:t xml:space="preserve">Maintenance of </w:t>
      </w:r>
      <w:r w:rsidR="00202072" w:rsidRPr="00A4572A">
        <w:rPr>
          <w:rFonts w:ascii="Trebuchet MS" w:hAnsi="Trebuchet MS"/>
          <w:szCs w:val="16"/>
          <w:lang w:val="en-US"/>
        </w:rPr>
        <w:t>SIMONE</w:t>
      </w:r>
      <w:r w:rsidR="00304E58" w:rsidRPr="00A4572A">
        <w:rPr>
          <w:rFonts w:ascii="Trebuchet MS" w:hAnsi="Trebuchet MS"/>
          <w:szCs w:val="16"/>
          <w:lang w:val="en-US"/>
        </w:rPr>
        <w:t xml:space="preserve"> </w:t>
      </w:r>
      <w:r w:rsidR="00EB479E" w:rsidRPr="00A4572A">
        <w:rPr>
          <w:rFonts w:ascii="Trebuchet MS" w:hAnsi="Trebuchet MS"/>
          <w:szCs w:val="16"/>
          <w:lang w:val="en-US"/>
        </w:rPr>
        <w:t xml:space="preserve">Offline and Online </w:t>
      </w:r>
      <w:r w:rsidR="00304E58" w:rsidRPr="00A4572A">
        <w:rPr>
          <w:rFonts w:ascii="Trebuchet MS" w:hAnsi="Trebuchet MS"/>
          <w:szCs w:val="16"/>
          <w:lang w:val="en-US"/>
        </w:rPr>
        <w:t>system</w:t>
      </w:r>
      <w:r w:rsidR="00EB479E" w:rsidRPr="00A4572A">
        <w:rPr>
          <w:rFonts w:ascii="Trebuchet MS" w:hAnsi="Trebuchet MS"/>
          <w:szCs w:val="16"/>
          <w:lang w:val="en-US"/>
        </w:rPr>
        <w:t>s</w:t>
      </w:r>
      <w:r w:rsidR="00202072" w:rsidRPr="00A4572A">
        <w:rPr>
          <w:rFonts w:ascii="Trebuchet MS" w:hAnsi="Trebuchet MS"/>
          <w:szCs w:val="16"/>
          <w:lang w:val="en-US"/>
        </w:rPr>
        <w:t>, for a period of three years.</w:t>
      </w:r>
    </w:p>
    <w:p w14:paraId="4CFA4DDF" w14:textId="77777777" w:rsidR="00202072" w:rsidRPr="00A4572A" w:rsidRDefault="00202072" w:rsidP="00260909">
      <w:pPr>
        <w:ind w:left="705"/>
        <w:jc w:val="both"/>
        <w:rPr>
          <w:rFonts w:ascii="Trebuchet MS" w:hAnsi="Trebuchet MS"/>
          <w:szCs w:val="16"/>
          <w:lang w:val="en-US"/>
        </w:rPr>
      </w:pPr>
    </w:p>
    <w:p w14:paraId="398A4D10" w14:textId="77777777" w:rsidR="00260909" w:rsidRPr="00A4572A" w:rsidRDefault="000B4AF1" w:rsidP="00260909">
      <w:pPr>
        <w:ind w:left="705"/>
        <w:jc w:val="both"/>
        <w:rPr>
          <w:rFonts w:ascii="Trebuchet MS" w:hAnsi="Trebuchet MS"/>
          <w:szCs w:val="16"/>
          <w:lang w:val="en-US"/>
        </w:rPr>
      </w:pPr>
      <w:r w:rsidRPr="00A4572A">
        <w:rPr>
          <w:rFonts w:ascii="Trebuchet MS" w:hAnsi="Trebuchet MS"/>
          <w:szCs w:val="16"/>
          <w:lang w:val="en-US"/>
        </w:rPr>
        <w:t>The extent of the required service</w:t>
      </w:r>
      <w:r w:rsidR="001F61FE" w:rsidRPr="00A4572A">
        <w:rPr>
          <w:rFonts w:ascii="Trebuchet MS" w:hAnsi="Trebuchet MS"/>
          <w:szCs w:val="16"/>
          <w:lang w:val="en-US"/>
        </w:rPr>
        <w:t>s</w:t>
      </w:r>
      <w:r w:rsidRPr="00A4572A">
        <w:rPr>
          <w:rFonts w:ascii="Trebuchet MS" w:hAnsi="Trebuchet MS"/>
          <w:szCs w:val="16"/>
          <w:lang w:val="en-US"/>
        </w:rPr>
        <w:t xml:space="preserve"> is evident from </w:t>
      </w:r>
      <w:r w:rsidR="00F56455" w:rsidRPr="00A4572A">
        <w:rPr>
          <w:rFonts w:ascii="Trebuchet MS" w:hAnsi="Trebuchet MS"/>
          <w:szCs w:val="16"/>
          <w:lang w:val="en-US"/>
        </w:rPr>
        <w:t>appendix</w:t>
      </w:r>
      <w:r w:rsidRPr="00A4572A">
        <w:rPr>
          <w:rFonts w:ascii="Trebuchet MS" w:hAnsi="Trebuchet MS"/>
          <w:szCs w:val="16"/>
          <w:lang w:val="en-US"/>
        </w:rPr>
        <w:t xml:space="preserve"> </w:t>
      </w:r>
      <w:r w:rsidR="00F56455" w:rsidRPr="00A4572A">
        <w:rPr>
          <w:rFonts w:ascii="Trebuchet MS" w:hAnsi="Trebuchet MS"/>
          <w:szCs w:val="16"/>
          <w:lang w:val="en-US"/>
        </w:rPr>
        <w:t>“</w:t>
      </w:r>
      <w:r w:rsidRPr="00A4572A">
        <w:rPr>
          <w:rFonts w:ascii="Trebuchet MS" w:hAnsi="Trebuchet MS"/>
          <w:szCs w:val="16"/>
          <w:lang w:val="en-US"/>
        </w:rPr>
        <w:t>A statement of compliance wi</w:t>
      </w:r>
      <w:r w:rsidR="008A0F8F" w:rsidRPr="00A4572A">
        <w:rPr>
          <w:rFonts w:ascii="Trebuchet MS" w:hAnsi="Trebuchet MS"/>
          <w:szCs w:val="16"/>
          <w:lang w:val="en-US"/>
        </w:rPr>
        <w:t>th the technical requirements</w:t>
      </w:r>
      <w:r w:rsidR="00F56455" w:rsidRPr="00A4572A">
        <w:rPr>
          <w:rFonts w:ascii="Trebuchet MS" w:hAnsi="Trebuchet MS"/>
          <w:szCs w:val="16"/>
          <w:lang w:val="en-US"/>
        </w:rPr>
        <w:t>”</w:t>
      </w:r>
      <w:r w:rsidR="008A0F8F" w:rsidRPr="00A4572A">
        <w:rPr>
          <w:rFonts w:ascii="Trebuchet MS" w:hAnsi="Trebuchet MS"/>
          <w:szCs w:val="16"/>
          <w:lang w:val="en-US"/>
        </w:rPr>
        <w:t xml:space="preserve"> (</w:t>
      </w:r>
      <w:r w:rsidR="00F56455" w:rsidRPr="00A4572A">
        <w:rPr>
          <w:rFonts w:ascii="Trebuchet MS" w:hAnsi="Trebuchet MS"/>
          <w:szCs w:val="16"/>
          <w:lang w:val="en-US"/>
        </w:rPr>
        <w:t>Appendix</w:t>
      </w:r>
      <w:r w:rsidRPr="00A4572A">
        <w:rPr>
          <w:rFonts w:ascii="Trebuchet MS" w:hAnsi="Trebuchet MS"/>
          <w:szCs w:val="16"/>
          <w:lang w:val="en-US"/>
        </w:rPr>
        <w:t xml:space="preserve"> 6), which is attached to the tender documentation</w:t>
      </w:r>
      <w:r w:rsidR="00260909" w:rsidRPr="00A4572A">
        <w:rPr>
          <w:rFonts w:ascii="Trebuchet MS" w:hAnsi="Trebuchet MS"/>
          <w:szCs w:val="16"/>
          <w:lang w:val="en-US"/>
        </w:rPr>
        <w:t>.</w:t>
      </w:r>
    </w:p>
    <w:p w14:paraId="09BB2B9E" w14:textId="77777777" w:rsidR="00F00502" w:rsidRPr="00A4572A" w:rsidRDefault="00F00502" w:rsidP="00F00502">
      <w:pPr>
        <w:ind w:left="705"/>
        <w:jc w:val="both"/>
        <w:rPr>
          <w:rFonts w:ascii="Trebuchet MS" w:hAnsi="Trebuchet MS"/>
          <w:szCs w:val="16"/>
          <w:lang w:val="en-US"/>
        </w:rPr>
      </w:pPr>
    </w:p>
    <w:p w14:paraId="6C8506D7" w14:textId="74997532" w:rsidR="000B4AF1" w:rsidRPr="00A4572A" w:rsidRDefault="000B4AF1" w:rsidP="000B4AF1">
      <w:pPr>
        <w:ind w:left="705"/>
        <w:jc w:val="both"/>
        <w:rPr>
          <w:rFonts w:ascii="Trebuchet MS" w:hAnsi="Trebuchet MS"/>
          <w:szCs w:val="16"/>
          <w:lang w:val="en-US"/>
        </w:rPr>
      </w:pPr>
      <w:r w:rsidRPr="00A4572A">
        <w:rPr>
          <w:rFonts w:ascii="Trebuchet MS" w:hAnsi="Trebuchet MS"/>
          <w:szCs w:val="16"/>
          <w:lang w:val="en-US"/>
        </w:rPr>
        <w:t xml:space="preserve">The final deadline for payment </w:t>
      </w:r>
      <w:r w:rsidR="00576909" w:rsidRPr="00A4572A">
        <w:rPr>
          <w:rFonts w:ascii="Trebuchet MS" w:hAnsi="Trebuchet MS"/>
          <w:szCs w:val="16"/>
          <w:lang w:val="en-US"/>
        </w:rPr>
        <w:t>is 3</w:t>
      </w:r>
      <w:r w:rsidRPr="00A4572A">
        <w:rPr>
          <w:rFonts w:ascii="Trebuchet MS" w:hAnsi="Trebuchet MS"/>
          <w:szCs w:val="16"/>
          <w:lang w:val="en-US"/>
        </w:rPr>
        <w:t xml:space="preserve">0 days from the </w:t>
      </w:r>
      <w:r w:rsidR="00202072" w:rsidRPr="00A4572A">
        <w:rPr>
          <w:rFonts w:ascii="Trebuchet MS" w:hAnsi="Trebuchet MS"/>
          <w:szCs w:val="16"/>
          <w:lang w:val="en-US"/>
        </w:rPr>
        <w:t>date</w:t>
      </w:r>
      <w:r w:rsidR="00DF3DAB" w:rsidRPr="00A4572A">
        <w:rPr>
          <w:rFonts w:ascii="Trebuchet MS" w:hAnsi="Trebuchet MS"/>
          <w:szCs w:val="16"/>
          <w:lang w:val="en-US"/>
        </w:rPr>
        <w:t xml:space="preserve"> of </w:t>
      </w:r>
      <w:r w:rsidR="001F61FE" w:rsidRPr="00A4572A">
        <w:rPr>
          <w:rFonts w:ascii="Trebuchet MS" w:hAnsi="Trebuchet MS"/>
          <w:szCs w:val="16"/>
          <w:lang w:val="en-US"/>
        </w:rPr>
        <w:t xml:space="preserve">receiving </w:t>
      </w:r>
      <w:r w:rsidR="00DF3DAB" w:rsidRPr="00A4572A">
        <w:rPr>
          <w:rFonts w:ascii="Trebuchet MS" w:hAnsi="Trebuchet MS"/>
          <w:szCs w:val="16"/>
          <w:lang w:val="en-US"/>
        </w:rPr>
        <w:t>the Invoice.</w:t>
      </w:r>
    </w:p>
    <w:p w14:paraId="46645A05" w14:textId="77777777" w:rsidR="000B4AF1" w:rsidRPr="00A4572A" w:rsidRDefault="000B4AF1" w:rsidP="000B4AF1">
      <w:pPr>
        <w:ind w:left="705"/>
        <w:jc w:val="both"/>
        <w:rPr>
          <w:rFonts w:ascii="Trebuchet MS" w:hAnsi="Trebuchet MS"/>
          <w:szCs w:val="16"/>
          <w:lang w:val="en-US"/>
        </w:rPr>
      </w:pPr>
    </w:p>
    <w:p w14:paraId="12DE4BA9" w14:textId="77777777" w:rsidR="000B4AF1" w:rsidRPr="00A4572A" w:rsidRDefault="000B4AF1" w:rsidP="000B4AF1">
      <w:pPr>
        <w:ind w:left="705"/>
        <w:jc w:val="both"/>
        <w:rPr>
          <w:rFonts w:ascii="Trebuchet MS" w:hAnsi="Trebuchet MS"/>
          <w:szCs w:val="16"/>
          <w:lang w:val="en-US"/>
        </w:rPr>
      </w:pPr>
      <w:r w:rsidRPr="00A4572A">
        <w:rPr>
          <w:rFonts w:ascii="Trebuchet MS" w:hAnsi="Trebuchet MS"/>
          <w:szCs w:val="16"/>
          <w:lang w:val="en-US"/>
        </w:rPr>
        <w:t xml:space="preserve">The Tender must remain valid for at least additional </w:t>
      </w:r>
      <w:r w:rsidR="00202072" w:rsidRPr="00A4572A">
        <w:rPr>
          <w:rFonts w:ascii="Trebuchet MS" w:hAnsi="Trebuchet MS"/>
          <w:szCs w:val="16"/>
          <w:lang w:val="en-US"/>
        </w:rPr>
        <w:t>90</w:t>
      </w:r>
      <w:r w:rsidRPr="00A4572A">
        <w:rPr>
          <w:rFonts w:ascii="Trebuchet MS" w:hAnsi="Trebuchet MS"/>
          <w:szCs w:val="16"/>
          <w:lang w:val="en-US"/>
        </w:rPr>
        <w:t xml:space="preserve"> days from the day, which has been determined as the day for submission of Tenders.</w:t>
      </w:r>
    </w:p>
    <w:p w14:paraId="75093DB3" w14:textId="77777777" w:rsidR="00B11E2F" w:rsidRPr="00A4572A" w:rsidRDefault="00B11E2F" w:rsidP="009A38B6">
      <w:pPr>
        <w:jc w:val="both"/>
        <w:rPr>
          <w:rFonts w:ascii="Trebuchet MS" w:hAnsi="Trebuchet MS" w:cs="Arial"/>
          <w:szCs w:val="16"/>
          <w:lang w:val="en-US"/>
        </w:rPr>
      </w:pPr>
    </w:p>
    <w:p w14:paraId="7E90FBC7" w14:textId="3536A4D2" w:rsidR="00C10DEC" w:rsidRPr="00A4572A" w:rsidRDefault="00B11E2F" w:rsidP="009A38B6">
      <w:pPr>
        <w:ind w:left="705" w:hanging="705"/>
        <w:jc w:val="both"/>
        <w:rPr>
          <w:rFonts w:ascii="Trebuchet MS" w:hAnsi="Trebuchet MS"/>
          <w:szCs w:val="16"/>
          <w:lang w:val="en-US"/>
        </w:rPr>
      </w:pPr>
      <w:bookmarkStart w:id="5" w:name="_Toc262039892"/>
      <w:bookmarkStart w:id="6" w:name="_Toc262039893"/>
      <w:bookmarkEnd w:id="5"/>
      <w:r w:rsidRPr="00A4572A">
        <w:rPr>
          <w:rFonts w:ascii="Trebuchet MS" w:hAnsi="Trebuchet MS"/>
          <w:szCs w:val="16"/>
          <w:lang w:val="en-US"/>
        </w:rPr>
        <w:t>2.4</w:t>
      </w:r>
      <w:r w:rsidR="009847F6" w:rsidRPr="00A4572A">
        <w:rPr>
          <w:rFonts w:ascii="Trebuchet MS" w:hAnsi="Trebuchet MS"/>
          <w:szCs w:val="16"/>
          <w:lang w:val="en-US"/>
        </w:rPr>
        <w:tab/>
      </w:r>
      <w:r w:rsidR="00817579" w:rsidRPr="00A4572A">
        <w:rPr>
          <w:rFonts w:ascii="Trebuchet MS" w:hAnsi="Trebuchet MS"/>
          <w:szCs w:val="16"/>
          <w:lang w:val="en-US"/>
        </w:rPr>
        <w:t xml:space="preserve">The Contracting </w:t>
      </w:r>
      <w:r w:rsidR="006376A8" w:rsidRPr="00A4572A">
        <w:rPr>
          <w:rFonts w:ascii="Trebuchet MS" w:hAnsi="Trebuchet MS"/>
          <w:szCs w:val="16"/>
          <w:lang w:val="en-US"/>
        </w:rPr>
        <w:t>Authority</w:t>
      </w:r>
      <w:r w:rsidR="008A6F4B" w:rsidRPr="00A4572A">
        <w:rPr>
          <w:rFonts w:ascii="Trebuchet MS" w:hAnsi="Trebuchet MS"/>
          <w:szCs w:val="16"/>
          <w:lang w:val="en-US"/>
        </w:rPr>
        <w:t xml:space="preserve"> </w:t>
      </w:r>
      <w:r w:rsidR="00817579" w:rsidRPr="00A4572A">
        <w:rPr>
          <w:rFonts w:ascii="Trebuchet MS" w:hAnsi="Trebuchet MS"/>
          <w:szCs w:val="16"/>
          <w:lang w:val="en-US"/>
        </w:rPr>
        <w:t>will evaluate the offer arrived, in accordance with the conditions and criteria laid down in the Tender documentation</w:t>
      </w:r>
      <w:r w:rsidR="00C10DEC" w:rsidRPr="00A4572A">
        <w:rPr>
          <w:rFonts w:ascii="Trebuchet MS" w:hAnsi="Trebuchet MS"/>
          <w:szCs w:val="16"/>
          <w:lang w:val="en-US"/>
        </w:rPr>
        <w:t>.</w:t>
      </w:r>
      <w:bookmarkEnd w:id="6"/>
    </w:p>
    <w:p w14:paraId="1B17F5F5" w14:textId="77777777" w:rsidR="00817579" w:rsidRPr="00A4572A" w:rsidRDefault="00817579" w:rsidP="00FE5F78">
      <w:pPr>
        <w:rPr>
          <w:rFonts w:ascii="Trebuchet MS" w:hAnsi="Trebuchet MS"/>
          <w:szCs w:val="16"/>
          <w:lang w:val="en-US"/>
        </w:rPr>
      </w:pPr>
    </w:p>
    <w:p w14:paraId="39A79C73" w14:textId="0B2E25AE" w:rsidR="009A38B6" w:rsidRPr="00A4572A" w:rsidRDefault="009A38B6" w:rsidP="009A38B6">
      <w:pPr>
        <w:ind w:left="720" w:hanging="720"/>
        <w:jc w:val="both"/>
        <w:rPr>
          <w:rFonts w:ascii="Trebuchet MS" w:hAnsi="Trebuchet MS"/>
          <w:szCs w:val="16"/>
          <w:lang w:val="en-US"/>
        </w:rPr>
      </w:pPr>
      <w:bookmarkStart w:id="7" w:name="_Toc156789103"/>
      <w:bookmarkStart w:id="8" w:name="_Toc262039009"/>
      <w:bookmarkStart w:id="9" w:name="_Toc262039897"/>
      <w:r w:rsidRPr="00A4572A">
        <w:rPr>
          <w:rFonts w:ascii="Trebuchet MS" w:hAnsi="Trebuchet MS"/>
          <w:lang w:val="en-US"/>
        </w:rPr>
        <w:t>2.5</w:t>
      </w:r>
      <w:r w:rsidRPr="00A4572A">
        <w:rPr>
          <w:rFonts w:ascii="Trebuchet MS" w:hAnsi="Trebuchet MS"/>
          <w:lang w:val="en-US"/>
        </w:rPr>
        <w:tab/>
        <w:t xml:space="preserve">Public procurement procedure: The Contracting </w:t>
      </w:r>
      <w:r w:rsidR="006376A8" w:rsidRPr="00A4572A">
        <w:rPr>
          <w:rFonts w:ascii="Trebuchet MS" w:hAnsi="Trebuchet MS"/>
          <w:lang w:val="en-US"/>
        </w:rPr>
        <w:t>Authority</w:t>
      </w:r>
      <w:r w:rsidR="00792B1F" w:rsidRPr="00A4572A">
        <w:rPr>
          <w:rFonts w:ascii="Trebuchet MS" w:hAnsi="Trebuchet MS"/>
          <w:lang w:val="en-US"/>
        </w:rPr>
        <w:t xml:space="preserve"> </w:t>
      </w:r>
      <w:r w:rsidRPr="00A4572A">
        <w:rPr>
          <w:rFonts w:ascii="Trebuchet MS" w:hAnsi="Trebuchet MS"/>
          <w:lang w:val="en-US"/>
        </w:rPr>
        <w:t>shall award contract by negotiated procedure without prior publication of a contract notice.</w:t>
      </w:r>
    </w:p>
    <w:p w14:paraId="6E29ADD5" w14:textId="77777777" w:rsidR="009A38B6" w:rsidRPr="00A4572A" w:rsidRDefault="009A38B6" w:rsidP="009A38B6">
      <w:pPr>
        <w:ind w:left="709"/>
        <w:jc w:val="both"/>
        <w:rPr>
          <w:rFonts w:ascii="Trebuchet MS" w:hAnsi="Trebuchet MS"/>
          <w:szCs w:val="16"/>
          <w:lang w:val="en-US"/>
        </w:rPr>
      </w:pPr>
    </w:p>
    <w:p w14:paraId="4FFEBE36" w14:textId="57A5396F" w:rsidR="009A38B6" w:rsidRPr="00A4572A" w:rsidRDefault="009A38B6" w:rsidP="009A38B6">
      <w:pPr>
        <w:ind w:left="708"/>
        <w:jc w:val="both"/>
        <w:rPr>
          <w:rFonts w:ascii="Trebuchet MS" w:hAnsi="Trebuchet MS"/>
          <w:szCs w:val="16"/>
          <w:lang w:val="en-US"/>
        </w:rPr>
      </w:pPr>
      <w:r w:rsidRPr="00A4572A">
        <w:rPr>
          <w:rFonts w:ascii="Trebuchet MS" w:hAnsi="Trebuchet MS"/>
          <w:lang w:val="en-US"/>
        </w:rPr>
        <w:t xml:space="preserve">The Contracting </w:t>
      </w:r>
      <w:r w:rsidR="006376A8" w:rsidRPr="00A4572A">
        <w:rPr>
          <w:rFonts w:ascii="Trebuchet MS" w:hAnsi="Trebuchet MS"/>
          <w:lang w:val="en-US"/>
        </w:rPr>
        <w:t>Authority</w:t>
      </w:r>
      <w:r w:rsidR="00792B1F" w:rsidRPr="00A4572A">
        <w:rPr>
          <w:rFonts w:ascii="Trebuchet MS" w:hAnsi="Trebuchet MS"/>
          <w:lang w:val="en-US"/>
        </w:rPr>
        <w:t xml:space="preserve"> </w:t>
      </w:r>
      <w:r w:rsidRPr="00A4572A">
        <w:rPr>
          <w:rFonts w:ascii="Trebuchet MS" w:hAnsi="Trebuchet MS"/>
          <w:lang w:val="en-US"/>
        </w:rPr>
        <w:t xml:space="preserve">shall invite the Tenderer to the negotiations, if they fulfil all the conditions from the Tender documentation, via the e-JN Information System. The Tenderer may lower their tendered items during the negotiations but may not increase it. The price offered at the negotiations will be the final offered price, on the basis of which the Contracting </w:t>
      </w:r>
      <w:r w:rsidR="006376A8" w:rsidRPr="00A4572A">
        <w:rPr>
          <w:rFonts w:ascii="Trebuchet MS" w:hAnsi="Trebuchet MS"/>
          <w:lang w:val="en-US"/>
        </w:rPr>
        <w:t>Authority</w:t>
      </w:r>
      <w:r w:rsidR="00797175" w:rsidRPr="00A4572A">
        <w:rPr>
          <w:rFonts w:ascii="Trebuchet MS" w:hAnsi="Trebuchet MS"/>
          <w:lang w:val="en-US"/>
        </w:rPr>
        <w:t xml:space="preserve"> </w:t>
      </w:r>
      <w:r w:rsidRPr="00A4572A">
        <w:rPr>
          <w:rFonts w:ascii="Trebuchet MS" w:hAnsi="Trebuchet MS"/>
          <w:lang w:val="en-US"/>
        </w:rPr>
        <w:t xml:space="preserve">will award the contract. The Contracting </w:t>
      </w:r>
      <w:r w:rsidR="006376A8" w:rsidRPr="00A4572A">
        <w:rPr>
          <w:rFonts w:ascii="Trebuchet MS" w:hAnsi="Trebuchet MS"/>
          <w:lang w:val="en-US"/>
        </w:rPr>
        <w:t>Authority</w:t>
      </w:r>
      <w:r w:rsidR="00797175" w:rsidRPr="00A4572A">
        <w:rPr>
          <w:rFonts w:ascii="Trebuchet MS" w:hAnsi="Trebuchet MS"/>
          <w:lang w:val="en-US"/>
        </w:rPr>
        <w:t xml:space="preserve"> </w:t>
      </w:r>
      <w:r w:rsidRPr="00A4572A">
        <w:rPr>
          <w:rFonts w:ascii="Trebuchet MS" w:hAnsi="Trebuchet MS"/>
          <w:lang w:val="en-US"/>
        </w:rPr>
        <w:t>shall announce the final round of negotiations in the invitation to negotiate.</w:t>
      </w:r>
    </w:p>
    <w:p w14:paraId="7AD404F1" w14:textId="77777777" w:rsidR="009A38B6" w:rsidRPr="00A4572A" w:rsidRDefault="009A38B6" w:rsidP="009A38B6">
      <w:pPr>
        <w:ind w:left="708"/>
        <w:jc w:val="both"/>
        <w:rPr>
          <w:rFonts w:ascii="Trebuchet MS" w:hAnsi="Trebuchet MS"/>
          <w:szCs w:val="16"/>
          <w:lang w:val="en-US"/>
        </w:rPr>
      </w:pPr>
    </w:p>
    <w:p w14:paraId="32CE7DE6" w14:textId="32D88340" w:rsidR="009A38B6" w:rsidRPr="00A4572A" w:rsidRDefault="009A38B6" w:rsidP="009A38B6">
      <w:pPr>
        <w:ind w:firstLine="708"/>
        <w:jc w:val="both"/>
        <w:rPr>
          <w:rFonts w:ascii="Trebuchet MS" w:hAnsi="Trebuchet MS"/>
          <w:szCs w:val="16"/>
          <w:lang w:val="en-US"/>
        </w:rPr>
      </w:pPr>
      <w:r w:rsidRPr="00A4572A">
        <w:rPr>
          <w:rFonts w:ascii="Trebuchet MS" w:hAnsi="Trebuchet MS"/>
          <w:lang w:val="en-US"/>
        </w:rPr>
        <w:t xml:space="preserve">The Contracting </w:t>
      </w:r>
      <w:r w:rsidR="006376A8" w:rsidRPr="00A4572A">
        <w:rPr>
          <w:rFonts w:ascii="Trebuchet MS" w:hAnsi="Trebuchet MS"/>
          <w:lang w:val="en-US"/>
        </w:rPr>
        <w:t>Authority</w:t>
      </w:r>
      <w:r w:rsidR="00797175" w:rsidRPr="00A4572A">
        <w:rPr>
          <w:rFonts w:ascii="Trebuchet MS" w:hAnsi="Trebuchet MS"/>
          <w:lang w:val="en-US"/>
        </w:rPr>
        <w:t xml:space="preserve"> </w:t>
      </w:r>
      <w:r w:rsidRPr="00A4572A">
        <w:rPr>
          <w:rFonts w:ascii="Trebuchet MS" w:hAnsi="Trebuchet MS"/>
          <w:lang w:val="en-US"/>
        </w:rPr>
        <w:t>will determine the date of negotiations after reviewing the Tender.</w:t>
      </w:r>
    </w:p>
    <w:p w14:paraId="36C0AD35" w14:textId="77777777" w:rsidR="009A38B6" w:rsidRPr="00A4572A" w:rsidRDefault="009A38B6" w:rsidP="009A38B6">
      <w:pPr>
        <w:ind w:firstLine="708"/>
        <w:jc w:val="both"/>
        <w:rPr>
          <w:rFonts w:ascii="Trebuchet MS" w:hAnsi="Trebuchet MS"/>
          <w:szCs w:val="16"/>
          <w:lang w:val="en-US"/>
        </w:rPr>
      </w:pPr>
    </w:p>
    <w:p w14:paraId="18C19D21" w14:textId="13220349" w:rsidR="009A38B6" w:rsidRPr="00A4572A" w:rsidRDefault="009A38B6" w:rsidP="009A38B6">
      <w:pPr>
        <w:ind w:left="720" w:hanging="720"/>
        <w:jc w:val="both"/>
        <w:rPr>
          <w:rFonts w:ascii="Trebuchet MS" w:hAnsi="Trebuchet MS"/>
          <w:szCs w:val="16"/>
          <w:lang w:val="en-US"/>
        </w:rPr>
      </w:pPr>
      <w:r w:rsidRPr="00A4572A">
        <w:rPr>
          <w:rFonts w:ascii="Trebuchet MS" w:hAnsi="Trebuchet MS"/>
          <w:lang w:val="en-US"/>
        </w:rPr>
        <w:t>2.6</w:t>
      </w:r>
      <w:r w:rsidRPr="00A4572A">
        <w:rPr>
          <w:rFonts w:ascii="Trebuchet MS" w:hAnsi="Trebuchet MS"/>
          <w:lang w:val="en-US"/>
        </w:rPr>
        <w:tab/>
        <w:t>Deadline and manner of submission of the Tender: The Tenderer shall submit the Tender via the e-JN Information System on the followi</w:t>
      </w:r>
      <w:r w:rsidR="004F0A56" w:rsidRPr="00A4572A">
        <w:rPr>
          <w:rFonts w:ascii="Trebuchet MS" w:hAnsi="Trebuchet MS"/>
          <w:lang w:val="en-US"/>
        </w:rPr>
        <w:t>ng link: https://ejn.gov.si</w:t>
      </w:r>
      <w:r w:rsidRPr="00A4572A">
        <w:rPr>
          <w:rFonts w:ascii="Trebuchet MS" w:hAnsi="Trebuchet MS"/>
          <w:lang w:val="en-US"/>
        </w:rPr>
        <w:t>, in accordance with paragraph 3 of the “e-JN User Information System Manual for the Use of the Functionality of Electronic Submission of Tenders”: TENDERERS (hereinafter referred to as: the “e-JN User Manual”), which is part of this Tender documentation and is posted at the web</w:t>
      </w:r>
      <w:r w:rsidR="004F0A56" w:rsidRPr="00A4572A">
        <w:rPr>
          <w:rFonts w:ascii="Trebuchet MS" w:hAnsi="Trebuchet MS"/>
          <w:lang w:val="en-US"/>
        </w:rPr>
        <w:t xml:space="preserve"> address https://ejn.gov.si</w:t>
      </w:r>
      <w:r w:rsidRPr="00A4572A">
        <w:rPr>
          <w:rFonts w:ascii="Trebuchet MS" w:hAnsi="Trebuchet MS"/>
          <w:lang w:val="en-US"/>
        </w:rPr>
        <w:t>.</w:t>
      </w:r>
    </w:p>
    <w:p w14:paraId="56B5AA6B" w14:textId="77777777" w:rsidR="009A38B6" w:rsidRPr="00A4572A" w:rsidRDefault="009A38B6" w:rsidP="009A38B6">
      <w:pPr>
        <w:ind w:left="720" w:hanging="12"/>
        <w:jc w:val="both"/>
        <w:rPr>
          <w:rFonts w:ascii="Trebuchet MS" w:hAnsi="Trebuchet MS"/>
          <w:szCs w:val="16"/>
          <w:lang w:val="en-US"/>
        </w:rPr>
      </w:pPr>
    </w:p>
    <w:p w14:paraId="1257A3E4" w14:textId="2C4A8B6E" w:rsidR="009A38B6" w:rsidRPr="00A4572A" w:rsidRDefault="009A38B6" w:rsidP="009A38B6">
      <w:pPr>
        <w:ind w:left="720" w:hanging="12"/>
        <w:jc w:val="both"/>
        <w:rPr>
          <w:rFonts w:ascii="Trebuchet MS" w:hAnsi="Trebuchet MS"/>
          <w:szCs w:val="16"/>
          <w:lang w:val="en-US"/>
        </w:rPr>
      </w:pPr>
      <w:r w:rsidRPr="00A4572A">
        <w:rPr>
          <w:rFonts w:ascii="Trebuchet MS" w:hAnsi="Trebuchet MS"/>
          <w:lang w:val="en-US"/>
        </w:rPr>
        <w:t>Prior to submitting the Tender, the Tenderer shall register on</w:t>
      </w:r>
      <w:r w:rsidR="004F0A56" w:rsidRPr="00A4572A">
        <w:rPr>
          <w:rFonts w:ascii="Trebuchet MS" w:hAnsi="Trebuchet MS"/>
          <w:lang w:val="en-US"/>
        </w:rPr>
        <w:t>-line at https://ejn.gov.si</w:t>
      </w:r>
      <w:r w:rsidRPr="00A4572A">
        <w:rPr>
          <w:rFonts w:ascii="Trebuchet MS" w:hAnsi="Trebuchet MS"/>
          <w:lang w:val="en-US"/>
        </w:rPr>
        <w:t>, in accordance with the e-JN User Manual. If the Tenderer is already registered in the e-JN Information System, they log into the application at the same web address.</w:t>
      </w:r>
    </w:p>
    <w:p w14:paraId="47370D36" w14:textId="77777777" w:rsidR="009A38B6" w:rsidRPr="00A4572A" w:rsidRDefault="009A38B6" w:rsidP="009A38B6">
      <w:pPr>
        <w:ind w:left="720" w:hanging="12"/>
        <w:jc w:val="both"/>
        <w:rPr>
          <w:rFonts w:ascii="Trebuchet MS" w:hAnsi="Trebuchet MS"/>
          <w:szCs w:val="16"/>
          <w:lang w:val="en-US"/>
        </w:rPr>
      </w:pPr>
    </w:p>
    <w:p w14:paraId="2602B0FA" w14:textId="060EF26A" w:rsidR="009A38B6" w:rsidRPr="00A4572A" w:rsidRDefault="009A38B6" w:rsidP="009A38B6">
      <w:pPr>
        <w:ind w:left="720" w:hanging="12"/>
        <w:jc w:val="both"/>
        <w:rPr>
          <w:rFonts w:ascii="Trebuchet MS" w:hAnsi="Trebuchet MS"/>
          <w:szCs w:val="16"/>
          <w:lang w:val="en-US"/>
        </w:rPr>
      </w:pPr>
      <w:r w:rsidRPr="00A4572A">
        <w:rPr>
          <w:rFonts w:ascii="Trebuchet MS" w:hAnsi="Trebuchet MS"/>
          <w:lang w:val="en-US"/>
        </w:rPr>
        <w:t>The user of the Tenderer who is authorised to submit tenders in the e-JN Information System submits the tender by clicking on the "Submit" button. When submitting Tenders, the e-JN Information System records the id</w:t>
      </w:r>
      <w:r w:rsidR="006376A8" w:rsidRPr="00A4572A">
        <w:rPr>
          <w:rFonts w:ascii="Trebuchet MS" w:hAnsi="Trebuchet MS"/>
          <w:lang w:val="en-US"/>
        </w:rPr>
        <w:t>Authority</w:t>
      </w:r>
      <w:r w:rsidRPr="00A4572A">
        <w:rPr>
          <w:rFonts w:ascii="Trebuchet MS" w:hAnsi="Trebuchet MS"/>
          <w:lang w:val="en-US"/>
        </w:rPr>
        <w:t xml:space="preserve"> of the user and the time when the Tender is submitted. By the act of submitting the Tender, the user declares the will to submit a binding offer on behalf of the Tenderer (Article 18 of the Obligations Code). By submitting the Tender, it is binding for the time stated in the Tender, unless it is withdrawn or modified by the Tenderer's user before the deadline for submitting the Tenders.</w:t>
      </w:r>
    </w:p>
    <w:p w14:paraId="504C30EC" w14:textId="77777777" w:rsidR="009A38B6" w:rsidRPr="00A4572A" w:rsidRDefault="009A38B6" w:rsidP="009A38B6">
      <w:pPr>
        <w:ind w:left="720" w:hanging="720"/>
        <w:jc w:val="both"/>
        <w:rPr>
          <w:rFonts w:ascii="Trebuchet MS" w:hAnsi="Trebuchet MS"/>
          <w:szCs w:val="16"/>
          <w:lang w:val="en-US"/>
        </w:rPr>
      </w:pPr>
    </w:p>
    <w:p w14:paraId="15FDC03A" w14:textId="47FBF105" w:rsidR="009A38B6" w:rsidRPr="00A4572A" w:rsidRDefault="009A38B6" w:rsidP="009A38B6">
      <w:pPr>
        <w:ind w:left="720" w:hanging="12"/>
        <w:jc w:val="both"/>
        <w:rPr>
          <w:rFonts w:ascii="Trebuchet MS" w:hAnsi="Trebuchet MS"/>
          <w:szCs w:val="16"/>
          <w:lang w:val="en-US"/>
        </w:rPr>
      </w:pPr>
      <w:r w:rsidRPr="00A4572A">
        <w:rPr>
          <w:rFonts w:ascii="Trebuchet MS" w:hAnsi="Trebuchet MS"/>
          <w:lang w:val="en-US"/>
        </w:rPr>
        <w:t xml:space="preserve">The Tender shall be considered duly delivered if the Contracting </w:t>
      </w:r>
      <w:r w:rsidR="006376A8" w:rsidRPr="00A4572A">
        <w:rPr>
          <w:rFonts w:ascii="Trebuchet MS" w:hAnsi="Trebuchet MS"/>
          <w:lang w:val="en-US"/>
        </w:rPr>
        <w:t>Authority</w:t>
      </w:r>
      <w:r w:rsidR="00D20C64" w:rsidRPr="00A4572A">
        <w:rPr>
          <w:rFonts w:ascii="Trebuchet MS" w:hAnsi="Trebuchet MS"/>
          <w:lang w:val="en-US"/>
        </w:rPr>
        <w:t xml:space="preserve"> </w:t>
      </w:r>
      <w:r w:rsidRPr="00A4572A">
        <w:rPr>
          <w:rFonts w:ascii="Trebuchet MS" w:hAnsi="Trebuchet MS"/>
          <w:lang w:val="en-US"/>
        </w:rPr>
        <w:t>receives it via the e-J</w:t>
      </w:r>
      <w:r w:rsidR="004F0A56" w:rsidRPr="00A4572A">
        <w:rPr>
          <w:rFonts w:ascii="Trebuchet MS" w:hAnsi="Trebuchet MS"/>
          <w:lang w:val="en-US"/>
        </w:rPr>
        <w:t>N system https://ejn.gov.si</w:t>
      </w:r>
      <w:r w:rsidRPr="00A4572A">
        <w:rPr>
          <w:rFonts w:ascii="Trebuchet MS" w:hAnsi="Trebuchet MS"/>
          <w:lang w:val="en-US"/>
        </w:rPr>
        <w:t xml:space="preserve"> at the latest by </w:t>
      </w:r>
      <w:r w:rsidR="004D2885">
        <w:rPr>
          <w:rFonts w:ascii="Trebuchet MS" w:hAnsi="Trebuchet MS"/>
          <w:lang w:val="en-US"/>
        </w:rPr>
        <w:t>5</w:t>
      </w:r>
      <w:r w:rsidR="004D2885" w:rsidRPr="004D2885">
        <w:rPr>
          <w:rFonts w:ascii="Trebuchet MS" w:hAnsi="Trebuchet MS"/>
          <w:vertAlign w:val="superscript"/>
          <w:lang w:val="en-US"/>
        </w:rPr>
        <w:t>th</w:t>
      </w:r>
      <w:r w:rsidR="004D2885">
        <w:rPr>
          <w:rFonts w:ascii="Trebuchet MS" w:hAnsi="Trebuchet MS"/>
          <w:lang w:val="en-US"/>
        </w:rPr>
        <w:t xml:space="preserve"> October 2023</w:t>
      </w:r>
      <w:r w:rsidRPr="00A4572A">
        <w:rPr>
          <w:rFonts w:ascii="Trebuchet MS" w:hAnsi="Trebuchet MS"/>
          <w:lang w:val="en-US"/>
        </w:rPr>
        <w:t xml:space="preserve"> until 9.00 a.m. The Tender shall be considered submitted when its status in the e-JN Information System is ”ODDANO”(Eng., “SUBMITTED”).</w:t>
      </w:r>
    </w:p>
    <w:p w14:paraId="42C43987" w14:textId="77777777" w:rsidR="009A38B6" w:rsidRPr="00A4572A" w:rsidRDefault="009A38B6" w:rsidP="009A38B6">
      <w:pPr>
        <w:ind w:left="720" w:hanging="720"/>
        <w:jc w:val="both"/>
        <w:rPr>
          <w:rFonts w:ascii="Trebuchet MS" w:hAnsi="Trebuchet MS"/>
          <w:szCs w:val="16"/>
          <w:lang w:val="en-US"/>
        </w:rPr>
      </w:pPr>
    </w:p>
    <w:p w14:paraId="7CDFBC51" w14:textId="73A6CA11" w:rsidR="009A38B6" w:rsidRPr="00A4572A" w:rsidRDefault="009A38B6" w:rsidP="009A38B6">
      <w:pPr>
        <w:ind w:left="720" w:hanging="12"/>
        <w:jc w:val="both"/>
        <w:rPr>
          <w:rFonts w:ascii="Trebuchet MS" w:hAnsi="Trebuchet MS"/>
          <w:szCs w:val="16"/>
          <w:lang w:val="en-US"/>
        </w:rPr>
      </w:pPr>
      <w:r w:rsidRPr="00A4572A">
        <w:rPr>
          <w:rFonts w:ascii="Trebuchet MS" w:hAnsi="Trebuchet MS"/>
          <w:lang w:val="en-US"/>
        </w:rPr>
        <w:t xml:space="preserve">The Tenderer may withdraw or modify their Tender up to the deadline for submission of tenders. If the Tenderer withdraws their Tender in the e-JN Information System, it is considered that the Tender was not submitted, and the Contracting </w:t>
      </w:r>
      <w:r w:rsidR="006376A8" w:rsidRPr="00A4572A">
        <w:rPr>
          <w:rFonts w:ascii="Trebuchet MS" w:hAnsi="Trebuchet MS"/>
          <w:lang w:val="en-US"/>
        </w:rPr>
        <w:t>Authority</w:t>
      </w:r>
      <w:r w:rsidR="00D20C64" w:rsidRPr="00A4572A">
        <w:rPr>
          <w:rFonts w:ascii="Trebuchet MS" w:hAnsi="Trebuchet MS"/>
          <w:lang w:val="en-US"/>
        </w:rPr>
        <w:t xml:space="preserve"> </w:t>
      </w:r>
      <w:r w:rsidRPr="00A4572A">
        <w:rPr>
          <w:rFonts w:ascii="Trebuchet MS" w:hAnsi="Trebuchet MS"/>
          <w:lang w:val="en-US"/>
        </w:rPr>
        <w:t xml:space="preserve">will not see it in the e-JN System either. If the Tenderer modifies their Tender in the e-JN Information System, the last submitted Tender is available to the Contracting </w:t>
      </w:r>
      <w:r w:rsidR="006376A8" w:rsidRPr="00A4572A">
        <w:rPr>
          <w:rFonts w:ascii="Trebuchet MS" w:hAnsi="Trebuchet MS"/>
          <w:lang w:val="en-US"/>
        </w:rPr>
        <w:t>Authority</w:t>
      </w:r>
      <w:r w:rsidR="00453805" w:rsidRPr="00A4572A">
        <w:rPr>
          <w:rFonts w:ascii="Trebuchet MS" w:hAnsi="Trebuchet MS"/>
          <w:lang w:val="en-US"/>
        </w:rPr>
        <w:t xml:space="preserve"> </w:t>
      </w:r>
      <w:r w:rsidR="004D2885">
        <w:rPr>
          <w:rFonts w:ascii="Trebuchet MS" w:hAnsi="Trebuchet MS"/>
          <w:lang w:val="en-US"/>
        </w:rPr>
        <w:t>in the system.</w:t>
      </w:r>
    </w:p>
    <w:p w14:paraId="2E486C2F" w14:textId="77777777" w:rsidR="009A38B6" w:rsidRPr="00A4572A" w:rsidRDefault="009A38B6" w:rsidP="009A38B6">
      <w:pPr>
        <w:ind w:left="720" w:hanging="720"/>
        <w:jc w:val="both"/>
        <w:rPr>
          <w:rFonts w:ascii="Trebuchet MS" w:hAnsi="Trebuchet MS"/>
          <w:szCs w:val="16"/>
          <w:lang w:val="en-US"/>
        </w:rPr>
      </w:pPr>
    </w:p>
    <w:p w14:paraId="2B6B0B30" w14:textId="77777777" w:rsidR="009A38B6" w:rsidRPr="00A4572A" w:rsidRDefault="009A38B6" w:rsidP="009A38B6">
      <w:pPr>
        <w:ind w:left="720" w:hanging="12"/>
        <w:jc w:val="both"/>
        <w:rPr>
          <w:rFonts w:ascii="Trebuchet MS" w:hAnsi="Trebuchet MS"/>
          <w:szCs w:val="16"/>
          <w:lang w:val="en-US"/>
        </w:rPr>
      </w:pPr>
      <w:r w:rsidRPr="00A4572A">
        <w:rPr>
          <w:rFonts w:ascii="Trebuchet MS" w:hAnsi="Trebuchet MS"/>
          <w:lang w:val="en-US"/>
        </w:rPr>
        <w:t>After the expiration of the deadline for submitting the Tenders, it will no longer be possible to submit a Tender.</w:t>
      </w:r>
    </w:p>
    <w:p w14:paraId="4498E82F" w14:textId="77777777" w:rsidR="009A38B6" w:rsidRPr="00A4572A" w:rsidRDefault="009A38B6" w:rsidP="009A38B6">
      <w:pPr>
        <w:ind w:left="720" w:hanging="720"/>
        <w:jc w:val="both"/>
        <w:rPr>
          <w:rFonts w:ascii="Trebuchet MS" w:hAnsi="Trebuchet MS"/>
          <w:szCs w:val="16"/>
          <w:lang w:val="en-US"/>
        </w:rPr>
      </w:pPr>
    </w:p>
    <w:p w14:paraId="5160287F" w14:textId="7C80188B" w:rsidR="009A38B6" w:rsidRPr="00A4572A" w:rsidRDefault="009A38B6" w:rsidP="009A38B6">
      <w:pPr>
        <w:ind w:left="720" w:hanging="15"/>
        <w:jc w:val="both"/>
        <w:rPr>
          <w:rFonts w:ascii="Trebuchet MS" w:hAnsi="Trebuchet MS"/>
          <w:szCs w:val="16"/>
          <w:lang w:val="en-US"/>
        </w:rPr>
      </w:pPr>
      <w:r w:rsidRPr="00A4572A">
        <w:rPr>
          <w:rFonts w:ascii="Trebuchet MS" w:hAnsi="Trebuchet MS"/>
          <w:lang w:val="en-US"/>
        </w:rPr>
        <w:t xml:space="preserve">The opening of Tenders will take place on </w:t>
      </w:r>
      <w:r w:rsidR="004D2885">
        <w:rPr>
          <w:rFonts w:ascii="Trebuchet MS" w:hAnsi="Trebuchet MS"/>
          <w:lang w:val="en-US"/>
        </w:rPr>
        <w:t>5</w:t>
      </w:r>
      <w:r w:rsidR="004D2885" w:rsidRPr="004D2885">
        <w:rPr>
          <w:rFonts w:ascii="Trebuchet MS" w:hAnsi="Trebuchet MS"/>
          <w:vertAlign w:val="superscript"/>
          <w:lang w:val="en-US"/>
        </w:rPr>
        <w:t>th</w:t>
      </w:r>
      <w:r w:rsidR="004D2885">
        <w:rPr>
          <w:rFonts w:ascii="Trebuchet MS" w:hAnsi="Trebuchet MS"/>
          <w:lang w:val="en-US"/>
        </w:rPr>
        <w:t xml:space="preserve"> October 2023</w:t>
      </w:r>
      <w:r w:rsidR="004F0A56" w:rsidRPr="00A4572A">
        <w:rPr>
          <w:rFonts w:ascii="Trebuchet MS" w:hAnsi="Trebuchet MS"/>
          <w:lang w:val="en-US"/>
        </w:rPr>
        <w:t xml:space="preserve"> at 10.00</w:t>
      </w:r>
      <w:r w:rsidRPr="00A4572A">
        <w:rPr>
          <w:rFonts w:ascii="Trebuchet MS" w:hAnsi="Trebuchet MS"/>
          <w:lang w:val="en-US"/>
        </w:rPr>
        <w:t xml:space="preserve"> a.m. The opening of Tenders will take place automatically in the e-JN Information System at the</w:t>
      </w:r>
      <w:r w:rsidR="004F0A56" w:rsidRPr="00A4572A">
        <w:rPr>
          <w:rFonts w:ascii="Trebuchet MS" w:hAnsi="Trebuchet MS"/>
          <w:lang w:val="en-US"/>
        </w:rPr>
        <w:t xml:space="preserve"> web address https://ejn.gov.si</w:t>
      </w:r>
      <w:r w:rsidRPr="00A4572A">
        <w:rPr>
          <w:rFonts w:ascii="Trebuchet MS" w:hAnsi="Trebuchet MS"/>
          <w:lang w:val="en-US"/>
        </w:rPr>
        <w:t xml:space="preserve">. </w:t>
      </w:r>
    </w:p>
    <w:p w14:paraId="70FE77D6" w14:textId="77777777" w:rsidR="009A38B6" w:rsidRPr="00A4572A" w:rsidRDefault="009A38B6" w:rsidP="009A38B6">
      <w:pPr>
        <w:ind w:left="720" w:hanging="15"/>
        <w:jc w:val="both"/>
        <w:rPr>
          <w:rFonts w:ascii="Trebuchet MS" w:hAnsi="Trebuchet MS"/>
          <w:szCs w:val="16"/>
          <w:lang w:val="en-US"/>
        </w:rPr>
      </w:pPr>
    </w:p>
    <w:p w14:paraId="6D483590" w14:textId="577E80BA" w:rsidR="009A38B6" w:rsidRPr="00A4572A" w:rsidRDefault="009A38B6" w:rsidP="009A38B6">
      <w:pPr>
        <w:ind w:left="720" w:hanging="15"/>
        <w:jc w:val="both"/>
        <w:rPr>
          <w:rFonts w:ascii="Trebuchet MS" w:hAnsi="Trebuchet MS"/>
          <w:szCs w:val="16"/>
          <w:lang w:val="en-US"/>
        </w:rPr>
      </w:pPr>
      <w:r w:rsidRPr="00A4572A">
        <w:rPr>
          <w:rFonts w:ascii="Trebuchet MS" w:hAnsi="Trebuchet MS"/>
          <w:lang w:val="en-US"/>
        </w:rPr>
        <w:t xml:space="preserve">The opening procedure is the following: at the time set for the public opening of Tenders, the e-JN Information System automatically displays the information about the Tenderer and enables access to the pdf document that </w:t>
      </w:r>
      <w:r w:rsidR="00C47C85" w:rsidRPr="00A4572A">
        <w:rPr>
          <w:rFonts w:ascii="Trebuchet MS" w:hAnsi="Trebuchet MS"/>
          <w:lang w:val="en-US"/>
        </w:rPr>
        <w:t>the Tenderer has loaded in the</w:t>
      </w:r>
      <w:r w:rsidRPr="00A4572A">
        <w:rPr>
          <w:rFonts w:ascii="Trebuchet MS" w:hAnsi="Trebuchet MS"/>
          <w:lang w:val="en-US"/>
        </w:rPr>
        <w:t xml:space="preserve"> e-JN Information System. </w:t>
      </w:r>
    </w:p>
    <w:p w14:paraId="063BDA04" w14:textId="77777777" w:rsidR="009A38B6" w:rsidRPr="00A4572A" w:rsidRDefault="009A38B6" w:rsidP="009A38B6">
      <w:pPr>
        <w:jc w:val="both"/>
        <w:rPr>
          <w:rFonts w:ascii="Trebuchet MS" w:hAnsi="Trebuchet MS"/>
          <w:szCs w:val="16"/>
          <w:lang w:val="en-US"/>
        </w:rPr>
      </w:pPr>
    </w:p>
    <w:p w14:paraId="6A9C3B33" w14:textId="5FF76C6E" w:rsidR="00C47C85" w:rsidRPr="00A4572A" w:rsidRDefault="009A38B6" w:rsidP="00C47C85">
      <w:pPr>
        <w:ind w:left="705" w:hanging="705"/>
        <w:jc w:val="both"/>
        <w:rPr>
          <w:rFonts w:ascii="Trebuchet MS" w:hAnsi="Trebuchet MS"/>
          <w:lang w:val="en-US"/>
        </w:rPr>
      </w:pPr>
      <w:r w:rsidRPr="00A4572A">
        <w:rPr>
          <w:rFonts w:ascii="Trebuchet MS" w:hAnsi="Trebuchet MS"/>
          <w:lang w:val="en-US"/>
        </w:rPr>
        <w:t>2.7</w:t>
      </w:r>
      <w:r w:rsidRPr="00A4572A">
        <w:rPr>
          <w:rFonts w:ascii="Trebuchet MS" w:hAnsi="Trebuchet MS"/>
          <w:lang w:val="en-US"/>
        </w:rPr>
        <w:tab/>
      </w:r>
      <w:r w:rsidR="00C47C85" w:rsidRPr="00A4572A">
        <w:rPr>
          <w:rFonts w:ascii="Trebuchet MS" w:hAnsi="Trebuchet MS"/>
          <w:lang w:val="en-US"/>
        </w:rPr>
        <w:t xml:space="preserve">The Tenderer may request additional clarifications regarding the tender documentation, but no later than </w:t>
      </w:r>
      <w:r w:rsidR="004D2885">
        <w:rPr>
          <w:rFonts w:ascii="Trebuchet MS" w:hAnsi="Trebuchet MS"/>
          <w:lang w:val="en-US"/>
        </w:rPr>
        <w:t>27</w:t>
      </w:r>
      <w:r w:rsidR="004D2885" w:rsidRPr="004D2885">
        <w:rPr>
          <w:rFonts w:ascii="Trebuchet MS" w:hAnsi="Trebuchet MS"/>
          <w:vertAlign w:val="superscript"/>
          <w:lang w:val="en-US"/>
        </w:rPr>
        <w:t>Th</w:t>
      </w:r>
      <w:r w:rsidR="004D2885">
        <w:rPr>
          <w:rFonts w:ascii="Trebuchet MS" w:hAnsi="Trebuchet MS"/>
          <w:lang w:val="en-US"/>
        </w:rPr>
        <w:t xml:space="preserve"> September 2023</w:t>
      </w:r>
      <w:r w:rsidR="00C47C85" w:rsidRPr="00A4572A">
        <w:rPr>
          <w:rFonts w:ascii="Trebuchet MS" w:hAnsi="Trebuchet MS"/>
          <w:lang w:val="en-US"/>
        </w:rPr>
        <w:t xml:space="preserve"> by 9:00 a.m. The Contracting </w:t>
      </w:r>
      <w:r w:rsidR="006376A8" w:rsidRPr="00A4572A">
        <w:rPr>
          <w:rFonts w:ascii="Trebuchet MS" w:hAnsi="Trebuchet MS"/>
          <w:lang w:val="en-US"/>
        </w:rPr>
        <w:t>Authority</w:t>
      </w:r>
      <w:r w:rsidR="000A4673" w:rsidRPr="00A4572A">
        <w:rPr>
          <w:rFonts w:ascii="Trebuchet MS" w:hAnsi="Trebuchet MS"/>
          <w:lang w:val="en-US"/>
        </w:rPr>
        <w:t xml:space="preserve"> </w:t>
      </w:r>
      <w:r w:rsidR="00C47C85" w:rsidRPr="00A4572A">
        <w:rPr>
          <w:rFonts w:ascii="Trebuchet MS" w:hAnsi="Trebuchet MS"/>
          <w:lang w:val="en-US"/>
        </w:rPr>
        <w:t xml:space="preserve">will publish a written response via the public procurement portal as soon as possible, but no later than </w:t>
      </w:r>
      <w:r w:rsidR="004D2885">
        <w:rPr>
          <w:rFonts w:ascii="Trebuchet MS" w:hAnsi="Trebuchet MS"/>
          <w:lang w:val="en-US"/>
        </w:rPr>
        <w:t>29</w:t>
      </w:r>
      <w:r w:rsidR="004D2885" w:rsidRPr="004D2885">
        <w:rPr>
          <w:rFonts w:ascii="Trebuchet MS" w:hAnsi="Trebuchet MS"/>
          <w:vertAlign w:val="superscript"/>
          <w:lang w:val="en-US"/>
        </w:rPr>
        <w:t>th</w:t>
      </w:r>
      <w:r w:rsidR="004D2885">
        <w:rPr>
          <w:rFonts w:ascii="Trebuchet MS" w:hAnsi="Trebuchet MS"/>
          <w:lang w:val="en-US"/>
        </w:rPr>
        <w:t xml:space="preserve"> September 2023</w:t>
      </w:r>
      <w:r w:rsidR="00C47C85" w:rsidRPr="00A4572A">
        <w:rPr>
          <w:rFonts w:ascii="Trebuchet MS" w:hAnsi="Trebuchet MS"/>
          <w:lang w:val="en-US"/>
        </w:rPr>
        <w:t xml:space="preserve"> at 9:00 a.m. The Contracting </w:t>
      </w:r>
      <w:r w:rsidR="006376A8" w:rsidRPr="00A4572A">
        <w:rPr>
          <w:rFonts w:ascii="Trebuchet MS" w:hAnsi="Trebuchet MS"/>
          <w:lang w:val="en-US"/>
        </w:rPr>
        <w:t>Authorit</w:t>
      </w:r>
      <w:bookmarkStart w:id="10" w:name="_GoBack"/>
      <w:bookmarkEnd w:id="10"/>
      <w:r w:rsidR="006376A8" w:rsidRPr="00A4572A">
        <w:rPr>
          <w:rFonts w:ascii="Trebuchet MS" w:hAnsi="Trebuchet MS"/>
          <w:lang w:val="en-US"/>
        </w:rPr>
        <w:t>y</w:t>
      </w:r>
      <w:r w:rsidR="00510A59" w:rsidRPr="00A4572A">
        <w:rPr>
          <w:rFonts w:ascii="Trebuchet MS" w:hAnsi="Trebuchet MS"/>
          <w:lang w:val="en-US"/>
        </w:rPr>
        <w:t xml:space="preserve"> </w:t>
      </w:r>
      <w:r w:rsidR="00C47C85" w:rsidRPr="00A4572A">
        <w:rPr>
          <w:rFonts w:ascii="Trebuchet MS" w:hAnsi="Trebuchet MS"/>
          <w:lang w:val="en-US"/>
        </w:rPr>
        <w:t>will only answer questions submitted in time.</w:t>
      </w:r>
    </w:p>
    <w:p w14:paraId="0697F23E" w14:textId="77777777" w:rsidR="00C47C85" w:rsidRPr="00A4572A" w:rsidRDefault="00C47C85" w:rsidP="00C47C85">
      <w:pPr>
        <w:ind w:left="705" w:hanging="705"/>
        <w:jc w:val="both"/>
        <w:rPr>
          <w:rFonts w:ascii="Trebuchet MS" w:hAnsi="Trebuchet MS"/>
          <w:lang w:val="en-US"/>
        </w:rPr>
      </w:pPr>
    </w:p>
    <w:p w14:paraId="0E34D86B" w14:textId="63835678" w:rsidR="00C47C85" w:rsidRPr="00A4572A" w:rsidRDefault="00C47C85" w:rsidP="00C47C85">
      <w:pPr>
        <w:ind w:left="705"/>
        <w:jc w:val="both"/>
        <w:rPr>
          <w:rFonts w:ascii="Trebuchet MS" w:hAnsi="Trebuchet MS"/>
          <w:lang w:val="en-US"/>
        </w:rPr>
      </w:pPr>
      <w:r w:rsidRPr="00A4572A">
        <w:rPr>
          <w:rFonts w:ascii="Trebuchet MS" w:hAnsi="Trebuchet MS"/>
          <w:lang w:val="en-US"/>
        </w:rPr>
        <w:t xml:space="preserve">Only those requests for additional explanations that are forwarded to the Contracting </w:t>
      </w:r>
      <w:r w:rsidR="006376A8" w:rsidRPr="00A4572A">
        <w:rPr>
          <w:rFonts w:ascii="Trebuchet MS" w:hAnsi="Trebuchet MS"/>
          <w:lang w:val="en-US"/>
        </w:rPr>
        <w:t>Authority</w:t>
      </w:r>
      <w:r w:rsidR="00510A59" w:rsidRPr="00A4572A">
        <w:rPr>
          <w:rFonts w:ascii="Trebuchet MS" w:hAnsi="Trebuchet MS"/>
          <w:lang w:val="en-US"/>
        </w:rPr>
        <w:t xml:space="preserve"> </w:t>
      </w:r>
      <w:r w:rsidRPr="00A4572A">
        <w:rPr>
          <w:rFonts w:ascii="Trebuchet MS" w:hAnsi="Trebuchet MS"/>
          <w:lang w:val="en-US"/>
        </w:rPr>
        <w:t>via the public procurement portal will be considered.</w:t>
      </w:r>
    </w:p>
    <w:p w14:paraId="1AD75E87" w14:textId="77777777" w:rsidR="00C47C85" w:rsidRPr="00A4572A" w:rsidRDefault="00C47C85" w:rsidP="00C47C85">
      <w:pPr>
        <w:ind w:left="705"/>
        <w:jc w:val="both"/>
        <w:rPr>
          <w:rFonts w:ascii="Trebuchet MS" w:hAnsi="Trebuchet MS"/>
          <w:lang w:val="en-US"/>
        </w:rPr>
      </w:pPr>
    </w:p>
    <w:p w14:paraId="412772F1" w14:textId="01DE299E" w:rsidR="009A38B6" w:rsidRPr="00A4572A" w:rsidRDefault="00C47C85" w:rsidP="00C47C85">
      <w:pPr>
        <w:ind w:left="705"/>
        <w:jc w:val="both"/>
        <w:rPr>
          <w:rFonts w:ascii="Trebuchet MS" w:hAnsi="Trebuchet MS"/>
          <w:szCs w:val="16"/>
          <w:lang w:val="en-US"/>
        </w:rPr>
      </w:pPr>
      <w:r w:rsidRPr="00A4572A">
        <w:rPr>
          <w:rFonts w:ascii="Trebuchet MS" w:hAnsi="Trebuchet MS"/>
          <w:lang w:val="en-US"/>
        </w:rPr>
        <w:t xml:space="preserve">The Tenderers will not be personally notified of clarifications, changes and additions to the tender documentation. The Tenderers themselves are responsible for monitoring the public procurement portal www.enarocanje.si, where the Contracting </w:t>
      </w:r>
      <w:r w:rsidR="006376A8" w:rsidRPr="00A4572A">
        <w:rPr>
          <w:rFonts w:ascii="Trebuchet MS" w:hAnsi="Trebuchet MS"/>
          <w:lang w:val="en-US"/>
        </w:rPr>
        <w:t>Authority</w:t>
      </w:r>
      <w:r w:rsidR="00510A59" w:rsidRPr="00A4572A">
        <w:rPr>
          <w:rFonts w:ascii="Trebuchet MS" w:hAnsi="Trebuchet MS"/>
          <w:lang w:val="en-US"/>
        </w:rPr>
        <w:t xml:space="preserve"> </w:t>
      </w:r>
      <w:r w:rsidRPr="00A4572A">
        <w:rPr>
          <w:rFonts w:ascii="Trebuchet MS" w:hAnsi="Trebuchet MS"/>
          <w:lang w:val="en-US"/>
        </w:rPr>
        <w:t>will publish answers to questions and additional explanations.</w:t>
      </w:r>
    </w:p>
    <w:p w14:paraId="45237CBD" w14:textId="57A8D1CF" w:rsidR="004C4B42" w:rsidRPr="00A4572A" w:rsidRDefault="004C4B42" w:rsidP="004C4B42">
      <w:pPr>
        <w:ind w:left="1410" w:hanging="705"/>
        <w:jc w:val="both"/>
        <w:rPr>
          <w:rFonts w:ascii="Trebuchet MS" w:hAnsi="Trebuchet MS"/>
          <w:szCs w:val="16"/>
          <w:lang w:val="en-US"/>
        </w:rPr>
      </w:pPr>
    </w:p>
    <w:p w14:paraId="0285DCE7" w14:textId="5433C12A" w:rsidR="00C47C85" w:rsidRPr="00A4572A" w:rsidRDefault="00C47C85" w:rsidP="004C4B42">
      <w:pPr>
        <w:ind w:left="1410" w:hanging="705"/>
        <w:jc w:val="both"/>
        <w:rPr>
          <w:rFonts w:ascii="Trebuchet MS" w:hAnsi="Trebuchet MS"/>
          <w:szCs w:val="16"/>
          <w:lang w:val="en-US"/>
        </w:rPr>
      </w:pPr>
    </w:p>
    <w:p w14:paraId="60865235" w14:textId="6BA811A0" w:rsidR="00C47C85" w:rsidRDefault="00C47C85" w:rsidP="004C4B42">
      <w:pPr>
        <w:ind w:left="1410" w:hanging="705"/>
        <w:jc w:val="both"/>
        <w:rPr>
          <w:rFonts w:ascii="Trebuchet MS" w:hAnsi="Trebuchet MS"/>
          <w:szCs w:val="16"/>
          <w:lang w:val="en-US"/>
        </w:rPr>
      </w:pPr>
    </w:p>
    <w:p w14:paraId="29B92A07" w14:textId="77777777" w:rsidR="00A4572A" w:rsidRPr="00A4572A" w:rsidRDefault="00A4572A" w:rsidP="004C4B42">
      <w:pPr>
        <w:ind w:left="1410" w:hanging="705"/>
        <w:jc w:val="both"/>
        <w:rPr>
          <w:rFonts w:ascii="Trebuchet MS" w:hAnsi="Trebuchet MS"/>
          <w:szCs w:val="16"/>
          <w:lang w:val="en-US"/>
        </w:rPr>
      </w:pPr>
    </w:p>
    <w:p w14:paraId="140583AF" w14:textId="77777777" w:rsidR="007725A9" w:rsidRPr="00A4572A" w:rsidRDefault="007725A9" w:rsidP="00A20B4B">
      <w:pPr>
        <w:ind w:left="720" w:hanging="720"/>
        <w:jc w:val="both"/>
        <w:rPr>
          <w:rFonts w:ascii="Trebuchet MS" w:hAnsi="Trebuchet MS"/>
          <w:szCs w:val="16"/>
          <w:lang w:val="en-US"/>
        </w:rPr>
      </w:pPr>
      <w:bookmarkStart w:id="11" w:name="_Toc318977303"/>
      <w:bookmarkEnd w:id="7"/>
      <w:bookmarkEnd w:id="8"/>
      <w:bookmarkEnd w:id="9"/>
    </w:p>
    <w:p w14:paraId="57A6E983" w14:textId="77777777" w:rsidR="00C25E89" w:rsidRPr="00A4572A" w:rsidRDefault="00C25E89" w:rsidP="00C25E89">
      <w:pPr>
        <w:ind w:left="720" w:hanging="720"/>
        <w:jc w:val="both"/>
        <w:outlineLvl w:val="0"/>
        <w:rPr>
          <w:rFonts w:ascii="Trebuchet MS" w:hAnsi="Trebuchet MS"/>
          <w:b/>
          <w:szCs w:val="16"/>
          <w:lang w:val="en-US"/>
        </w:rPr>
      </w:pPr>
      <w:bookmarkStart w:id="12" w:name="_Toc38955803"/>
      <w:bookmarkStart w:id="13" w:name="_Toc143163082"/>
      <w:bookmarkEnd w:id="11"/>
      <w:r w:rsidRPr="00A4572A">
        <w:rPr>
          <w:rFonts w:ascii="Trebuchet MS" w:hAnsi="Trebuchet MS"/>
          <w:b/>
          <w:lang w:val="en-US"/>
        </w:rPr>
        <w:lastRenderedPageBreak/>
        <w:t>3.</w:t>
      </w:r>
      <w:r w:rsidRPr="00A4572A">
        <w:rPr>
          <w:rFonts w:ascii="Trebuchet MS" w:hAnsi="Trebuchet MS"/>
          <w:b/>
          <w:lang w:val="en-US"/>
        </w:rPr>
        <w:tab/>
        <w:t>CRITERIA</w:t>
      </w:r>
      <w:bookmarkEnd w:id="12"/>
      <w:bookmarkEnd w:id="13"/>
    </w:p>
    <w:p w14:paraId="3959272C" w14:textId="77777777" w:rsidR="00C25E89" w:rsidRPr="00A4572A" w:rsidRDefault="00C25E89" w:rsidP="00C25E89">
      <w:pPr>
        <w:ind w:left="720" w:hanging="720"/>
        <w:jc w:val="both"/>
        <w:outlineLvl w:val="0"/>
        <w:rPr>
          <w:rFonts w:ascii="Trebuchet MS" w:hAnsi="Trebuchet MS"/>
          <w:b/>
          <w:szCs w:val="16"/>
          <w:lang w:val="en-US"/>
        </w:rPr>
      </w:pPr>
    </w:p>
    <w:p w14:paraId="2C40A1FF" w14:textId="483022AD" w:rsidR="00C25E89" w:rsidRPr="00A4572A" w:rsidRDefault="00C25E89" w:rsidP="00C25E89">
      <w:pPr>
        <w:ind w:left="720"/>
        <w:jc w:val="both"/>
        <w:rPr>
          <w:rFonts w:ascii="Trebuchet MS" w:hAnsi="Trebuchet MS"/>
          <w:szCs w:val="16"/>
          <w:lang w:val="en-US"/>
        </w:rPr>
      </w:pPr>
      <w:r w:rsidRPr="00A4572A">
        <w:rPr>
          <w:rFonts w:ascii="Trebuchet MS" w:hAnsi="Trebuchet MS"/>
          <w:lang w:val="en-US"/>
        </w:rPr>
        <w:t xml:space="preserve">The Contracting </w:t>
      </w:r>
      <w:r w:rsidR="006376A8" w:rsidRPr="00A4572A">
        <w:rPr>
          <w:rFonts w:ascii="Trebuchet MS" w:hAnsi="Trebuchet MS"/>
          <w:lang w:val="en-US"/>
        </w:rPr>
        <w:t>Authority</w:t>
      </w:r>
      <w:r w:rsidR="00510A59" w:rsidRPr="00A4572A">
        <w:rPr>
          <w:rFonts w:ascii="Trebuchet MS" w:hAnsi="Trebuchet MS"/>
          <w:lang w:val="en-US"/>
        </w:rPr>
        <w:t xml:space="preserve"> </w:t>
      </w:r>
      <w:r w:rsidRPr="00A4572A">
        <w:rPr>
          <w:rFonts w:ascii="Trebuchet MS" w:hAnsi="Trebuchet MS"/>
          <w:lang w:val="en-US"/>
        </w:rPr>
        <w:t>shall evaluate the Tender according to the criterion of the most economically advantageous Tender. The most economically favourable Tender is the one offering the lowest total value in the Tender Form (APPENDIX 5).</w:t>
      </w:r>
    </w:p>
    <w:p w14:paraId="46937367" w14:textId="77777777" w:rsidR="00C25E89" w:rsidRPr="00A4572A" w:rsidRDefault="00C25E89" w:rsidP="00C25E89">
      <w:pPr>
        <w:ind w:left="720" w:hanging="720"/>
        <w:jc w:val="both"/>
        <w:outlineLvl w:val="0"/>
        <w:rPr>
          <w:rFonts w:ascii="Trebuchet MS" w:hAnsi="Trebuchet MS"/>
          <w:b/>
          <w:szCs w:val="16"/>
          <w:lang w:val="en-US"/>
        </w:rPr>
      </w:pPr>
    </w:p>
    <w:p w14:paraId="21BF0000" w14:textId="77777777" w:rsidR="00C25E89" w:rsidRPr="00A4572A" w:rsidRDefault="00C25E89" w:rsidP="00C25E89">
      <w:pPr>
        <w:ind w:left="720" w:hanging="720"/>
        <w:jc w:val="both"/>
        <w:outlineLvl w:val="0"/>
        <w:rPr>
          <w:rFonts w:ascii="Trebuchet MS" w:hAnsi="Trebuchet MS"/>
          <w:b/>
          <w:szCs w:val="16"/>
          <w:lang w:val="en-US"/>
        </w:rPr>
      </w:pPr>
    </w:p>
    <w:p w14:paraId="376FC1B7" w14:textId="77777777" w:rsidR="00C25E89" w:rsidRPr="00A4572A" w:rsidRDefault="00C25E89" w:rsidP="00C25E89">
      <w:pPr>
        <w:ind w:left="720" w:hanging="720"/>
        <w:jc w:val="both"/>
        <w:outlineLvl w:val="0"/>
        <w:rPr>
          <w:rFonts w:ascii="Trebuchet MS" w:hAnsi="Trebuchet MS"/>
          <w:b/>
          <w:szCs w:val="16"/>
          <w:lang w:val="en-US"/>
        </w:rPr>
      </w:pPr>
      <w:bookmarkStart w:id="14" w:name="_Toc14083395"/>
      <w:bookmarkStart w:id="15" w:name="_Toc14425750"/>
      <w:bookmarkStart w:id="16" w:name="_Toc38955804"/>
      <w:bookmarkStart w:id="17" w:name="_Toc143163083"/>
      <w:r w:rsidRPr="00A4572A">
        <w:rPr>
          <w:rFonts w:ascii="Trebuchet MS" w:hAnsi="Trebuchet MS"/>
          <w:b/>
          <w:lang w:val="en-US"/>
        </w:rPr>
        <w:t>4.</w:t>
      </w:r>
      <w:r w:rsidRPr="00A4572A">
        <w:rPr>
          <w:rFonts w:ascii="Trebuchet MS" w:hAnsi="Trebuchet MS"/>
          <w:b/>
          <w:lang w:val="en-US"/>
        </w:rPr>
        <w:tab/>
        <w:t>CONDITIONS</w:t>
      </w:r>
      <w:bookmarkEnd w:id="14"/>
      <w:bookmarkEnd w:id="15"/>
      <w:bookmarkEnd w:id="16"/>
      <w:bookmarkEnd w:id="17"/>
    </w:p>
    <w:p w14:paraId="5567486B" w14:textId="77777777" w:rsidR="00C25E89" w:rsidRPr="00A4572A" w:rsidRDefault="00C25E89" w:rsidP="00C25E89">
      <w:pPr>
        <w:ind w:left="1428" w:hanging="720"/>
        <w:jc w:val="both"/>
        <w:rPr>
          <w:rFonts w:ascii="Trebuchet MS" w:hAnsi="Trebuchet MS"/>
          <w:szCs w:val="16"/>
          <w:lang w:val="en-US"/>
        </w:rPr>
      </w:pPr>
    </w:p>
    <w:p w14:paraId="765220E3" w14:textId="77777777" w:rsidR="00C25E89" w:rsidRPr="00A4572A" w:rsidRDefault="00C25E89" w:rsidP="00C25E89">
      <w:pPr>
        <w:ind w:left="720"/>
        <w:jc w:val="both"/>
        <w:rPr>
          <w:rFonts w:ascii="Trebuchet MS" w:hAnsi="Trebuchet MS"/>
          <w:b/>
          <w:szCs w:val="16"/>
          <w:lang w:val="en-US"/>
        </w:rPr>
      </w:pPr>
      <w:r w:rsidRPr="00A4572A">
        <w:rPr>
          <w:rFonts w:ascii="Trebuchet MS" w:hAnsi="Trebuchet MS"/>
          <w:b/>
          <w:lang w:val="en-US"/>
        </w:rPr>
        <w:t xml:space="preserve">This Tender documentation shall be duly completed and supplemented with all the required documents. The Tender must include all listed evidence and documents. </w:t>
      </w:r>
    </w:p>
    <w:p w14:paraId="47C49382" w14:textId="77777777" w:rsidR="00C25E89" w:rsidRPr="00A4572A" w:rsidRDefault="00C25E89" w:rsidP="00C25E89">
      <w:pPr>
        <w:ind w:left="720"/>
        <w:jc w:val="both"/>
        <w:rPr>
          <w:rFonts w:ascii="Trebuchet MS" w:hAnsi="Trebuchet MS"/>
          <w:b/>
          <w:szCs w:val="16"/>
          <w:lang w:val="en-US"/>
        </w:rPr>
      </w:pPr>
    </w:p>
    <w:p w14:paraId="5B5BC38F" w14:textId="77777777" w:rsidR="00C25E89" w:rsidRPr="00A4572A" w:rsidRDefault="00C25E89" w:rsidP="00C25E89">
      <w:pPr>
        <w:ind w:left="705"/>
        <w:jc w:val="both"/>
        <w:rPr>
          <w:rFonts w:ascii="Trebuchet MS" w:hAnsi="Trebuchet MS"/>
          <w:szCs w:val="16"/>
          <w:lang w:val="en-US"/>
        </w:rPr>
      </w:pPr>
      <w:r w:rsidRPr="00A4572A">
        <w:rPr>
          <w:rFonts w:ascii="Trebuchet MS" w:hAnsi="Trebuchet MS"/>
          <w:lang w:val="en-US"/>
        </w:rPr>
        <w:t xml:space="preserve">The Tenderer must duly complete the required data on page 3 of this Tender documentation </w:t>
      </w:r>
      <w:r w:rsidRPr="00A4572A">
        <w:rPr>
          <w:rFonts w:ascii="Trebuchet MS" w:hAnsi="Trebuchet MS"/>
          <w:b/>
          <w:lang w:val="en-US"/>
        </w:rPr>
        <w:t xml:space="preserve">(2.2 Tenderer's details </w:t>
      </w:r>
      <w:r w:rsidRPr="00A4572A">
        <w:rPr>
          <w:rFonts w:ascii="Trebuchet MS" w:hAnsi="Trebuchet MS"/>
          <w:lang w:val="en-US"/>
        </w:rPr>
        <w:t>(data to be provided by the Tenderer)</w:t>
      </w:r>
      <w:r w:rsidRPr="00A4572A">
        <w:rPr>
          <w:rFonts w:ascii="Trebuchet MS" w:hAnsi="Trebuchet MS"/>
          <w:b/>
          <w:bCs/>
          <w:lang w:val="en-US"/>
        </w:rPr>
        <w:t>)</w:t>
      </w:r>
      <w:r w:rsidRPr="00A4572A">
        <w:rPr>
          <w:rFonts w:ascii="Trebuchet MS" w:hAnsi="Trebuchet MS"/>
          <w:lang w:val="en-US"/>
        </w:rPr>
        <w:t xml:space="preserve"> and fulfil all requirements on page 4 </w:t>
      </w:r>
      <w:r w:rsidRPr="00A4572A">
        <w:rPr>
          <w:rFonts w:ascii="Trebuchet MS" w:hAnsi="Trebuchet MS"/>
          <w:b/>
          <w:lang w:val="en-US"/>
        </w:rPr>
        <w:t>(2.3 Subject of the Public Procurement)</w:t>
      </w:r>
      <w:r w:rsidRPr="00A4572A">
        <w:rPr>
          <w:rFonts w:ascii="Trebuchet MS" w:hAnsi="Trebuchet MS"/>
          <w:lang w:val="en-US"/>
        </w:rPr>
        <w:t>.</w:t>
      </w:r>
    </w:p>
    <w:p w14:paraId="6A6A1CEA" w14:textId="77777777" w:rsidR="00C25E89" w:rsidRPr="00A4572A" w:rsidRDefault="00C25E89" w:rsidP="00C25E89">
      <w:pPr>
        <w:ind w:left="1425" w:hanging="720"/>
        <w:jc w:val="both"/>
        <w:rPr>
          <w:rFonts w:ascii="Trebuchet MS" w:hAnsi="Trebuchet MS"/>
          <w:szCs w:val="16"/>
          <w:lang w:val="en-US"/>
        </w:rPr>
      </w:pPr>
    </w:p>
    <w:p w14:paraId="03E4204B" w14:textId="77777777" w:rsidR="00C25E89" w:rsidRPr="00A4572A" w:rsidRDefault="00C25E89" w:rsidP="00C25E89">
      <w:pPr>
        <w:ind w:left="705" w:hanging="705"/>
        <w:jc w:val="both"/>
        <w:rPr>
          <w:rFonts w:ascii="Trebuchet MS" w:hAnsi="Trebuchet MS"/>
          <w:szCs w:val="16"/>
          <w:lang w:val="en-US"/>
        </w:rPr>
      </w:pPr>
      <w:r w:rsidRPr="00A4572A">
        <w:rPr>
          <w:rFonts w:ascii="Trebuchet MS" w:hAnsi="Trebuchet MS"/>
          <w:lang w:val="en-US"/>
        </w:rPr>
        <w:t>4.2</w:t>
      </w:r>
      <w:r w:rsidRPr="00A4572A">
        <w:rPr>
          <w:rFonts w:ascii="Trebuchet MS" w:hAnsi="Trebuchet MS"/>
          <w:lang w:val="en-US"/>
        </w:rPr>
        <w:tab/>
        <w:t xml:space="preserve">In accordance with the subject of the public procurement, the Tenderer has to be registered or meet the conditions for performing the activity which is the subject of the public procurement. </w:t>
      </w:r>
    </w:p>
    <w:p w14:paraId="61B78435" w14:textId="77777777" w:rsidR="00C25E89" w:rsidRPr="00A4572A" w:rsidRDefault="00C25E89" w:rsidP="00C25E89">
      <w:pPr>
        <w:ind w:left="705"/>
        <w:jc w:val="both"/>
        <w:rPr>
          <w:rFonts w:ascii="Trebuchet MS" w:hAnsi="Trebuchet MS"/>
          <w:szCs w:val="16"/>
          <w:lang w:val="en-US"/>
        </w:rPr>
      </w:pPr>
    </w:p>
    <w:p w14:paraId="5857D07A" w14:textId="5FCF60B8" w:rsidR="00C25E89" w:rsidRPr="00A4572A" w:rsidRDefault="00C25E89" w:rsidP="00C25E89">
      <w:pPr>
        <w:ind w:left="705"/>
        <w:jc w:val="both"/>
        <w:rPr>
          <w:rFonts w:ascii="Trebuchet MS" w:hAnsi="Trebuchet MS"/>
          <w:szCs w:val="16"/>
          <w:lang w:val="en-US"/>
        </w:rPr>
      </w:pPr>
      <w:r w:rsidRPr="00A4572A">
        <w:rPr>
          <w:rFonts w:ascii="Trebuchet MS" w:hAnsi="Trebuchet MS"/>
          <w:lang w:val="en-US"/>
        </w:rPr>
        <w:t>The Tenderer (an economic operator or a person who is a member of the administrative, managerial or supervisory body of that economic operator or who has the power to represent or decide on or control it) shall not be convicted by a final judgement for the following criminal offences, which are laid down in the Criminal Code (Official Gazette of the Republic of Slovenia</w:t>
      </w:r>
      <w:r w:rsidR="005B4008" w:rsidRPr="00A4572A">
        <w:rPr>
          <w:rFonts w:ascii="Trebuchet MS" w:hAnsi="Trebuchet MS"/>
          <w:lang w:val="en-US"/>
        </w:rPr>
        <w:t xml:space="preserve"> no. </w:t>
      </w:r>
      <w:r w:rsidR="00C47C85" w:rsidRPr="00A4572A">
        <w:rPr>
          <w:rFonts w:ascii="Trebuchet MS" w:hAnsi="Trebuchet MS"/>
          <w:lang w:val="en-US"/>
        </w:rPr>
        <w:t>50/12, 6/16, 54/15, 38/16, 27/17, 23/20, 91/20, 175/20 - ZIUOPDVE, 195/20, 95/21, 186/21, 206/21 - ZDUPŠOP, 105/22 - ZZNŠPP, 16/23;</w:t>
      </w:r>
      <w:r w:rsidR="005B4008" w:rsidRPr="00A4572A">
        <w:rPr>
          <w:lang w:val="en-US"/>
        </w:rPr>
        <w:t xml:space="preserve"> </w:t>
      </w:r>
      <w:r w:rsidR="005B4008" w:rsidRPr="00A4572A">
        <w:rPr>
          <w:rFonts w:ascii="Trebuchet MS" w:hAnsi="Trebuchet MS"/>
          <w:lang w:val="en-US"/>
        </w:rPr>
        <w:t>hereinafter referred to as: KZ-1</w:t>
      </w:r>
      <w:r w:rsidRPr="00A4572A">
        <w:rPr>
          <w:rFonts w:ascii="Trebuchet MS" w:hAnsi="Trebuchet MS"/>
          <w:lang w:val="en-US"/>
        </w:rPr>
        <w:t xml:space="preserve">): terrorism, financing of terrorist activities, incitement and public glorification of terrorist activities, conscripting and training for terrorist activities, enslavement, trafficking in human beings, accepting of bribe during the election or ballot, violation of fundamental rights of employees, fraud, unlawful restrictions of competition, false bankruptcy by fraud or unconscientious business operations, defrauding creditors, business fraud, fraud to the detriment of European Communities, fraud in obtaining loans or benefits, fraud in securities trading, deception of purchasers, unauthorised use of another’s mark or model, unauthorised use of another’s patent or topography, forgery or destruction of business documents, disclosure and unauthorised acquisition of trade secrets, abuse of information systems, abuse of insider information, abuse of financial instruments market, abuse of position or trust in business activity, unauthorised accepting of gifts, unauthorised giving of gifts, counterfeiting money, fabrication and use of counterfeit stamps of value or securities, money laundering, abuse of non-cash means of payment, use of a counterfeit non-cash means of payment, fabrication, acquisition and disposal of instruments of forgery, tax evasion, smuggling, abuse of office or official duties, damage to public funds, disclosure of classified information, acceptance of bribes, giving bribes, accepting benefits for illegal intermediation, giving of gifts for illegal intervention and criminal association. </w:t>
      </w:r>
    </w:p>
    <w:p w14:paraId="3BE5AF63" w14:textId="77777777" w:rsidR="00C25E89" w:rsidRPr="00A4572A" w:rsidRDefault="00C25E89" w:rsidP="00C25E89">
      <w:pPr>
        <w:jc w:val="both"/>
        <w:rPr>
          <w:rFonts w:ascii="Trebuchet MS" w:hAnsi="Trebuchet MS"/>
          <w:szCs w:val="16"/>
          <w:lang w:val="en-US"/>
        </w:rPr>
      </w:pPr>
    </w:p>
    <w:p w14:paraId="75864559" w14:textId="2E649553" w:rsidR="00C25E89" w:rsidRPr="00A4572A" w:rsidRDefault="00C25E89" w:rsidP="00C25E89">
      <w:pPr>
        <w:ind w:left="705"/>
        <w:jc w:val="both"/>
        <w:rPr>
          <w:rFonts w:ascii="Trebuchet MS" w:hAnsi="Trebuchet MS"/>
          <w:szCs w:val="16"/>
          <w:lang w:val="en-US"/>
        </w:rPr>
      </w:pPr>
      <w:r w:rsidRPr="00A4572A">
        <w:rPr>
          <w:rFonts w:ascii="Trebuchet MS" w:hAnsi="Trebuchet MS"/>
          <w:lang w:val="en-US"/>
        </w:rPr>
        <w:t xml:space="preserve">On the date of the submission of the Tender, the Tenderer must comply with mandatory duties and other monetary non-tax obligations in accordance with the law governing the financial administration, collected by the tax </w:t>
      </w:r>
      <w:r w:rsidR="006376A8" w:rsidRPr="00A4572A">
        <w:rPr>
          <w:rFonts w:ascii="Trebuchet MS" w:hAnsi="Trebuchet MS"/>
          <w:lang w:val="en-US"/>
        </w:rPr>
        <w:t>Authority</w:t>
      </w:r>
      <w:r w:rsidR="00B66FF4" w:rsidRPr="00A4572A">
        <w:rPr>
          <w:rFonts w:ascii="Trebuchet MS" w:hAnsi="Trebuchet MS"/>
          <w:lang w:val="en-US"/>
        </w:rPr>
        <w:t xml:space="preserve"> </w:t>
      </w:r>
      <w:r w:rsidRPr="00A4572A">
        <w:rPr>
          <w:rFonts w:ascii="Trebuchet MS" w:hAnsi="Trebuchet MS"/>
          <w:lang w:val="en-US"/>
        </w:rPr>
        <w:t>in accordance with the regulations of the country in which it is established, or the regulations of the country of the Contracting Authority, or the value of outstanding arrears on the day of the submission of the Tender is not 50 EUR nor more. The Tenderer shall also be considered as not fulfilling the obligation referred to in the previous sentence if he did not have all the withholding tax returns for employment income for the last five years up to the date of the submission of the Tender on the date of the submission of the Tender.</w:t>
      </w:r>
    </w:p>
    <w:p w14:paraId="3B1F661C" w14:textId="77777777" w:rsidR="00C25E89" w:rsidRPr="00A4572A" w:rsidRDefault="00C25E89" w:rsidP="00C25E89">
      <w:pPr>
        <w:ind w:left="705"/>
        <w:jc w:val="both"/>
        <w:rPr>
          <w:rFonts w:ascii="Trebuchet MS" w:hAnsi="Trebuchet MS"/>
          <w:szCs w:val="16"/>
          <w:lang w:val="en-US"/>
        </w:rPr>
      </w:pPr>
    </w:p>
    <w:p w14:paraId="3E9D26E6" w14:textId="77777777" w:rsidR="00C25E89" w:rsidRPr="00A4572A" w:rsidRDefault="00C25E89" w:rsidP="00C25E89">
      <w:pPr>
        <w:ind w:left="705"/>
        <w:jc w:val="both"/>
        <w:rPr>
          <w:rFonts w:ascii="Trebuchet MS" w:hAnsi="Trebuchet MS"/>
          <w:szCs w:val="16"/>
          <w:lang w:val="en-US"/>
        </w:rPr>
      </w:pPr>
      <w:r w:rsidRPr="00A4572A">
        <w:rPr>
          <w:rFonts w:ascii="Trebuchet MS" w:hAnsi="Trebuchet MS"/>
          <w:lang w:val="en-US"/>
        </w:rPr>
        <w:t>On the day when the deadline for the submission of Tenders expires, the Tenderer may not be excluded from the procurement procedures due to the listing among the Tenderers with negative references.</w:t>
      </w:r>
    </w:p>
    <w:p w14:paraId="2DEA2085" w14:textId="77777777" w:rsidR="00C25E89" w:rsidRPr="00A4572A" w:rsidRDefault="00C25E89" w:rsidP="00C25E89">
      <w:pPr>
        <w:ind w:left="705"/>
        <w:jc w:val="both"/>
        <w:rPr>
          <w:rFonts w:ascii="Trebuchet MS" w:hAnsi="Trebuchet MS"/>
          <w:szCs w:val="16"/>
          <w:lang w:val="en-US"/>
        </w:rPr>
      </w:pPr>
    </w:p>
    <w:p w14:paraId="09EE556D" w14:textId="77777777" w:rsidR="00C25E89" w:rsidRPr="00A4572A" w:rsidRDefault="00C25E89" w:rsidP="00C25E89">
      <w:pPr>
        <w:ind w:left="705"/>
        <w:jc w:val="both"/>
        <w:rPr>
          <w:rFonts w:ascii="Trebuchet MS" w:hAnsi="Trebuchet MS"/>
          <w:szCs w:val="16"/>
          <w:lang w:val="en-US"/>
        </w:rPr>
      </w:pPr>
      <w:r w:rsidRPr="00A4572A">
        <w:rPr>
          <w:rFonts w:ascii="Trebuchet MS" w:hAnsi="Trebuchet MS"/>
          <w:lang w:val="en-US"/>
        </w:rPr>
        <w:t>In the performance of public procurement, the Tenderer must fulfil the applicable obligations in the field of environmental, social and labour law, which are laid down in the European Union law or in the regulations in force in the Republic of Slovenia, collective agreements or international regulations of environmental, social and labour law.</w:t>
      </w:r>
    </w:p>
    <w:p w14:paraId="174FF88A" w14:textId="77777777" w:rsidR="00C25E89" w:rsidRPr="00A4572A" w:rsidRDefault="00C25E89" w:rsidP="00C25E89">
      <w:pPr>
        <w:ind w:left="705"/>
        <w:jc w:val="both"/>
        <w:rPr>
          <w:rFonts w:ascii="Trebuchet MS" w:hAnsi="Trebuchet MS"/>
          <w:szCs w:val="16"/>
          <w:lang w:val="en-US"/>
        </w:rPr>
      </w:pPr>
    </w:p>
    <w:p w14:paraId="71FE739D" w14:textId="77777777" w:rsidR="00C25E89" w:rsidRPr="00A4572A" w:rsidRDefault="00C25E89" w:rsidP="00C25E89">
      <w:pPr>
        <w:ind w:left="705"/>
        <w:jc w:val="both"/>
        <w:rPr>
          <w:rFonts w:ascii="Trebuchet MS" w:hAnsi="Trebuchet MS"/>
          <w:szCs w:val="16"/>
          <w:lang w:val="en-US"/>
        </w:rPr>
      </w:pPr>
    </w:p>
    <w:p w14:paraId="49A631B1" w14:textId="77777777" w:rsidR="00C25E89" w:rsidRPr="00A4572A" w:rsidRDefault="00C25E89" w:rsidP="00C25E89">
      <w:pPr>
        <w:ind w:left="705"/>
        <w:jc w:val="both"/>
        <w:rPr>
          <w:rFonts w:ascii="Trebuchet MS" w:hAnsi="Trebuchet MS"/>
          <w:szCs w:val="16"/>
          <w:lang w:val="en-US"/>
        </w:rPr>
      </w:pPr>
      <w:r w:rsidRPr="00A4572A">
        <w:rPr>
          <w:rFonts w:ascii="Trebuchet MS" w:hAnsi="Trebuchet MS"/>
          <w:lang w:val="en-US"/>
        </w:rPr>
        <w:t>The Tenderer may not be in insolvency or compulsory dissolution procedure under the law governing insolvency and compulsory dissolution procedure, or in liquidation proceedings under the law governing companies. The Tenderer’s assets or operations must not be managed by a liquidator or a court, his business activities must not be suspended, or, in accordance with the regulations of another country, no proceedings should be initiated against him or a situation with the same legal consequences may not arise.</w:t>
      </w:r>
      <w:r w:rsidRPr="00A4572A">
        <w:rPr>
          <w:rFonts w:ascii="Trebuchet MS" w:hAnsi="Trebuchet MS"/>
          <w:b/>
          <w:lang w:val="en-US"/>
        </w:rPr>
        <w:t xml:space="preserve"> (APPENDIX 1)</w:t>
      </w:r>
    </w:p>
    <w:p w14:paraId="07CD1D42" w14:textId="77777777" w:rsidR="00C25E89" w:rsidRPr="00A4572A" w:rsidRDefault="00C25E89" w:rsidP="00C25E89">
      <w:pPr>
        <w:ind w:left="705" w:hanging="705"/>
        <w:jc w:val="both"/>
        <w:rPr>
          <w:rFonts w:ascii="Trebuchet MS" w:hAnsi="Trebuchet MS"/>
          <w:b/>
          <w:szCs w:val="16"/>
          <w:lang w:val="en-US"/>
        </w:rPr>
      </w:pPr>
    </w:p>
    <w:p w14:paraId="62E82B2A" w14:textId="77777777" w:rsidR="00C25E89" w:rsidRPr="00A4572A" w:rsidRDefault="00C25E89" w:rsidP="00C25E89">
      <w:pPr>
        <w:ind w:firstLine="708"/>
        <w:jc w:val="both"/>
        <w:rPr>
          <w:rFonts w:ascii="Trebuchet MS" w:hAnsi="Trebuchet MS"/>
          <w:szCs w:val="16"/>
          <w:lang w:val="en-US"/>
        </w:rPr>
      </w:pPr>
      <w:r w:rsidRPr="00A4572A">
        <w:rPr>
          <w:rFonts w:ascii="Trebuchet MS" w:hAnsi="Trebuchet MS"/>
          <w:lang w:val="en-US"/>
        </w:rPr>
        <w:t>Evidence:</w:t>
      </w:r>
    </w:p>
    <w:p w14:paraId="7FCCE151" w14:textId="77777777" w:rsidR="00C25E89" w:rsidRPr="00A4572A" w:rsidRDefault="00C25E89" w:rsidP="00C25E89">
      <w:pPr>
        <w:numPr>
          <w:ilvl w:val="0"/>
          <w:numId w:val="30"/>
        </w:numPr>
        <w:contextualSpacing/>
        <w:jc w:val="both"/>
        <w:rPr>
          <w:rFonts w:ascii="Trebuchet MS" w:hAnsi="Trebuchet MS" w:cs="Arial"/>
          <w:szCs w:val="16"/>
          <w:lang w:val="en-US"/>
        </w:rPr>
      </w:pPr>
      <w:r w:rsidRPr="00A4572A">
        <w:rPr>
          <w:rFonts w:ascii="Trebuchet MS" w:hAnsi="Trebuchet MS"/>
          <w:lang w:val="en-US"/>
        </w:rPr>
        <w:t>A statement, made under criminal and pecuniary liability, on the fulfilment of that condition.</w:t>
      </w:r>
    </w:p>
    <w:p w14:paraId="71ECD250" w14:textId="77777777" w:rsidR="00C25E89" w:rsidRPr="00A4572A" w:rsidRDefault="00C25E89" w:rsidP="00C25E89">
      <w:pPr>
        <w:ind w:left="705" w:hanging="705"/>
        <w:jc w:val="both"/>
        <w:rPr>
          <w:rFonts w:ascii="Trebuchet MS" w:hAnsi="Trebuchet MS"/>
          <w:b/>
          <w:szCs w:val="16"/>
          <w:lang w:val="en-US"/>
        </w:rPr>
      </w:pPr>
    </w:p>
    <w:p w14:paraId="254D4ADD" w14:textId="57C538F8" w:rsidR="00C25E89" w:rsidRPr="00A4572A" w:rsidRDefault="00C25E89" w:rsidP="00C25E89">
      <w:pPr>
        <w:ind w:left="705" w:hanging="705"/>
        <w:jc w:val="both"/>
        <w:rPr>
          <w:rFonts w:ascii="Trebuchet MS" w:hAnsi="Trebuchet MS"/>
          <w:b/>
          <w:szCs w:val="16"/>
          <w:lang w:val="en-US"/>
        </w:rPr>
      </w:pPr>
      <w:r w:rsidRPr="00A4572A">
        <w:rPr>
          <w:rFonts w:ascii="Trebuchet MS" w:hAnsi="Trebuchet MS"/>
          <w:lang w:val="en-US"/>
        </w:rPr>
        <w:t>4.3</w:t>
      </w:r>
      <w:r w:rsidRPr="00A4572A">
        <w:rPr>
          <w:rFonts w:ascii="Trebuchet MS" w:hAnsi="Trebuchet MS"/>
          <w:lang w:val="en-US"/>
        </w:rPr>
        <w:tab/>
        <w:t xml:space="preserve">In accordance with Article 14 of the Integrity and Prevention of Corruption Act (Official Gazette of the Republic of Slovenia, </w:t>
      </w:r>
      <w:r w:rsidR="00D72A6A" w:rsidRPr="00A4572A">
        <w:rPr>
          <w:rFonts w:ascii="Trebuchet MS" w:hAnsi="Trebuchet MS"/>
          <w:lang w:val="en-US"/>
        </w:rPr>
        <w:t>n</w:t>
      </w:r>
      <w:r w:rsidR="005B4008" w:rsidRPr="00A4572A">
        <w:rPr>
          <w:lang w:val="en-US"/>
        </w:rPr>
        <w:t>o</w:t>
      </w:r>
      <w:r w:rsidR="005B4008" w:rsidRPr="00A4572A">
        <w:rPr>
          <w:rFonts w:ascii="Trebuchet MS" w:hAnsi="Trebuchet MS"/>
          <w:lang w:val="en-US"/>
        </w:rPr>
        <w:t xml:space="preserve">. 69/11 </w:t>
      </w:r>
      <w:r w:rsidR="00C47C85" w:rsidRPr="00A4572A">
        <w:rPr>
          <w:rFonts w:ascii="Trebuchet MS" w:hAnsi="Trebuchet MS"/>
          <w:lang w:val="en-US"/>
        </w:rPr>
        <w:t>–</w:t>
      </w:r>
      <w:r w:rsidR="005B4008" w:rsidRPr="00A4572A">
        <w:rPr>
          <w:rFonts w:ascii="Trebuchet MS" w:hAnsi="Trebuchet MS"/>
          <w:lang w:val="en-US"/>
        </w:rPr>
        <w:t xml:space="preserve"> UPB</w:t>
      </w:r>
      <w:r w:rsidR="00C47C85" w:rsidRPr="00A4572A">
        <w:rPr>
          <w:rFonts w:ascii="Trebuchet MS" w:hAnsi="Trebuchet MS"/>
          <w:lang w:val="en-US"/>
        </w:rPr>
        <w:t>,</w:t>
      </w:r>
      <w:r w:rsidR="00C47C85" w:rsidRPr="00A4572A">
        <w:rPr>
          <w:lang w:val="en-US"/>
        </w:rPr>
        <w:t xml:space="preserve"> </w:t>
      </w:r>
      <w:r w:rsidR="00C47C85" w:rsidRPr="00A4572A">
        <w:rPr>
          <w:rFonts w:ascii="Trebuchet MS" w:hAnsi="Trebuchet MS"/>
          <w:lang w:val="en-US"/>
        </w:rPr>
        <w:t>158/20, 3/22 - ZDeb, 16/23 - ZZPri</w:t>
      </w:r>
      <w:r w:rsidRPr="00A4572A">
        <w:rPr>
          <w:rFonts w:ascii="Trebuchet MS" w:hAnsi="Trebuchet MS"/>
          <w:lang w:val="en-US"/>
        </w:rPr>
        <w:t>; h</w:t>
      </w:r>
      <w:r w:rsidR="006376A8" w:rsidRPr="00A4572A">
        <w:rPr>
          <w:rFonts w:ascii="Trebuchet MS" w:hAnsi="Trebuchet MS"/>
          <w:lang w:val="en-US"/>
        </w:rPr>
        <w:t xml:space="preserve">ereinafter referred to as: the </w:t>
      </w:r>
      <w:r w:rsidRPr="00A4572A">
        <w:rPr>
          <w:rFonts w:ascii="Trebuchet MS" w:hAnsi="Trebuchet MS"/>
          <w:lang w:val="en-US"/>
        </w:rPr>
        <w:t xml:space="preserve">ZIntPK), the Tenderer must submit a statement or data on the participation of natural or legal entities in ownership of the Tenderer, including the participation of silent partners, and on economic operators, which, based on the provision of the law governing the companies, are deemed as associated companies of the Tenderer. The Contracting </w:t>
      </w:r>
      <w:r w:rsidR="006376A8" w:rsidRPr="00A4572A">
        <w:rPr>
          <w:rFonts w:ascii="Trebuchet MS" w:hAnsi="Trebuchet MS"/>
          <w:lang w:val="en-US"/>
        </w:rPr>
        <w:t>Authority</w:t>
      </w:r>
      <w:r w:rsidR="00453805" w:rsidRPr="00A4572A">
        <w:rPr>
          <w:rFonts w:ascii="Trebuchet MS" w:hAnsi="Trebuchet MS"/>
          <w:lang w:val="en-US"/>
        </w:rPr>
        <w:t xml:space="preserve"> </w:t>
      </w:r>
      <w:r w:rsidRPr="00A4572A">
        <w:rPr>
          <w:rFonts w:ascii="Trebuchet MS" w:hAnsi="Trebuchet MS"/>
          <w:lang w:val="en-US"/>
        </w:rPr>
        <w:t>undertakes to submit the statement to the Commission for the Prevention of Corruption upon its demand. If the Tenderer submits a false statement or provides untrue information, this shall result in the nullity of the Contract.</w:t>
      </w:r>
      <w:r w:rsidR="005B4008" w:rsidRPr="00A4572A">
        <w:rPr>
          <w:rFonts w:ascii="Trebuchet MS" w:hAnsi="Trebuchet MS"/>
          <w:lang w:val="en-US"/>
        </w:rPr>
        <w:t xml:space="preserve"> </w:t>
      </w:r>
      <w:r w:rsidRPr="00A4572A">
        <w:rPr>
          <w:rFonts w:ascii="Trebuchet MS" w:hAnsi="Trebuchet MS"/>
          <w:b/>
          <w:lang w:val="en-US"/>
        </w:rPr>
        <w:t>(APPENDIX 2)</w:t>
      </w:r>
    </w:p>
    <w:p w14:paraId="213DC73F" w14:textId="77777777" w:rsidR="00C25E89" w:rsidRPr="00A4572A" w:rsidRDefault="00C25E89" w:rsidP="00C25E89">
      <w:pPr>
        <w:jc w:val="both"/>
        <w:rPr>
          <w:rFonts w:ascii="Trebuchet MS" w:hAnsi="Trebuchet MS"/>
          <w:szCs w:val="16"/>
          <w:lang w:val="en-US"/>
        </w:rPr>
      </w:pPr>
    </w:p>
    <w:p w14:paraId="5A116FE3" w14:textId="77777777" w:rsidR="00C25E89" w:rsidRPr="00A4572A" w:rsidRDefault="00C25E89" w:rsidP="00C25E89">
      <w:pPr>
        <w:ind w:firstLine="708"/>
        <w:jc w:val="both"/>
        <w:rPr>
          <w:rFonts w:ascii="Trebuchet MS" w:hAnsi="Trebuchet MS"/>
          <w:szCs w:val="16"/>
          <w:lang w:val="en-US"/>
        </w:rPr>
      </w:pPr>
      <w:r w:rsidRPr="00A4572A">
        <w:rPr>
          <w:rFonts w:ascii="Trebuchet MS" w:hAnsi="Trebuchet MS"/>
          <w:lang w:val="en-US"/>
        </w:rPr>
        <w:t>Evidence:</w:t>
      </w:r>
    </w:p>
    <w:p w14:paraId="69FE338D" w14:textId="1E2E56D9" w:rsidR="00C25E89" w:rsidRPr="00A4572A" w:rsidRDefault="00C25E89" w:rsidP="00C25E89">
      <w:pPr>
        <w:numPr>
          <w:ilvl w:val="0"/>
          <w:numId w:val="30"/>
        </w:numPr>
        <w:contextualSpacing/>
        <w:jc w:val="both"/>
        <w:rPr>
          <w:rFonts w:ascii="Trebuchet MS" w:hAnsi="Trebuchet MS" w:cs="Arial"/>
          <w:szCs w:val="16"/>
          <w:lang w:val="en-US"/>
        </w:rPr>
      </w:pPr>
      <w:r w:rsidRPr="00A4572A">
        <w:rPr>
          <w:rFonts w:ascii="Trebuchet MS" w:hAnsi="Trebuchet MS"/>
          <w:lang w:val="en-US"/>
        </w:rPr>
        <w:t>A statement, made under criminal and pecuniary liability, on the fulfilment of that condition.</w:t>
      </w:r>
    </w:p>
    <w:p w14:paraId="72C68D4F" w14:textId="7C2DB10B" w:rsidR="00D72A6A" w:rsidRPr="00A4572A" w:rsidRDefault="00D72A6A" w:rsidP="00D72A6A">
      <w:pPr>
        <w:contextualSpacing/>
        <w:jc w:val="both"/>
        <w:rPr>
          <w:rFonts w:ascii="Trebuchet MS" w:hAnsi="Trebuchet MS"/>
          <w:lang w:val="en-US"/>
        </w:rPr>
      </w:pPr>
    </w:p>
    <w:p w14:paraId="4D9AAD1A" w14:textId="23F4CC5C" w:rsidR="00D72A6A" w:rsidRPr="00A4572A" w:rsidRDefault="00D72A6A" w:rsidP="00D72A6A">
      <w:pPr>
        <w:ind w:left="705" w:hanging="705"/>
        <w:jc w:val="both"/>
        <w:rPr>
          <w:rFonts w:ascii="Trebuchet MS" w:hAnsi="Trebuchet MS"/>
          <w:b/>
          <w:szCs w:val="16"/>
          <w:lang w:val="en-US"/>
        </w:rPr>
      </w:pPr>
      <w:r w:rsidRPr="00A4572A">
        <w:rPr>
          <w:rFonts w:ascii="Trebuchet MS" w:hAnsi="Trebuchet MS"/>
          <w:lang w:val="en-US"/>
        </w:rPr>
        <w:lastRenderedPageBreak/>
        <w:t>4.4</w:t>
      </w:r>
      <w:r w:rsidRPr="00A4572A">
        <w:rPr>
          <w:rFonts w:ascii="Trebuchet MS" w:hAnsi="Trebuchet MS"/>
          <w:lang w:val="en-US"/>
        </w:rPr>
        <w:tab/>
        <w:t xml:space="preserve">The Tenderer's average net annual revenue for 3 business years (for the years 2020, 2021 and 2022) must be greater than EUR 300,000.00/year. </w:t>
      </w:r>
      <w:r w:rsidRPr="00A4572A">
        <w:rPr>
          <w:rFonts w:ascii="Trebuchet MS" w:hAnsi="Trebuchet MS"/>
          <w:b/>
          <w:lang w:val="en-US"/>
        </w:rPr>
        <w:t>(APPENDIX 3)</w:t>
      </w:r>
    </w:p>
    <w:p w14:paraId="41EFABEA" w14:textId="77777777" w:rsidR="00D72A6A" w:rsidRPr="00A4572A" w:rsidRDefault="00D72A6A" w:rsidP="00D72A6A">
      <w:pPr>
        <w:jc w:val="both"/>
        <w:rPr>
          <w:rFonts w:ascii="Trebuchet MS" w:hAnsi="Trebuchet MS"/>
          <w:szCs w:val="16"/>
          <w:lang w:val="en-US"/>
        </w:rPr>
      </w:pPr>
    </w:p>
    <w:p w14:paraId="22A3184F" w14:textId="77777777" w:rsidR="00D72A6A" w:rsidRPr="00A4572A" w:rsidRDefault="00D72A6A" w:rsidP="00D72A6A">
      <w:pPr>
        <w:ind w:firstLine="708"/>
        <w:jc w:val="both"/>
        <w:rPr>
          <w:rFonts w:ascii="Trebuchet MS" w:hAnsi="Trebuchet MS"/>
          <w:szCs w:val="16"/>
          <w:lang w:val="en-US"/>
        </w:rPr>
      </w:pPr>
      <w:r w:rsidRPr="00A4572A">
        <w:rPr>
          <w:rFonts w:ascii="Trebuchet MS" w:hAnsi="Trebuchet MS"/>
          <w:lang w:val="en-US"/>
        </w:rPr>
        <w:t>Evidence:</w:t>
      </w:r>
    </w:p>
    <w:p w14:paraId="65E8628B" w14:textId="77777777" w:rsidR="00D72A6A" w:rsidRPr="00A4572A" w:rsidRDefault="00D72A6A" w:rsidP="00D72A6A">
      <w:pPr>
        <w:numPr>
          <w:ilvl w:val="0"/>
          <w:numId w:val="30"/>
        </w:numPr>
        <w:contextualSpacing/>
        <w:jc w:val="both"/>
        <w:rPr>
          <w:rFonts w:ascii="Trebuchet MS" w:hAnsi="Trebuchet MS" w:cs="Arial"/>
          <w:szCs w:val="16"/>
          <w:lang w:val="en-US"/>
        </w:rPr>
      </w:pPr>
      <w:r w:rsidRPr="00A4572A">
        <w:rPr>
          <w:rFonts w:ascii="Trebuchet MS" w:hAnsi="Trebuchet MS"/>
          <w:lang w:val="en-US"/>
        </w:rPr>
        <w:t>A statement, made under criminal and pecuniary liability, on the fulfilment of that condition.</w:t>
      </w:r>
    </w:p>
    <w:p w14:paraId="7FEE00AF" w14:textId="381BC727" w:rsidR="00D72A6A" w:rsidRPr="00A4572A" w:rsidRDefault="00D72A6A" w:rsidP="00D72A6A">
      <w:pPr>
        <w:contextualSpacing/>
        <w:jc w:val="both"/>
        <w:rPr>
          <w:rFonts w:ascii="Trebuchet MS" w:hAnsi="Trebuchet MS"/>
          <w:lang w:val="en-US"/>
        </w:rPr>
      </w:pPr>
    </w:p>
    <w:p w14:paraId="44CD1DA8" w14:textId="34773481" w:rsidR="00BA542F" w:rsidRPr="00A4572A" w:rsidRDefault="00BA542F" w:rsidP="00BA542F">
      <w:pPr>
        <w:ind w:left="705" w:hanging="705"/>
        <w:jc w:val="both"/>
        <w:rPr>
          <w:rFonts w:ascii="Trebuchet MS" w:hAnsi="Trebuchet MS"/>
          <w:b/>
          <w:szCs w:val="16"/>
          <w:lang w:val="en-US"/>
        </w:rPr>
      </w:pPr>
      <w:r w:rsidRPr="00A4572A">
        <w:rPr>
          <w:rFonts w:ascii="Trebuchet MS" w:hAnsi="Trebuchet MS"/>
          <w:lang w:val="en-US"/>
        </w:rPr>
        <w:t>4.5</w:t>
      </w:r>
      <w:r w:rsidRPr="00A4572A">
        <w:rPr>
          <w:rFonts w:ascii="Trebuchet MS" w:hAnsi="Trebuchet MS"/>
          <w:lang w:val="en-US"/>
        </w:rPr>
        <w:tab/>
        <w:t xml:space="preserve">The Tenderer must provide at least 2 experts with at least two years of experience in technical support for SIMONE software at gas system operators. </w:t>
      </w:r>
      <w:r w:rsidRPr="00A4572A">
        <w:rPr>
          <w:rFonts w:ascii="Trebuchet MS" w:hAnsi="Trebuchet MS"/>
          <w:b/>
          <w:lang w:val="en-US"/>
        </w:rPr>
        <w:t>(APPENDIX 4)</w:t>
      </w:r>
    </w:p>
    <w:p w14:paraId="0BF79079" w14:textId="77777777" w:rsidR="00BA542F" w:rsidRPr="00A4572A" w:rsidRDefault="00BA542F" w:rsidP="00BA542F">
      <w:pPr>
        <w:jc w:val="both"/>
        <w:rPr>
          <w:rFonts w:ascii="Trebuchet MS" w:hAnsi="Trebuchet MS"/>
          <w:szCs w:val="16"/>
          <w:lang w:val="en-US"/>
        </w:rPr>
      </w:pPr>
    </w:p>
    <w:p w14:paraId="336E2EA6" w14:textId="77777777" w:rsidR="00BA542F" w:rsidRPr="00A4572A" w:rsidRDefault="00BA542F" w:rsidP="00BA542F">
      <w:pPr>
        <w:ind w:firstLine="708"/>
        <w:jc w:val="both"/>
        <w:rPr>
          <w:rFonts w:ascii="Trebuchet MS" w:hAnsi="Trebuchet MS"/>
          <w:szCs w:val="16"/>
          <w:lang w:val="en-US"/>
        </w:rPr>
      </w:pPr>
      <w:r w:rsidRPr="00A4572A">
        <w:rPr>
          <w:rFonts w:ascii="Trebuchet MS" w:hAnsi="Trebuchet MS"/>
          <w:lang w:val="en-US"/>
        </w:rPr>
        <w:t>Evidence:</w:t>
      </w:r>
    </w:p>
    <w:p w14:paraId="25007517" w14:textId="38DABC83" w:rsidR="00BA542F" w:rsidRPr="00A4572A" w:rsidRDefault="00BA542F" w:rsidP="00BA542F">
      <w:pPr>
        <w:numPr>
          <w:ilvl w:val="0"/>
          <w:numId w:val="30"/>
        </w:numPr>
        <w:contextualSpacing/>
        <w:jc w:val="both"/>
        <w:rPr>
          <w:rFonts w:ascii="Trebuchet MS" w:hAnsi="Trebuchet MS" w:cs="Arial"/>
          <w:szCs w:val="16"/>
          <w:lang w:val="en-US"/>
        </w:rPr>
      </w:pPr>
      <w:r w:rsidRPr="00A4572A">
        <w:rPr>
          <w:rFonts w:ascii="Trebuchet MS" w:hAnsi="Trebuchet MS"/>
          <w:lang w:val="en-US"/>
        </w:rPr>
        <w:t>A statement, made under criminal and pecuniary liability, on the fulfilment of that condition stating the name and surname of the expert and the number of years of work in technical support with SIMONE software.</w:t>
      </w:r>
    </w:p>
    <w:p w14:paraId="580C8B20" w14:textId="7A9B02A9" w:rsidR="00C25E89" w:rsidRPr="00A4572A" w:rsidRDefault="00C25E89" w:rsidP="00C25E89">
      <w:pPr>
        <w:ind w:left="708"/>
        <w:contextualSpacing/>
        <w:jc w:val="both"/>
        <w:rPr>
          <w:rFonts w:ascii="Trebuchet MS" w:hAnsi="Trebuchet MS" w:cs="Arial"/>
          <w:szCs w:val="16"/>
          <w:lang w:val="en-US"/>
        </w:rPr>
      </w:pPr>
    </w:p>
    <w:p w14:paraId="2FB7BC31" w14:textId="7AF69D71" w:rsidR="00F27456" w:rsidRPr="00A4572A" w:rsidRDefault="00F27456" w:rsidP="00F27456">
      <w:pPr>
        <w:ind w:left="705" w:hanging="705"/>
        <w:jc w:val="both"/>
        <w:rPr>
          <w:rFonts w:ascii="Trebuchet MS" w:hAnsi="Trebuchet MS"/>
          <w:b/>
          <w:szCs w:val="16"/>
          <w:lang w:val="en-US"/>
        </w:rPr>
      </w:pPr>
      <w:r w:rsidRPr="00A4572A">
        <w:rPr>
          <w:rFonts w:ascii="Trebuchet MS" w:hAnsi="Trebuchet MS"/>
          <w:lang w:val="en-US"/>
        </w:rPr>
        <w:t>4.6</w:t>
      </w:r>
      <w:r w:rsidRPr="00A4572A">
        <w:rPr>
          <w:rFonts w:ascii="Trebuchet MS" w:hAnsi="Trebuchet MS"/>
          <w:lang w:val="en-US"/>
        </w:rPr>
        <w:tab/>
        <w:t xml:space="preserve">The Tenderer must provide at least three references, specifying the client and the responsible contact person for the reference business, from which it is clear that the </w:t>
      </w:r>
      <w:r w:rsidR="00EE2BCD" w:rsidRPr="00A4572A">
        <w:rPr>
          <w:rFonts w:ascii="Trebuchet MS" w:hAnsi="Trebuchet MS"/>
          <w:lang w:val="en-US"/>
        </w:rPr>
        <w:t>Tenderer</w:t>
      </w:r>
      <w:r w:rsidRPr="00A4572A">
        <w:rPr>
          <w:rFonts w:ascii="Trebuchet MS" w:hAnsi="Trebuchet MS"/>
          <w:lang w:val="en-US"/>
        </w:rPr>
        <w:t xml:space="preserve"> has provided maintenance and technical support services for SIMONE software in the last three years before the date of submission of the tender. In the event that the Tenderer cites work at the Contracting </w:t>
      </w:r>
      <w:r w:rsidR="006376A8" w:rsidRPr="00A4572A">
        <w:rPr>
          <w:rFonts w:ascii="Trebuchet MS" w:hAnsi="Trebuchet MS"/>
          <w:lang w:val="en-US"/>
        </w:rPr>
        <w:t>Authority</w:t>
      </w:r>
      <w:r w:rsidR="00DE75FB" w:rsidRPr="00A4572A">
        <w:rPr>
          <w:rFonts w:ascii="Trebuchet MS" w:hAnsi="Trebuchet MS"/>
          <w:lang w:val="en-US"/>
        </w:rPr>
        <w:t xml:space="preserve"> </w:t>
      </w:r>
      <w:r w:rsidRPr="00A4572A">
        <w:rPr>
          <w:rFonts w:ascii="Trebuchet MS" w:hAnsi="Trebuchet MS"/>
          <w:lang w:val="en-US"/>
        </w:rPr>
        <w:t xml:space="preserve">of this tender as a reference, only the mention of the service is sufficient. </w:t>
      </w:r>
      <w:r w:rsidRPr="00A4572A">
        <w:rPr>
          <w:rFonts w:ascii="Trebuchet MS" w:hAnsi="Trebuchet MS"/>
          <w:b/>
          <w:lang w:val="en-US"/>
        </w:rPr>
        <w:t>(APPENDIX 5)</w:t>
      </w:r>
    </w:p>
    <w:p w14:paraId="36BB722D" w14:textId="77777777" w:rsidR="00F27456" w:rsidRPr="00A4572A" w:rsidRDefault="00F27456" w:rsidP="00F27456">
      <w:pPr>
        <w:jc w:val="both"/>
        <w:rPr>
          <w:rFonts w:ascii="Trebuchet MS" w:hAnsi="Trebuchet MS"/>
          <w:szCs w:val="16"/>
          <w:lang w:val="en-US"/>
        </w:rPr>
      </w:pPr>
    </w:p>
    <w:p w14:paraId="50180209" w14:textId="77777777" w:rsidR="00F27456" w:rsidRPr="00A4572A" w:rsidRDefault="00F27456" w:rsidP="00F27456">
      <w:pPr>
        <w:ind w:firstLine="708"/>
        <w:jc w:val="both"/>
        <w:rPr>
          <w:rFonts w:ascii="Trebuchet MS" w:hAnsi="Trebuchet MS"/>
          <w:szCs w:val="16"/>
          <w:lang w:val="en-US"/>
        </w:rPr>
      </w:pPr>
      <w:r w:rsidRPr="00A4572A">
        <w:rPr>
          <w:rFonts w:ascii="Trebuchet MS" w:hAnsi="Trebuchet MS"/>
          <w:lang w:val="en-US"/>
        </w:rPr>
        <w:t>Evidence:</w:t>
      </w:r>
    </w:p>
    <w:p w14:paraId="4412FD5E" w14:textId="3D65060D" w:rsidR="00F27456" w:rsidRPr="00A4572A" w:rsidRDefault="00F27456" w:rsidP="00F27456">
      <w:pPr>
        <w:numPr>
          <w:ilvl w:val="0"/>
          <w:numId w:val="30"/>
        </w:numPr>
        <w:contextualSpacing/>
        <w:jc w:val="both"/>
        <w:rPr>
          <w:rFonts w:ascii="Trebuchet MS" w:hAnsi="Trebuchet MS" w:cs="Arial"/>
          <w:szCs w:val="16"/>
          <w:lang w:val="en-US"/>
        </w:rPr>
      </w:pPr>
      <w:r w:rsidRPr="00A4572A">
        <w:rPr>
          <w:rFonts w:ascii="Trebuchet MS" w:hAnsi="Trebuchet MS"/>
          <w:lang w:val="en-US"/>
        </w:rPr>
        <w:t>A statement, made under criminal and pecuniary liability, on the fulfilment of that condition with a list of references.</w:t>
      </w:r>
    </w:p>
    <w:p w14:paraId="67A60114" w14:textId="77777777" w:rsidR="00EE2BCD" w:rsidRPr="00A4572A" w:rsidRDefault="00EE2BCD" w:rsidP="00EE2BCD">
      <w:pPr>
        <w:ind w:left="1068"/>
        <w:contextualSpacing/>
        <w:jc w:val="both"/>
        <w:rPr>
          <w:rFonts w:ascii="Trebuchet MS" w:hAnsi="Trebuchet MS" w:cs="Arial"/>
          <w:szCs w:val="16"/>
          <w:lang w:val="en-US"/>
        </w:rPr>
      </w:pPr>
    </w:p>
    <w:p w14:paraId="1BD9FFA8" w14:textId="1C23BC83" w:rsidR="00EE2BCD" w:rsidRPr="00A4572A" w:rsidRDefault="00EE2BCD" w:rsidP="00EE2BCD">
      <w:pPr>
        <w:ind w:left="705" w:hanging="705"/>
        <w:jc w:val="both"/>
        <w:rPr>
          <w:rFonts w:ascii="Trebuchet MS" w:hAnsi="Trebuchet MS"/>
          <w:b/>
          <w:szCs w:val="16"/>
          <w:lang w:val="en-US"/>
        </w:rPr>
      </w:pPr>
      <w:r w:rsidRPr="00A4572A">
        <w:rPr>
          <w:rFonts w:ascii="Trebuchet MS" w:hAnsi="Trebuchet MS"/>
          <w:lang w:val="en-US"/>
        </w:rPr>
        <w:t>4.7</w:t>
      </w:r>
      <w:r w:rsidRPr="00A4572A">
        <w:rPr>
          <w:rFonts w:ascii="Trebuchet MS" w:hAnsi="Trebuchet MS"/>
          <w:lang w:val="en-US"/>
        </w:rPr>
        <w:tab/>
        <w:t xml:space="preserve">The Tenderer must have a valid certificate of business compliance according to the quality standard ISO 9001 or its equivalent. A valid certificate must be issued by an accredited assessment organization in this field. </w:t>
      </w:r>
      <w:r w:rsidRPr="00A4572A">
        <w:rPr>
          <w:rFonts w:ascii="Trebuchet MS" w:hAnsi="Trebuchet MS"/>
          <w:b/>
          <w:lang w:val="en-US"/>
        </w:rPr>
        <w:t>(APPENDIX 6)</w:t>
      </w:r>
    </w:p>
    <w:p w14:paraId="15318948" w14:textId="77777777" w:rsidR="00EE2BCD" w:rsidRPr="00A4572A" w:rsidRDefault="00EE2BCD" w:rsidP="00EE2BCD">
      <w:pPr>
        <w:jc w:val="both"/>
        <w:rPr>
          <w:rFonts w:ascii="Trebuchet MS" w:hAnsi="Trebuchet MS"/>
          <w:szCs w:val="16"/>
          <w:lang w:val="en-US"/>
        </w:rPr>
      </w:pPr>
    </w:p>
    <w:p w14:paraId="286C39F1" w14:textId="77777777" w:rsidR="00EE2BCD" w:rsidRPr="00A4572A" w:rsidRDefault="00EE2BCD" w:rsidP="00EE2BCD">
      <w:pPr>
        <w:ind w:firstLine="708"/>
        <w:jc w:val="both"/>
        <w:rPr>
          <w:rFonts w:ascii="Trebuchet MS" w:hAnsi="Trebuchet MS"/>
          <w:szCs w:val="16"/>
          <w:lang w:val="en-US"/>
        </w:rPr>
      </w:pPr>
      <w:r w:rsidRPr="00A4572A">
        <w:rPr>
          <w:rFonts w:ascii="Trebuchet MS" w:hAnsi="Trebuchet MS"/>
          <w:lang w:val="en-US"/>
        </w:rPr>
        <w:t>Evidence:</w:t>
      </w:r>
    </w:p>
    <w:p w14:paraId="5AF7A186" w14:textId="12DDA5A5" w:rsidR="00EE2BCD" w:rsidRPr="00A4572A" w:rsidRDefault="00EE2BCD" w:rsidP="00EE2BCD">
      <w:pPr>
        <w:numPr>
          <w:ilvl w:val="0"/>
          <w:numId w:val="30"/>
        </w:numPr>
        <w:contextualSpacing/>
        <w:jc w:val="both"/>
        <w:rPr>
          <w:rFonts w:ascii="Trebuchet MS" w:hAnsi="Trebuchet MS" w:cs="Arial"/>
          <w:szCs w:val="16"/>
          <w:lang w:val="en-US"/>
        </w:rPr>
      </w:pPr>
      <w:r w:rsidRPr="00A4572A">
        <w:rPr>
          <w:rFonts w:ascii="Trebuchet MS" w:hAnsi="Trebuchet MS"/>
          <w:lang w:val="en-US"/>
        </w:rPr>
        <w:t>A statement, made under criminal and pecuniary liability, on the fulfilment of that condition with a scan of the certificate or other valid document issued by an accredited organization.</w:t>
      </w:r>
    </w:p>
    <w:p w14:paraId="27C21025" w14:textId="79A22D7A" w:rsidR="00F27456" w:rsidRPr="00A4572A" w:rsidRDefault="00F27456" w:rsidP="00C25E89">
      <w:pPr>
        <w:ind w:left="708"/>
        <w:contextualSpacing/>
        <w:jc w:val="both"/>
        <w:rPr>
          <w:rFonts w:ascii="Trebuchet MS" w:hAnsi="Trebuchet MS" w:cs="Arial"/>
          <w:szCs w:val="16"/>
          <w:lang w:val="en-US"/>
        </w:rPr>
      </w:pPr>
    </w:p>
    <w:p w14:paraId="2DA0DEC7" w14:textId="7BA4D10F" w:rsidR="00C15B4F" w:rsidRPr="00A4572A" w:rsidRDefault="00C15B4F" w:rsidP="00C15B4F">
      <w:pPr>
        <w:ind w:left="705" w:hanging="705"/>
        <w:jc w:val="both"/>
        <w:rPr>
          <w:rFonts w:ascii="Trebuchet MS" w:hAnsi="Trebuchet MS"/>
          <w:b/>
          <w:szCs w:val="16"/>
          <w:lang w:val="en-US"/>
        </w:rPr>
      </w:pPr>
      <w:r w:rsidRPr="00A4572A">
        <w:rPr>
          <w:rFonts w:ascii="Trebuchet MS" w:hAnsi="Trebuchet MS"/>
          <w:lang w:val="en-US"/>
        </w:rPr>
        <w:t>4.8</w:t>
      </w:r>
      <w:r w:rsidRPr="00A4572A">
        <w:rPr>
          <w:rFonts w:ascii="Trebuchet MS" w:hAnsi="Trebuchet MS"/>
          <w:lang w:val="en-US"/>
        </w:rPr>
        <w:tab/>
        <w:t xml:space="preserve">The Tenderer must demonstrate the security management of its business with an accepted information security management system or a valid information security management certificate. </w:t>
      </w:r>
      <w:r w:rsidRPr="00A4572A">
        <w:rPr>
          <w:rFonts w:ascii="Trebuchet MS" w:hAnsi="Trebuchet MS"/>
          <w:b/>
          <w:lang w:val="en-US"/>
        </w:rPr>
        <w:t>(APPENDIX 7)</w:t>
      </w:r>
    </w:p>
    <w:p w14:paraId="0F8F544F" w14:textId="77777777" w:rsidR="00C15B4F" w:rsidRPr="00A4572A" w:rsidRDefault="00C15B4F" w:rsidP="00C15B4F">
      <w:pPr>
        <w:jc w:val="both"/>
        <w:rPr>
          <w:rFonts w:ascii="Trebuchet MS" w:hAnsi="Trebuchet MS"/>
          <w:szCs w:val="16"/>
          <w:lang w:val="en-US"/>
        </w:rPr>
      </w:pPr>
    </w:p>
    <w:p w14:paraId="08A21047" w14:textId="77777777" w:rsidR="00C15B4F" w:rsidRPr="00A4572A" w:rsidRDefault="00C15B4F" w:rsidP="00C15B4F">
      <w:pPr>
        <w:ind w:firstLine="708"/>
        <w:jc w:val="both"/>
        <w:rPr>
          <w:rFonts w:ascii="Trebuchet MS" w:hAnsi="Trebuchet MS"/>
          <w:szCs w:val="16"/>
          <w:lang w:val="en-US"/>
        </w:rPr>
      </w:pPr>
      <w:r w:rsidRPr="00A4572A">
        <w:rPr>
          <w:rFonts w:ascii="Trebuchet MS" w:hAnsi="Trebuchet MS"/>
          <w:lang w:val="en-US"/>
        </w:rPr>
        <w:t>Evidence:</w:t>
      </w:r>
    </w:p>
    <w:p w14:paraId="4C572266" w14:textId="4D758FF1" w:rsidR="00C15B4F" w:rsidRPr="00A4572A" w:rsidRDefault="00C15B4F" w:rsidP="00C15B4F">
      <w:pPr>
        <w:numPr>
          <w:ilvl w:val="0"/>
          <w:numId w:val="30"/>
        </w:numPr>
        <w:contextualSpacing/>
        <w:jc w:val="both"/>
        <w:rPr>
          <w:rFonts w:ascii="Trebuchet MS" w:hAnsi="Trebuchet MS" w:cs="Arial"/>
          <w:szCs w:val="16"/>
          <w:lang w:val="en-US"/>
        </w:rPr>
      </w:pPr>
      <w:r w:rsidRPr="00A4572A">
        <w:rPr>
          <w:rFonts w:ascii="Trebuchet MS" w:hAnsi="Trebuchet MS"/>
          <w:lang w:val="en-US"/>
        </w:rPr>
        <w:t>A statement, made under criminal and pecuniary liability, on the fulfilment of that condition.</w:t>
      </w:r>
    </w:p>
    <w:p w14:paraId="5DB7A066" w14:textId="77777777" w:rsidR="00F27456" w:rsidRPr="00A4572A" w:rsidRDefault="00F27456" w:rsidP="00C25E89">
      <w:pPr>
        <w:ind w:left="708"/>
        <w:contextualSpacing/>
        <w:jc w:val="both"/>
        <w:rPr>
          <w:rFonts w:ascii="Trebuchet MS" w:hAnsi="Trebuchet MS" w:cs="Arial"/>
          <w:szCs w:val="16"/>
          <w:lang w:val="en-US"/>
        </w:rPr>
      </w:pPr>
    </w:p>
    <w:p w14:paraId="744241D5" w14:textId="35C65178" w:rsidR="00C25E89" w:rsidRPr="00A4572A" w:rsidRDefault="00C15B4F" w:rsidP="00C25E89">
      <w:pPr>
        <w:ind w:left="705" w:hanging="705"/>
        <w:jc w:val="both"/>
        <w:rPr>
          <w:rFonts w:ascii="Trebuchet MS" w:hAnsi="Trebuchet MS"/>
          <w:kern w:val="16"/>
          <w:szCs w:val="16"/>
          <w:lang w:val="en-US"/>
        </w:rPr>
      </w:pPr>
      <w:r w:rsidRPr="00A4572A">
        <w:rPr>
          <w:rFonts w:ascii="Trebuchet MS" w:hAnsi="Trebuchet MS"/>
          <w:lang w:val="en-US"/>
        </w:rPr>
        <w:t>4.9</w:t>
      </w:r>
      <w:r w:rsidR="00C25E89" w:rsidRPr="00A4572A">
        <w:rPr>
          <w:rFonts w:ascii="Trebuchet MS" w:hAnsi="Trebuchet MS"/>
          <w:lang w:val="en-US"/>
        </w:rPr>
        <w:tab/>
        <w:t xml:space="preserve">The Tenderer may subcontract a part of the public contract. The Tender with Subcontractors is a Tender where the Tenderer cooperates with Subcontractors. A Subcontractor is an </w:t>
      </w:r>
      <w:r w:rsidR="006376A8" w:rsidRPr="00A4572A">
        <w:rPr>
          <w:rFonts w:ascii="Trebuchet MS" w:hAnsi="Trebuchet MS"/>
          <w:lang w:val="en-US"/>
        </w:rPr>
        <w:t>Authority</w:t>
      </w:r>
      <w:r w:rsidR="00C25E89" w:rsidRPr="00A4572A">
        <w:rPr>
          <w:rFonts w:ascii="Trebuchet MS" w:hAnsi="Trebuchet MS"/>
          <w:lang w:val="en-US"/>
        </w:rPr>
        <w:t xml:space="preserve"> that will perform services directly related to the subject of the contract for the Contractor that will conclude a contract with the Contracting </w:t>
      </w:r>
      <w:r w:rsidR="006376A8" w:rsidRPr="00A4572A">
        <w:rPr>
          <w:rFonts w:ascii="Trebuchet MS" w:hAnsi="Trebuchet MS"/>
          <w:lang w:val="en-US"/>
        </w:rPr>
        <w:t>Authority</w:t>
      </w:r>
      <w:r w:rsidR="00DE75FB" w:rsidRPr="00A4572A">
        <w:rPr>
          <w:rFonts w:ascii="Trebuchet MS" w:hAnsi="Trebuchet MS"/>
          <w:lang w:val="en-US"/>
        </w:rPr>
        <w:t xml:space="preserve"> </w:t>
      </w:r>
      <w:r w:rsidR="00C25E89" w:rsidRPr="00A4572A">
        <w:rPr>
          <w:rFonts w:ascii="Trebuchet MS" w:hAnsi="Trebuchet MS"/>
          <w:lang w:val="en-US"/>
        </w:rPr>
        <w:t>for the performance of a contract, if such a Tender is selected. The Tenderer is fully responsible for the performance of the acquired Tender and the work of Subcontractors irrespective of the number of Subcontractors.</w:t>
      </w:r>
    </w:p>
    <w:p w14:paraId="2CE48835" w14:textId="77777777" w:rsidR="00C25E89" w:rsidRPr="00A4572A" w:rsidRDefault="00C25E89" w:rsidP="00C25E89">
      <w:pPr>
        <w:ind w:left="705"/>
        <w:jc w:val="both"/>
        <w:rPr>
          <w:rFonts w:ascii="Trebuchet MS" w:hAnsi="Trebuchet MS"/>
          <w:kern w:val="16"/>
          <w:szCs w:val="16"/>
          <w:u w:val="single"/>
          <w:lang w:val="en-US" w:eastAsia="en-US"/>
        </w:rPr>
      </w:pPr>
    </w:p>
    <w:p w14:paraId="564A2E99" w14:textId="77777777" w:rsidR="00C25E89" w:rsidRPr="00A4572A" w:rsidRDefault="00C25E89" w:rsidP="00C25E89">
      <w:pPr>
        <w:ind w:left="705"/>
        <w:jc w:val="both"/>
        <w:rPr>
          <w:rFonts w:ascii="Trebuchet MS" w:hAnsi="Trebuchet MS"/>
          <w:kern w:val="16"/>
          <w:szCs w:val="16"/>
          <w:u w:val="single"/>
          <w:lang w:val="en-US"/>
        </w:rPr>
      </w:pPr>
      <w:r w:rsidRPr="00A4572A">
        <w:rPr>
          <w:rFonts w:ascii="Trebuchet MS" w:hAnsi="Trebuchet MS"/>
          <w:u w:val="single"/>
          <w:lang w:val="en-US"/>
        </w:rPr>
        <w:t>If the Tenderer subcontracts a public contract, the Tender must:</w:t>
      </w:r>
    </w:p>
    <w:p w14:paraId="76EA7926" w14:textId="77777777" w:rsidR="00C25E89" w:rsidRPr="00A4572A" w:rsidRDefault="00C25E89" w:rsidP="00C25E89">
      <w:pPr>
        <w:numPr>
          <w:ilvl w:val="0"/>
          <w:numId w:val="29"/>
        </w:numPr>
        <w:jc w:val="both"/>
        <w:rPr>
          <w:rFonts w:ascii="Trebuchet MS" w:hAnsi="Trebuchet MS"/>
          <w:kern w:val="16"/>
          <w:szCs w:val="16"/>
          <w:lang w:val="en-US"/>
        </w:rPr>
      </w:pPr>
      <w:r w:rsidRPr="00A4572A">
        <w:rPr>
          <w:rFonts w:ascii="Trebuchet MS" w:hAnsi="Trebuchet MS"/>
          <w:lang w:val="en-US"/>
        </w:rPr>
        <w:t>Indicate all Subcontractors and any part of the public contract which it intends to subcontract,</w:t>
      </w:r>
    </w:p>
    <w:p w14:paraId="1C369148" w14:textId="77777777" w:rsidR="00C25E89" w:rsidRPr="00A4572A" w:rsidRDefault="00C25E89" w:rsidP="00C25E89">
      <w:pPr>
        <w:numPr>
          <w:ilvl w:val="0"/>
          <w:numId w:val="29"/>
        </w:numPr>
        <w:jc w:val="both"/>
        <w:rPr>
          <w:rFonts w:ascii="Trebuchet MS" w:hAnsi="Trebuchet MS"/>
          <w:kern w:val="16"/>
          <w:szCs w:val="16"/>
          <w:lang w:val="en-US"/>
        </w:rPr>
      </w:pPr>
      <w:r w:rsidRPr="00A4572A">
        <w:rPr>
          <w:rFonts w:ascii="Trebuchet MS" w:hAnsi="Trebuchet MS"/>
          <w:lang w:val="en-US"/>
        </w:rPr>
        <w:t>Indicate the contact details and legal representatives of the proposed Subcontractors,</w:t>
      </w:r>
    </w:p>
    <w:p w14:paraId="74702EFA" w14:textId="77777777" w:rsidR="00C25E89" w:rsidRPr="00A4572A" w:rsidRDefault="00C25E89" w:rsidP="00C25E89">
      <w:pPr>
        <w:numPr>
          <w:ilvl w:val="0"/>
          <w:numId w:val="29"/>
        </w:numPr>
        <w:jc w:val="both"/>
        <w:rPr>
          <w:rFonts w:ascii="Trebuchet MS" w:hAnsi="Trebuchet MS"/>
          <w:kern w:val="16"/>
          <w:szCs w:val="16"/>
          <w:lang w:val="en-US"/>
        </w:rPr>
      </w:pPr>
      <w:r w:rsidRPr="00A4572A">
        <w:rPr>
          <w:rFonts w:ascii="Trebuchet MS" w:hAnsi="Trebuchet MS"/>
          <w:lang w:val="en-US"/>
        </w:rPr>
        <w:t>Enclose a Subcontractor's request for direct payment, if the Subcontractor so requests,</w:t>
      </w:r>
    </w:p>
    <w:p w14:paraId="0EC71307" w14:textId="77777777" w:rsidR="00C25E89" w:rsidRPr="00A4572A" w:rsidRDefault="00C25E89" w:rsidP="00C25E89">
      <w:pPr>
        <w:jc w:val="both"/>
        <w:rPr>
          <w:rFonts w:ascii="Trebuchet MS" w:hAnsi="Trebuchet MS"/>
          <w:kern w:val="16"/>
          <w:szCs w:val="16"/>
          <w:lang w:val="en-US" w:eastAsia="en-US"/>
        </w:rPr>
      </w:pPr>
    </w:p>
    <w:p w14:paraId="06319DBB" w14:textId="228AF6C9" w:rsidR="00C25E89" w:rsidRPr="00A4572A" w:rsidRDefault="00C25E89" w:rsidP="00C25E89">
      <w:pPr>
        <w:ind w:left="708"/>
        <w:jc w:val="both"/>
        <w:rPr>
          <w:rFonts w:ascii="Trebuchet MS" w:hAnsi="Trebuchet MS"/>
          <w:kern w:val="16"/>
          <w:szCs w:val="16"/>
          <w:lang w:val="en-US"/>
        </w:rPr>
      </w:pPr>
      <w:r w:rsidRPr="00A4572A">
        <w:rPr>
          <w:rFonts w:ascii="Trebuchet MS" w:hAnsi="Trebuchet MS"/>
          <w:lang w:val="en-US"/>
        </w:rPr>
        <w:t xml:space="preserve">During the performance of the public contract, the Main Contractor must inform the Contracting </w:t>
      </w:r>
      <w:r w:rsidR="006376A8" w:rsidRPr="00A4572A">
        <w:rPr>
          <w:rFonts w:ascii="Trebuchet MS" w:hAnsi="Trebuchet MS"/>
          <w:lang w:val="en-US"/>
        </w:rPr>
        <w:t>Authority</w:t>
      </w:r>
      <w:r w:rsidR="00690572" w:rsidRPr="00A4572A">
        <w:rPr>
          <w:rFonts w:ascii="Trebuchet MS" w:hAnsi="Trebuchet MS"/>
          <w:lang w:val="en-US"/>
        </w:rPr>
        <w:t xml:space="preserve"> </w:t>
      </w:r>
      <w:r w:rsidRPr="00A4572A">
        <w:rPr>
          <w:rFonts w:ascii="Trebuchet MS" w:hAnsi="Trebuchet MS"/>
          <w:lang w:val="en-US"/>
        </w:rPr>
        <w:t>of any changes in the information referred to in the preceding paragraph and send the information on new Subcontractors he intends to subsequently incorporate in the implementation, within five days after the change, at the latest. In case of inclusion of new Subcontractors, the Main Contractor shall also provide, together with the notice, the data and documents referred to in all three indents of the previous paragraph.</w:t>
      </w:r>
    </w:p>
    <w:p w14:paraId="387CCC87" w14:textId="77777777" w:rsidR="00C25E89" w:rsidRPr="00A4572A" w:rsidRDefault="00C25E89" w:rsidP="00C25E89">
      <w:pPr>
        <w:jc w:val="both"/>
        <w:rPr>
          <w:rFonts w:ascii="Trebuchet MS" w:hAnsi="Trebuchet MS"/>
          <w:kern w:val="16"/>
          <w:szCs w:val="16"/>
          <w:lang w:val="en-US" w:eastAsia="en-US"/>
        </w:rPr>
      </w:pPr>
    </w:p>
    <w:p w14:paraId="26BF165C" w14:textId="5F80D721" w:rsidR="00C25E89" w:rsidRPr="00A4572A" w:rsidRDefault="00C25E89" w:rsidP="00C25E89">
      <w:pPr>
        <w:ind w:left="705"/>
        <w:jc w:val="both"/>
        <w:rPr>
          <w:rFonts w:ascii="Trebuchet MS" w:hAnsi="Trebuchet MS"/>
          <w:kern w:val="16"/>
          <w:szCs w:val="16"/>
          <w:lang w:val="en-US"/>
        </w:rPr>
      </w:pPr>
      <w:r w:rsidRPr="00A4572A">
        <w:rPr>
          <w:rFonts w:ascii="Trebuchet MS" w:hAnsi="Trebuchet MS"/>
          <w:lang w:val="en-US"/>
        </w:rPr>
        <w:t xml:space="preserve">The Contracting </w:t>
      </w:r>
      <w:r w:rsidR="006376A8" w:rsidRPr="00A4572A">
        <w:rPr>
          <w:rFonts w:ascii="Trebuchet MS" w:hAnsi="Trebuchet MS"/>
          <w:lang w:val="en-US"/>
        </w:rPr>
        <w:t>Authority</w:t>
      </w:r>
      <w:r w:rsidR="00DE75FB" w:rsidRPr="00A4572A">
        <w:rPr>
          <w:rFonts w:ascii="Trebuchet MS" w:hAnsi="Trebuchet MS"/>
          <w:lang w:val="en-US"/>
        </w:rPr>
        <w:t xml:space="preserve"> </w:t>
      </w:r>
      <w:r w:rsidRPr="00A4572A">
        <w:rPr>
          <w:rFonts w:ascii="Trebuchet MS" w:hAnsi="Trebuchet MS"/>
          <w:lang w:val="en-US"/>
        </w:rPr>
        <w:t xml:space="preserve">will reject every Subcontractor if there are grounds for their exclusion from Point 4.2 of this Tender documentation. The Contracting </w:t>
      </w:r>
      <w:r w:rsidR="006376A8" w:rsidRPr="00A4572A">
        <w:rPr>
          <w:rFonts w:ascii="Trebuchet MS" w:hAnsi="Trebuchet MS"/>
          <w:lang w:val="en-US"/>
        </w:rPr>
        <w:t>Authority</w:t>
      </w:r>
      <w:r w:rsidR="00690572" w:rsidRPr="00A4572A">
        <w:rPr>
          <w:rFonts w:ascii="Trebuchet MS" w:hAnsi="Trebuchet MS"/>
          <w:lang w:val="en-US"/>
        </w:rPr>
        <w:t xml:space="preserve"> </w:t>
      </w:r>
      <w:r w:rsidRPr="00A4572A">
        <w:rPr>
          <w:rFonts w:ascii="Trebuchet MS" w:hAnsi="Trebuchet MS"/>
          <w:lang w:val="en-US"/>
        </w:rPr>
        <w:t xml:space="preserve">may reject a proposal for the replacement of a Subcontractor or the inclusion of a new Subcontractor, even if this can affect the smooth performance or completion of works, and if the new Subcontractor does not fulfil the conditions set by the Contracting </w:t>
      </w:r>
      <w:r w:rsidR="006376A8" w:rsidRPr="00A4572A">
        <w:rPr>
          <w:rFonts w:ascii="Trebuchet MS" w:hAnsi="Trebuchet MS"/>
          <w:lang w:val="en-US"/>
        </w:rPr>
        <w:t>Authority</w:t>
      </w:r>
      <w:r w:rsidR="00690572" w:rsidRPr="00A4572A">
        <w:rPr>
          <w:rFonts w:ascii="Trebuchet MS" w:hAnsi="Trebuchet MS"/>
          <w:lang w:val="en-US"/>
        </w:rPr>
        <w:t xml:space="preserve"> </w:t>
      </w:r>
      <w:r w:rsidRPr="00A4572A">
        <w:rPr>
          <w:rFonts w:ascii="Trebuchet MS" w:hAnsi="Trebuchet MS"/>
          <w:lang w:val="en-US"/>
        </w:rPr>
        <w:t xml:space="preserve">in the documentation relating to the public procurement. The Contracting </w:t>
      </w:r>
      <w:r w:rsidR="006376A8" w:rsidRPr="00A4572A">
        <w:rPr>
          <w:rFonts w:ascii="Trebuchet MS" w:hAnsi="Trebuchet MS"/>
          <w:lang w:val="en-US"/>
        </w:rPr>
        <w:t>Authority</w:t>
      </w:r>
      <w:r w:rsidR="00690572" w:rsidRPr="00A4572A">
        <w:rPr>
          <w:rFonts w:ascii="Trebuchet MS" w:hAnsi="Trebuchet MS"/>
          <w:lang w:val="en-US"/>
        </w:rPr>
        <w:t xml:space="preserve"> </w:t>
      </w:r>
      <w:r w:rsidRPr="00A4572A">
        <w:rPr>
          <w:rFonts w:ascii="Trebuchet MS" w:hAnsi="Trebuchet MS"/>
          <w:lang w:val="en-US"/>
        </w:rPr>
        <w:t>shall inform the Main Contractor of any possible rejection of a new Subcontractor at the latest within ten days of receipt of the proposal. In the event that a Subcontractor requests a direct payment, it is considered that the direct payment to the Subcontractor is mandato</w:t>
      </w:r>
      <w:r w:rsidR="005B4008" w:rsidRPr="00A4572A">
        <w:rPr>
          <w:rFonts w:ascii="Trebuchet MS" w:hAnsi="Trebuchet MS"/>
          <w:lang w:val="en-US"/>
        </w:rPr>
        <w:t>ry in accordance with the ZJN-3</w:t>
      </w:r>
      <w:r w:rsidRPr="00A4572A">
        <w:rPr>
          <w:rFonts w:ascii="Trebuchet MS" w:hAnsi="Trebuchet MS"/>
          <w:lang w:val="en-US"/>
        </w:rPr>
        <w:t xml:space="preserve">, and the obligation is binding on the Contracting </w:t>
      </w:r>
      <w:r w:rsidR="006376A8" w:rsidRPr="00A4572A">
        <w:rPr>
          <w:rFonts w:ascii="Trebuchet MS" w:hAnsi="Trebuchet MS"/>
          <w:lang w:val="en-US"/>
        </w:rPr>
        <w:t>Authority</w:t>
      </w:r>
      <w:r w:rsidR="00CE4705" w:rsidRPr="00A4572A">
        <w:rPr>
          <w:rFonts w:ascii="Trebuchet MS" w:hAnsi="Trebuchet MS"/>
          <w:lang w:val="en-US"/>
        </w:rPr>
        <w:t xml:space="preserve"> </w:t>
      </w:r>
      <w:r w:rsidRPr="00A4572A">
        <w:rPr>
          <w:rFonts w:ascii="Trebuchet MS" w:hAnsi="Trebuchet MS"/>
          <w:lang w:val="en-US"/>
        </w:rPr>
        <w:t>and the Main Contractor.</w:t>
      </w:r>
    </w:p>
    <w:p w14:paraId="0BC98D8F" w14:textId="77777777" w:rsidR="00C25E89" w:rsidRPr="00A4572A" w:rsidRDefault="00C25E89" w:rsidP="00C25E89">
      <w:pPr>
        <w:jc w:val="both"/>
        <w:rPr>
          <w:rFonts w:ascii="Trebuchet MS" w:hAnsi="Trebuchet MS"/>
          <w:kern w:val="16"/>
          <w:szCs w:val="16"/>
          <w:lang w:val="en-US" w:eastAsia="en-US"/>
        </w:rPr>
      </w:pPr>
    </w:p>
    <w:p w14:paraId="4E485B06" w14:textId="77777777" w:rsidR="00C25E89" w:rsidRPr="00A4572A" w:rsidRDefault="00C25E89" w:rsidP="00C25E89">
      <w:pPr>
        <w:ind w:left="705"/>
        <w:jc w:val="both"/>
        <w:rPr>
          <w:rFonts w:ascii="Trebuchet MS" w:hAnsi="Trebuchet MS"/>
          <w:kern w:val="16"/>
          <w:szCs w:val="16"/>
          <w:lang w:val="en-US"/>
        </w:rPr>
      </w:pPr>
      <w:r w:rsidRPr="00A4572A">
        <w:rPr>
          <w:rFonts w:ascii="Trebuchet MS" w:hAnsi="Trebuchet MS"/>
          <w:lang w:val="en-US"/>
        </w:rPr>
        <w:t>In the case the Tenderer intends to perform the public procurement with a Subcontractor that requires a direct payment, he must perform the following:</w:t>
      </w:r>
    </w:p>
    <w:p w14:paraId="48D8D83C" w14:textId="65CA2A80" w:rsidR="00C25E89" w:rsidRPr="00A4572A" w:rsidRDefault="00C25E89" w:rsidP="00C25E89">
      <w:pPr>
        <w:numPr>
          <w:ilvl w:val="0"/>
          <w:numId w:val="29"/>
        </w:numPr>
        <w:jc w:val="both"/>
        <w:rPr>
          <w:rFonts w:ascii="Trebuchet MS" w:hAnsi="Trebuchet MS"/>
          <w:kern w:val="16"/>
          <w:szCs w:val="16"/>
          <w:lang w:val="en-US"/>
        </w:rPr>
      </w:pPr>
      <w:r w:rsidRPr="00A4572A">
        <w:rPr>
          <w:rFonts w:ascii="Trebuchet MS" w:hAnsi="Trebuchet MS"/>
          <w:lang w:val="en-US"/>
        </w:rPr>
        <w:t xml:space="preserve">The Main Contractor shall authorise the Contracting </w:t>
      </w:r>
      <w:r w:rsidR="006376A8" w:rsidRPr="00A4572A">
        <w:rPr>
          <w:rFonts w:ascii="Trebuchet MS" w:hAnsi="Trebuchet MS"/>
          <w:lang w:val="en-US"/>
        </w:rPr>
        <w:t>Authority</w:t>
      </w:r>
      <w:r w:rsidR="00CE4705" w:rsidRPr="00A4572A">
        <w:rPr>
          <w:rFonts w:ascii="Trebuchet MS" w:hAnsi="Trebuchet MS"/>
          <w:lang w:val="en-US"/>
        </w:rPr>
        <w:t xml:space="preserve"> </w:t>
      </w:r>
      <w:r w:rsidRPr="00A4572A">
        <w:rPr>
          <w:rFonts w:ascii="Trebuchet MS" w:hAnsi="Trebuchet MS"/>
          <w:lang w:val="en-US"/>
        </w:rPr>
        <w:t xml:space="preserve">by a Contract, so that, based on an approved invoice or interim invoice, the Contracting </w:t>
      </w:r>
      <w:r w:rsidR="006376A8" w:rsidRPr="00A4572A">
        <w:rPr>
          <w:rFonts w:ascii="Trebuchet MS" w:hAnsi="Trebuchet MS"/>
          <w:lang w:val="en-US"/>
        </w:rPr>
        <w:t>Authority</w:t>
      </w:r>
      <w:r w:rsidR="00CE4705" w:rsidRPr="00A4572A">
        <w:rPr>
          <w:rFonts w:ascii="Trebuchet MS" w:hAnsi="Trebuchet MS"/>
          <w:lang w:val="en-US"/>
        </w:rPr>
        <w:t xml:space="preserve"> </w:t>
      </w:r>
      <w:r w:rsidRPr="00A4572A">
        <w:rPr>
          <w:rFonts w:ascii="Trebuchet MS" w:hAnsi="Trebuchet MS"/>
          <w:lang w:val="en-US"/>
        </w:rPr>
        <w:t>shall directly pay the Subcontractor,</w:t>
      </w:r>
    </w:p>
    <w:p w14:paraId="41EC5495" w14:textId="52CDF217" w:rsidR="00C25E89" w:rsidRPr="00A4572A" w:rsidRDefault="00C25E89" w:rsidP="00C25E89">
      <w:pPr>
        <w:numPr>
          <w:ilvl w:val="0"/>
          <w:numId w:val="29"/>
        </w:numPr>
        <w:jc w:val="both"/>
        <w:rPr>
          <w:rFonts w:ascii="Trebuchet MS" w:hAnsi="Trebuchet MS"/>
          <w:kern w:val="16"/>
          <w:szCs w:val="16"/>
          <w:lang w:val="en-US"/>
        </w:rPr>
      </w:pPr>
      <w:r w:rsidRPr="00A4572A">
        <w:rPr>
          <w:rFonts w:ascii="Trebuchet MS" w:hAnsi="Trebuchet MS"/>
          <w:lang w:val="en-US"/>
        </w:rPr>
        <w:t xml:space="preserve">The Subcontractor shall submit a consent on the basis of which the Contracting </w:t>
      </w:r>
      <w:r w:rsidR="006376A8" w:rsidRPr="00A4572A">
        <w:rPr>
          <w:rFonts w:ascii="Trebuchet MS" w:hAnsi="Trebuchet MS"/>
          <w:lang w:val="en-US"/>
        </w:rPr>
        <w:t>Authority</w:t>
      </w:r>
      <w:r w:rsidR="00CE4705" w:rsidRPr="00A4572A">
        <w:rPr>
          <w:rFonts w:ascii="Trebuchet MS" w:hAnsi="Trebuchet MS"/>
          <w:lang w:val="en-US"/>
        </w:rPr>
        <w:t xml:space="preserve"> </w:t>
      </w:r>
      <w:r w:rsidRPr="00A4572A">
        <w:rPr>
          <w:rFonts w:ascii="Trebuchet MS" w:hAnsi="Trebuchet MS"/>
          <w:lang w:val="en-US"/>
        </w:rPr>
        <w:t>shall settle the Subcontractor's claim to the Tenderer on behalf of the Tenderer.</w:t>
      </w:r>
    </w:p>
    <w:p w14:paraId="2275A95A" w14:textId="77777777" w:rsidR="00C25E89" w:rsidRPr="00A4572A" w:rsidRDefault="00C25E89" w:rsidP="00C25E89">
      <w:pPr>
        <w:numPr>
          <w:ilvl w:val="0"/>
          <w:numId w:val="29"/>
        </w:numPr>
        <w:jc w:val="both"/>
        <w:rPr>
          <w:rFonts w:ascii="Trebuchet MS" w:hAnsi="Trebuchet MS"/>
          <w:kern w:val="16"/>
          <w:szCs w:val="16"/>
          <w:lang w:val="en-US"/>
        </w:rPr>
      </w:pPr>
      <w:r w:rsidRPr="00A4572A">
        <w:rPr>
          <w:rFonts w:ascii="Trebuchet MS" w:hAnsi="Trebuchet MS"/>
          <w:lang w:val="en-US"/>
        </w:rPr>
        <w:t>Together with its invoice or interim invoice, the Main Contractor must also submit the previously approved invoices or interim invoices of Subcontractors.</w:t>
      </w:r>
    </w:p>
    <w:p w14:paraId="16EEB7A4" w14:textId="77777777" w:rsidR="00C25E89" w:rsidRPr="00A4572A" w:rsidRDefault="00C25E89" w:rsidP="00C25E89">
      <w:pPr>
        <w:ind w:left="705"/>
        <w:jc w:val="both"/>
        <w:rPr>
          <w:rFonts w:ascii="Trebuchet MS" w:hAnsi="Trebuchet MS"/>
          <w:kern w:val="16"/>
          <w:szCs w:val="16"/>
          <w:lang w:val="en-US" w:eastAsia="en-US"/>
        </w:rPr>
      </w:pPr>
    </w:p>
    <w:p w14:paraId="5F07CF2A" w14:textId="33F9639B" w:rsidR="00C25E89" w:rsidRPr="00A4572A" w:rsidRDefault="00C25E89" w:rsidP="00C25E89">
      <w:pPr>
        <w:ind w:left="705"/>
        <w:jc w:val="both"/>
        <w:rPr>
          <w:rFonts w:ascii="Trebuchet MS" w:hAnsi="Trebuchet MS"/>
          <w:kern w:val="16"/>
          <w:szCs w:val="16"/>
          <w:lang w:val="en-US"/>
        </w:rPr>
      </w:pPr>
      <w:r w:rsidRPr="00A4572A">
        <w:rPr>
          <w:rFonts w:ascii="Trebuchet MS" w:hAnsi="Trebuchet MS"/>
          <w:lang w:val="en-US"/>
        </w:rPr>
        <w:t xml:space="preserve">If a direct payment to the Subcontractor is not compulsory, the Main Contractor shall send to the Contracting </w:t>
      </w:r>
      <w:r w:rsidR="006376A8" w:rsidRPr="00A4572A">
        <w:rPr>
          <w:rFonts w:ascii="Trebuchet MS" w:hAnsi="Trebuchet MS"/>
          <w:lang w:val="en-US"/>
        </w:rPr>
        <w:t>Authority</w:t>
      </w:r>
      <w:r w:rsidR="00146147" w:rsidRPr="00A4572A">
        <w:rPr>
          <w:rFonts w:ascii="Trebuchet MS" w:hAnsi="Trebuchet MS"/>
          <w:lang w:val="en-US"/>
        </w:rPr>
        <w:t xml:space="preserve"> </w:t>
      </w:r>
      <w:r w:rsidRPr="00A4572A">
        <w:rPr>
          <w:rFonts w:ascii="Trebuchet MS" w:hAnsi="Trebuchet MS"/>
          <w:lang w:val="en-US"/>
        </w:rPr>
        <w:t xml:space="preserve">a written statement and a written declaration of the Subcontractor no later than 60 days after the payment </w:t>
      </w:r>
      <w:r w:rsidRPr="00A4572A">
        <w:rPr>
          <w:rFonts w:ascii="Trebuchet MS" w:hAnsi="Trebuchet MS"/>
          <w:lang w:val="en-US"/>
        </w:rPr>
        <w:lastRenderedPageBreak/>
        <w:t>of the final invoice or interim invoice that the Subcontractor has received payment for the performed services directly related to the subject of the public procurement.</w:t>
      </w:r>
    </w:p>
    <w:p w14:paraId="49A36E20" w14:textId="77777777" w:rsidR="00C25E89" w:rsidRPr="00A4572A" w:rsidRDefault="00C25E89" w:rsidP="00C25E89">
      <w:pPr>
        <w:jc w:val="both"/>
        <w:rPr>
          <w:rFonts w:ascii="Trebuchet MS" w:hAnsi="Trebuchet MS"/>
          <w:kern w:val="16"/>
          <w:szCs w:val="16"/>
          <w:lang w:val="en-US" w:eastAsia="en-US"/>
        </w:rPr>
      </w:pPr>
    </w:p>
    <w:p w14:paraId="1DC4A2BC" w14:textId="678D084D" w:rsidR="00C25E89" w:rsidRPr="00A4572A" w:rsidRDefault="00C25E89" w:rsidP="00C25E89">
      <w:pPr>
        <w:ind w:left="705"/>
        <w:jc w:val="both"/>
        <w:rPr>
          <w:rFonts w:ascii="Trebuchet MS" w:hAnsi="Trebuchet MS"/>
          <w:b/>
          <w:kern w:val="16"/>
          <w:szCs w:val="16"/>
          <w:lang w:val="en-US"/>
        </w:rPr>
      </w:pPr>
      <w:r w:rsidRPr="00A4572A">
        <w:rPr>
          <w:rFonts w:ascii="Trebuchet MS" w:hAnsi="Trebuchet MS"/>
          <w:lang w:val="en-US"/>
        </w:rPr>
        <w:t xml:space="preserve">The Tenderer shall duly complete and sign the statement indicating that they fulfil the required conditions. </w:t>
      </w:r>
      <w:r w:rsidRPr="00A4572A">
        <w:rPr>
          <w:rFonts w:ascii="Trebuchet MS" w:hAnsi="Trebuchet MS"/>
          <w:b/>
          <w:lang w:val="en-US"/>
        </w:rPr>
        <w:t xml:space="preserve">(APPENDIX </w:t>
      </w:r>
      <w:r w:rsidR="00C15B4F" w:rsidRPr="00A4572A">
        <w:rPr>
          <w:rFonts w:ascii="Trebuchet MS" w:hAnsi="Trebuchet MS"/>
          <w:b/>
          <w:lang w:val="en-US"/>
        </w:rPr>
        <w:t>8</w:t>
      </w:r>
      <w:r w:rsidRPr="00A4572A">
        <w:rPr>
          <w:rFonts w:ascii="Trebuchet MS" w:hAnsi="Trebuchet MS"/>
          <w:b/>
          <w:lang w:val="en-US"/>
        </w:rPr>
        <w:t>)</w:t>
      </w:r>
    </w:p>
    <w:p w14:paraId="1BA3C95C" w14:textId="77777777" w:rsidR="00C25E89" w:rsidRPr="00A4572A" w:rsidRDefault="00C25E89" w:rsidP="00C25E89">
      <w:pPr>
        <w:ind w:left="705"/>
        <w:jc w:val="both"/>
        <w:rPr>
          <w:rFonts w:ascii="Trebuchet MS" w:hAnsi="Trebuchet MS"/>
          <w:kern w:val="16"/>
          <w:szCs w:val="16"/>
          <w:lang w:val="en-US" w:eastAsia="en-US"/>
        </w:rPr>
      </w:pPr>
    </w:p>
    <w:p w14:paraId="757097B3" w14:textId="52A1904A" w:rsidR="00C25E89" w:rsidRPr="00A4572A" w:rsidRDefault="00C25E89" w:rsidP="00C25E89">
      <w:pPr>
        <w:ind w:left="705"/>
        <w:jc w:val="both"/>
        <w:rPr>
          <w:rFonts w:ascii="Trebuchet MS" w:hAnsi="Trebuchet MS"/>
          <w:kern w:val="16"/>
          <w:szCs w:val="16"/>
          <w:lang w:val="en-US"/>
        </w:rPr>
      </w:pPr>
      <w:r w:rsidRPr="00A4572A">
        <w:rPr>
          <w:rFonts w:ascii="Trebuchet MS" w:hAnsi="Trebuchet MS"/>
          <w:i/>
          <w:lang w:val="en-US"/>
        </w:rPr>
        <w:t>Note: The Tenderer not performing work with Subcontractors do</w:t>
      </w:r>
      <w:r w:rsidR="00C15B4F" w:rsidRPr="00A4572A">
        <w:rPr>
          <w:rFonts w:ascii="Trebuchet MS" w:hAnsi="Trebuchet MS"/>
          <w:i/>
          <w:lang w:val="en-US"/>
        </w:rPr>
        <w:t>es not need to submit APPENDIX 8</w:t>
      </w:r>
      <w:r w:rsidRPr="00A4572A">
        <w:rPr>
          <w:rFonts w:ascii="Trebuchet MS" w:hAnsi="Trebuchet MS"/>
          <w:i/>
          <w:lang w:val="en-US"/>
        </w:rPr>
        <w:t xml:space="preserve"> as part of the Tender documentation.</w:t>
      </w:r>
    </w:p>
    <w:p w14:paraId="7B78A097" w14:textId="77777777" w:rsidR="00C25E89" w:rsidRPr="00A4572A" w:rsidRDefault="00C25E89" w:rsidP="00C25E89">
      <w:pPr>
        <w:jc w:val="both"/>
        <w:rPr>
          <w:rFonts w:ascii="Trebuchet MS" w:hAnsi="Trebuchet MS"/>
          <w:szCs w:val="16"/>
          <w:lang w:val="en-US"/>
        </w:rPr>
      </w:pPr>
    </w:p>
    <w:p w14:paraId="5DB5B6B7" w14:textId="1BAF52C3" w:rsidR="00C25E89" w:rsidRPr="00A4572A" w:rsidRDefault="00C15B4F" w:rsidP="00C25E89">
      <w:pPr>
        <w:ind w:left="705" w:hanging="705"/>
        <w:jc w:val="both"/>
        <w:rPr>
          <w:rFonts w:ascii="Trebuchet MS" w:hAnsi="Trebuchet MS"/>
          <w:kern w:val="16"/>
          <w:szCs w:val="16"/>
          <w:lang w:val="en-US"/>
        </w:rPr>
      </w:pPr>
      <w:r w:rsidRPr="00A4572A">
        <w:rPr>
          <w:rFonts w:ascii="Trebuchet MS" w:hAnsi="Trebuchet MS"/>
          <w:lang w:val="en-US"/>
        </w:rPr>
        <w:t>4.10</w:t>
      </w:r>
      <w:r w:rsidR="00C25E89" w:rsidRPr="00A4572A">
        <w:rPr>
          <w:rFonts w:ascii="Trebuchet MS" w:hAnsi="Trebuchet MS"/>
          <w:lang w:val="en-US"/>
        </w:rPr>
        <w:tab/>
        <w:t xml:space="preserve">If a group of Tenderers submits a joint (partner) Tender, this group of Contractors must also submit a legal act on joint performance of the procurement </w:t>
      </w:r>
      <w:r w:rsidRPr="00A4572A">
        <w:rPr>
          <w:rFonts w:ascii="Trebuchet MS" w:hAnsi="Trebuchet MS"/>
          <w:b/>
          <w:bCs/>
          <w:lang w:val="en-US"/>
        </w:rPr>
        <w:t>(APPENDIX 9</w:t>
      </w:r>
      <w:r w:rsidR="00C25E89" w:rsidRPr="00A4572A">
        <w:rPr>
          <w:rFonts w:ascii="Trebuchet MS" w:hAnsi="Trebuchet MS"/>
          <w:b/>
          <w:bCs/>
          <w:lang w:val="en-US"/>
        </w:rPr>
        <w:t>)</w:t>
      </w:r>
      <w:r w:rsidR="00C25E89" w:rsidRPr="00A4572A">
        <w:rPr>
          <w:rFonts w:ascii="Trebuchet MS" w:hAnsi="Trebuchet MS"/>
          <w:lang w:val="en-US"/>
        </w:rPr>
        <w:t>, outlining the responsibilities of individual Tenderers for executing the procurement and defining a leading partner, who will act on behalf of all joint Tenderers in relation to the Contracting Authority. Joint Tenderers shall be unlimited jointly and severally liable for obligations under the awarded Contract.</w:t>
      </w:r>
    </w:p>
    <w:p w14:paraId="1F2F800C" w14:textId="77777777" w:rsidR="00C25E89" w:rsidRPr="00A4572A" w:rsidRDefault="00C25E89" w:rsidP="00C25E89">
      <w:pPr>
        <w:ind w:left="705"/>
        <w:jc w:val="both"/>
        <w:rPr>
          <w:rFonts w:ascii="Trebuchet MS" w:hAnsi="Trebuchet MS"/>
          <w:kern w:val="16"/>
          <w:szCs w:val="16"/>
          <w:lang w:val="en-US" w:eastAsia="en-US"/>
        </w:rPr>
      </w:pPr>
    </w:p>
    <w:p w14:paraId="7C4FFF9B" w14:textId="77777777" w:rsidR="00C25E89" w:rsidRPr="00A4572A" w:rsidRDefault="00C25E89" w:rsidP="00C25E89">
      <w:pPr>
        <w:ind w:left="705"/>
        <w:jc w:val="both"/>
        <w:rPr>
          <w:rFonts w:ascii="Trebuchet MS" w:hAnsi="Trebuchet MS"/>
          <w:kern w:val="16"/>
          <w:szCs w:val="16"/>
          <w:lang w:val="en-US"/>
        </w:rPr>
      </w:pPr>
      <w:r w:rsidRPr="00A4572A">
        <w:rPr>
          <w:rFonts w:ascii="Trebuchet MS" w:hAnsi="Trebuchet MS"/>
          <w:lang w:val="en-US"/>
        </w:rPr>
        <w:t>Legal entities shall list the names of persons, who shall be responsible for the performance of the subject procurement. The act on joint performance of a Contract shall appoint one of the partners as the Main Contractor. The Main Contractor must be authorised for accepting and forwarding the instructions for and on behalf of each partner individually and for all partners in the joint company, and for coordinating the performance of works in accordance with the Contract, including payments. A copy of the act on joint performance of the procurement (Agreement or Contract), adopted by the partners, must be submitted together with the Tender documentation.</w:t>
      </w:r>
    </w:p>
    <w:p w14:paraId="240DE6CE" w14:textId="77777777" w:rsidR="00C25E89" w:rsidRPr="00A4572A" w:rsidRDefault="00C25E89" w:rsidP="00C25E89">
      <w:pPr>
        <w:ind w:left="705"/>
        <w:jc w:val="both"/>
        <w:rPr>
          <w:rFonts w:ascii="Trebuchet MS" w:hAnsi="Trebuchet MS"/>
          <w:kern w:val="16"/>
          <w:szCs w:val="16"/>
          <w:lang w:val="en-US" w:eastAsia="en-US"/>
        </w:rPr>
      </w:pPr>
    </w:p>
    <w:p w14:paraId="445C2C4D" w14:textId="77777777" w:rsidR="00C25E89" w:rsidRPr="00A4572A" w:rsidRDefault="00C25E89" w:rsidP="00C25E89">
      <w:pPr>
        <w:ind w:left="705"/>
        <w:jc w:val="both"/>
        <w:rPr>
          <w:rFonts w:ascii="Trebuchet MS" w:hAnsi="Trebuchet MS"/>
          <w:kern w:val="16"/>
          <w:szCs w:val="16"/>
          <w:lang w:val="en-US"/>
        </w:rPr>
      </w:pPr>
      <w:r w:rsidRPr="00A4572A">
        <w:rPr>
          <w:rFonts w:ascii="Trebuchet MS" w:hAnsi="Trebuchet MS"/>
          <w:lang w:val="en-US"/>
        </w:rPr>
        <w:t>The legal act must include at least an indication of all the partners in the group (name and address of the partner, legal representative, registration number, tax number, bank account number), authorisation to the leading partner in the group, unlimited joint liability of all the partners in the group to the Contracting Authority, the scope of work to be undertaken and performed by each partner in the group and the proportion of each partner in the group in %, as well as the value of the work undertaken by each partner in the group, the method of payment through the leading partner in the group or each of the partners in the group, provisions in the case any of the partners exits the group, resolving disputes between the partners in the group, other possible rights and obligations between the partners in the group, and the validity period of the legal act.</w:t>
      </w:r>
    </w:p>
    <w:p w14:paraId="1F1C5A0B" w14:textId="77777777" w:rsidR="00C25E89" w:rsidRPr="00A4572A" w:rsidRDefault="00C25E89" w:rsidP="00C25E89">
      <w:pPr>
        <w:ind w:left="705"/>
        <w:jc w:val="both"/>
        <w:rPr>
          <w:rFonts w:ascii="Trebuchet MS" w:hAnsi="Trebuchet MS"/>
          <w:kern w:val="16"/>
          <w:szCs w:val="16"/>
          <w:lang w:val="en-US" w:eastAsia="en-US"/>
        </w:rPr>
      </w:pPr>
    </w:p>
    <w:p w14:paraId="1DB72A32" w14:textId="77777777" w:rsidR="00C25E89" w:rsidRPr="00A4572A" w:rsidRDefault="00C25E89" w:rsidP="00C25E89">
      <w:pPr>
        <w:ind w:left="705"/>
        <w:jc w:val="both"/>
        <w:rPr>
          <w:rFonts w:ascii="Trebuchet MS" w:hAnsi="Trebuchet MS"/>
          <w:kern w:val="16"/>
          <w:szCs w:val="16"/>
          <w:lang w:val="en-US"/>
        </w:rPr>
      </w:pPr>
      <w:r w:rsidRPr="00A4572A">
        <w:rPr>
          <w:rFonts w:ascii="Trebuchet MS" w:hAnsi="Trebuchet MS"/>
          <w:lang w:val="en-US"/>
        </w:rPr>
        <w:t>Each Tenderer from the group of Tenderers must individually meet the conditions set out in Point 4.2 of this Tender documentation, while other conditions may be fulfilled jointly.</w:t>
      </w:r>
    </w:p>
    <w:p w14:paraId="16DA7D9C" w14:textId="77777777" w:rsidR="00C25E89" w:rsidRPr="00A4572A" w:rsidRDefault="00C25E89" w:rsidP="00C25E89">
      <w:pPr>
        <w:ind w:left="705"/>
        <w:jc w:val="both"/>
        <w:rPr>
          <w:rFonts w:ascii="Trebuchet MS" w:hAnsi="Trebuchet MS"/>
          <w:kern w:val="16"/>
          <w:szCs w:val="16"/>
          <w:lang w:val="en-US" w:eastAsia="en-US"/>
        </w:rPr>
      </w:pPr>
    </w:p>
    <w:p w14:paraId="57117B0C" w14:textId="46757485" w:rsidR="00C25E89" w:rsidRPr="00A4572A" w:rsidRDefault="00C25E89" w:rsidP="00C25E89">
      <w:pPr>
        <w:ind w:left="705"/>
        <w:jc w:val="both"/>
        <w:rPr>
          <w:rFonts w:ascii="Trebuchet MS" w:hAnsi="Trebuchet MS"/>
          <w:kern w:val="16"/>
          <w:szCs w:val="16"/>
          <w:lang w:val="en-US"/>
        </w:rPr>
      </w:pPr>
      <w:r w:rsidRPr="00A4572A">
        <w:rPr>
          <w:rFonts w:ascii="Trebuchet MS" w:hAnsi="Trebuchet MS"/>
          <w:i/>
          <w:lang w:val="en-US"/>
        </w:rPr>
        <w:t>Note: The Tenderer not submitting a joint Tender do</w:t>
      </w:r>
      <w:r w:rsidR="00C15B4F" w:rsidRPr="00A4572A">
        <w:rPr>
          <w:rFonts w:ascii="Trebuchet MS" w:hAnsi="Trebuchet MS"/>
          <w:i/>
          <w:lang w:val="en-US"/>
        </w:rPr>
        <w:t>es not need to submit APPENDIX 9</w:t>
      </w:r>
      <w:r w:rsidRPr="00A4572A">
        <w:rPr>
          <w:rFonts w:ascii="Trebuchet MS" w:hAnsi="Trebuchet MS"/>
          <w:i/>
          <w:lang w:val="en-US"/>
        </w:rPr>
        <w:t xml:space="preserve"> as part of the Tender documentation.</w:t>
      </w:r>
    </w:p>
    <w:p w14:paraId="068BD81D" w14:textId="77777777" w:rsidR="00817579" w:rsidRPr="00A4572A" w:rsidRDefault="00817579" w:rsidP="00817579">
      <w:pPr>
        <w:ind w:left="720"/>
        <w:jc w:val="both"/>
        <w:rPr>
          <w:rFonts w:ascii="Trebuchet MS" w:hAnsi="Trebuchet MS"/>
          <w:szCs w:val="16"/>
          <w:lang w:val="en-US"/>
        </w:rPr>
      </w:pPr>
    </w:p>
    <w:p w14:paraId="3DEE813D" w14:textId="73F001B1" w:rsidR="008A0F8F" w:rsidRPr="00A4572A" w:rsidRDefault="008A0F8F" w:rsidP="008A0F8F">
      <w:pPr>
        <w:ind w:left="720" w:hanging="720"/>
        <w:jc w:val="both"/>
        <w:rPr>
          <w:rFonts w:ascii="Trebuchet MS" w:hAnsi="Trebuchet MS"/>
          <w:b/>
          <w:szCs w:val="16"/>
          <w:lang w:val="en-US"/>
        </w:rPr>
      </w:pPr>
      <w:r w:rsidRPr="00A4572A">
        <w:rPr>
          <w:rFonts w:ascii="Trebuchet MS" w:hAnsi="Trebuchet MS"/>
          <w:szCs w:val="16"/>
          <w:lang w:val="en-US"/>
        </w:rPr>
        <w:t>4.</w:t>
      </w:r>
      <w:r w:rsidR="00C15B4F" w:rsidRPr="00A4572A">
        <w:rPr>
          <w:rFonts w:ascii="Trebuchet MS" w:hAnsi="Trebuchet MS"/>
          <w:szCs w:val="16"/>
          <w:lang w:val="en-US"/>
        </w:rPr>
        <w:t>11</w:t>
      </w:r>
      <w:r w:rsidRPr="00A4572A">
        <w:rPr>
          <w:rFonts w:ascii="Trebuchet MS" w:hAnsi="Trebuchet MS"/>
          <w:szCs w:val="16"/>
          <w:lang w:val="en-US"/>
        </w:rPr>
        <w:t xml:space="preserve">     </w:t>
      </w:r>
      <w:r w:rsidRPr="00A4572A">
        <w:rPr>
          <w:rFonts w:ascii="Trebuchet MS" w:hAnsi="Trebuchet MS"/>
          <w:szCs w:val="16"/>
          <w:lang w:val="en-US"/>
        </w:rPr>
        <w:tab/>
        <w:t>T</w:t>
      </w:r>
      <w:r w:rsidR="00D72A6A" w:rsidRPr="00A4572A">
        <w:rPr>
          <w:rFonts w:ascii="Trebuchet MS" w:hAnsi="Trebuchet MS"/>
          <w:szCs w:val="16"/>
          <w:lang w:val="en-US"/>
        </w:rPr>
        <w:t xml:space="preserve">he Tenderer must duly complete </w:t>
      </w:r>
      <w:r w:rsidRPr="00A4572A">
        <w:rPr>
          <w:rFonts w:ascii="Trebuchet MS" w:hAnsi="Trebuchet MS"/>
          <w:szCs w:val="16"/>
          <w:lang w:val="en-US"/>
        </w:rPr>
        <w:t xml:space="preserve">and sign the Tender form. </w:t>
      </w:r>
      <w:r w:rsidRPr="00A4572A">
        <w:rPr>
          <w:rFonts w:ascii="Trebuchet MS" w:hAnsi="Trebuchet MS"/>
          <w:b/>
          <w:szCs w:val="16"/>
          <w:lang w:val="en-US"/>
        </w:rPr>
        <w:t xml:space="preserve">(APPENDIX </w:t>
      </w:r>
      <w:r w:rsidR="00C15B4F" w:rsidRPr="00A4572A">
        <w:rPr>
          <w:rFonts w:ascii="Trebuchet MS" w:hAnsi="Trebuchet MS"/>
          <w:b/>
          <w:szCs w:val="16"/>
          <w:lang w:val="en-US"/>
        </w:rPr>
        <w:t>10</w:t>
      </w:r>
      <w:r w:rsidRPr="00A4572A">
        <w:rPr>
          <w:rFonts w:ascii="Trebuchet MS" w:hAnsi="Trebuchet MS"/>
          <w:b/>
          <w:szCs w:val="16"/>
          <w:lang w:val="en-US"/>
        </w:rPr>
        <w:t>)</w:t>
      </w:r>
    </w:p>
    <w:p w14:paraId="01E0DD8D" w14:textId="77777777" w:rsidR="00186E24" w:rsidRPr="00A4572A" w:rsidRDefault="00186E24" w:rsidP="00186E24">
      <w:pPr>
        <w:ind w:left="705" w:hanging="705"/>
        <w:jc w:val="both"/>
        <w:rPr>
          <w:rFonts w:ascii="Trebuchet MS" w:hAnsi="Trebuchet MS"/>
          <w:kern w:val="16"/>
          <w:szCs w:val="16"/>
          <w:lang w:val="en-US" w:eastAsia="en-US"/>
        </w:rPr>
      </w:pPr>
      <w:r w:rsidRPr="00A4572A">
        <w:rPr>
          <w:rFonts w:ascii="Trebuchet MS" w:hAnsi="Trebuchet MS"/>
          <w:kern w:val="16"/>
          <w:szCs w:val="16"/>
          <w:lang w:val="en-US" w:eastAsia="en-US"/>
        </w:rPr>
        <w:tab/>
      </w:r>
    </w:p>
    <w:p w14:paraId="2AA01C47" w14:textId="0CCE9247" w:rsidR="00186E24" w:rsidRPr="00A4572A" w:rsidRDefault="00C15B4F" w:rsidP="00925BD2">
      <w:pPr>
        <w:ind w:left="705" w:hanging="705"/>
        <w:jc w:val="both"/>
        <w:rPr>
          <w:rFonts w:ascii="Trebuchet MS" w:hAnsi="Trebuchet MS"/>
          <w:b/>
          <w:szCs w:val="16"/>
          <w:lang w:val="en-US"/>
        </w:rPr>
      </w:pPr>
      <w:r w:rsidRPr="00A4572A">
        <w:rPr>
          <w:rFonts w:ascii="Trebuchet MS" w:hAnsi="Trebuchet MS"/>
          <w:szCs w:val="16"/>
          <w:lang w:val="en-US"/>
        </w:rPr>
        <w:t>4.12</w:t>
      </w:r>
      <w:r w:rsidR="00186E24" w:rsidRPr="00A4572A">
        <w:rPr>
          <w:rFonts w:ascii="Trebuchet MS" w:hAnsi="Trebuchet MS"/>
          <w:szCs w:val="16"/>
          <w:lang w:val="en-US"/>
        </w:rPr>
        <w:tab/>
      </w:r>
      <w:r w:rsidR="008A0F8F" w:rsidRPr="00A4572A">
        <w:rPr>
          <w:rFonts w:ascii="Trebuchet MS" w:hAnsi="Trebuchet MS"/>
          <w:szCs w:val="16"/>
          <w:lang w:val="en-US"/>
        </w:rPr>
        <w:t>The Tenderer must duly co</w:t>
      </w:r>
      <w:r w:rsidR="00D72A6A" w:rsidRPr="00A4572A">
        <w:rPr>
          <w:rFonts w:ascii="Trebuchet MS" w:hAnsi="Trebuchet MS"/>
          <w:szCs w:val="16"/>
          <w:lang w:val="en-US"/>
        </w:rPr>
        <w:t xml:space="preserve">mplete </w:t>
      </w:r>
      <w:r w:rsidR="008A0F8F" w:rsidRPr="00A4572A">
        <w:rPr>
          <w:rFonts w:ascii="Trebuchet MS" w:hAnsi="Trebuchet MS"/>
          <w:szCs w:val="16"/>
          <w:lang w:val="en-US"/>
        </w:rPr>
        <w:t>and sign A statement of compliance with the technical requirements</w:t>
      </w:r>
      <w:r w:rsidR="00186E24" w:rsidRPr="00A4572A">
        <w:rPr>
          <w:rFonts w:ascii="Trebuchet MS" w:hAnsi="Trebuchet MS"/>
          <w:szCs w:val="16"/>
          <w:lang w:val="en-US"/>
        </w:rPr>
        <w:t xml:space="preserve">. </w:t>
      </w:r>
      <w:r w:rsidR="00325E6A" w:rsidRPr="00A4572A">
        <w:rPr>
          <w:rFonts w:ascii="Trebuchet MS" w:hAnsi="Trebuchet MS"/>
          <w:b/>
          <w:szCs w:val="16"/>
          <w:lang w:val="en-US"/>
        </w:rPr>
        <w:t>(</w:t>
      </w:r>
      <w:r w:rsidR="008A0F8F" w:rsidRPr="00A4572A">
        <w:rPr>
          <w:rFonts w:ascii="Trebuchet MS" w:hAnsi="Trebuchet MS"/>
          <w:b/>
          <w:szCs w:val="16"/>
          <w:lang w:val="en-US"/>
        </w:rPr>
        <w:t>APPENDIX</w:t>
      </w:r>
      <w:r w:rsidR="00325E6A" w:rsidRPr="00A4572A">
        <w:rPr>
          <w:rFonts w:ascii="Trebuchet MS" w:hAnsi="Trebuchet MS"/>
          <w:b/>
          <w:szCs w:val="16"/>
          <w:lang w:val="en-US"/>
        </w:rPr>
        <w:t xml:space="preserve"> </w:t>
      </w:r>
      <w:r w:rsidRPr="00A4572A">
        <w:rPr>
          <w:rFonts w:ascii="Trebuchet MS" w:hAnsi="Trebuchet MS"/>
          <w:b/>
          <w:szCs w:val="16"/>
          <w:lang w:val="en-US"/>
        </w:rPr>
        <w:t>11</w:t>
      </w:r>
      <w:r w:rsidR="00644625" w:rsidRPr="00A4572A">
        <w:rPr>
          <w:rFonts w:ascii="Trebuchet MS" w:hAnsi="Trebuchet MS"/>
          <w:b/>
          <w:szCs w:val="16"/>
          <w:lang w:val="en-US"/>
        </w:rPr>
        <w:t>)</w:t>
      </w:r>
    </w:p>
    <w:p w14:paraId="5B699028" w14:textId="77777777" w:rsidR="00925BD2" w:rsidRPr="00A4572A" w:rsidRDefault="00925BD2" w:rsidP="00925BD2">
      <w:pPr>
        <w:ind w:left="705" w:hanging="705"/>
        <w:jc w:val="both"/>
        <w:rPr>
          <w:rFonts w:ascii="Trebuchet MS" w:hAnsi="Trebuchet MS"/>
          <w:b/>
          <w:szCs w:val="16"/>
          <w:lang w:val="en-US"/>
        </w:rPr>
      </w:pPr>
    </w:p>
    <w:p w14:paraId="7BCC407E" w14:textId="251B6629" w:rsidR="008A0F8F" w:rsidRPr="00A4572A" w:rsidRDefault="00C15B4F" w:rsidP="008A0F8F">
      <w:pPr>
        <w:ind w:left="705" w:hanging="705"/>
        <w:jc w:val="both"/>
        <w:rPr>
          <w:rFonts w:ascii="Trebuchet MS" w:hAnsi="Trebuchet MS"/>
          <w:szCs w:val="16"/>
          <w:lang w:val="en-US"/>
        </w:rPr>
      </w:pPr>
      <w:r w:rsidRPr="00A4572A">
        <w:rPr>
          <w:rFonts w:ascii="Trebuchet MS" w:hAnsi="Trebuchet MS"/>
          <w:szCs w:val="16"/>
          <w:lang w:val="en-US"/>
        </w:rPr>
        <w:t>4.13</w:t>
      </w:r>
      <w:r w:rsidR="008A0F8F" w:rsidRPr="00A4572A">
        <w:rPr>
          <w:rFonts w:ascii="Trebuchet MS" w:hAnsi="Trebuchet MS"/>
          <w:szCs w:val="16"/>
          <w:lang w:val="en-US"/>
        </w:rPr>
        <w:tab/>
        <w:t xml:space="preserve">The Tenderer must submit a stamped and signed statement indicating that it accepts the conditions set out in the Tender documentation. </w:t>
      </w:r>
      <w:r w:rsidR="008A0F8F" w:rsidRPr="00A4572A">
        <w:rPr>
          <w:rFonts w:ascii="Trebuchet MS" w:hAnsi="Trebuchet MS"/>
          <w:b/>
          <w:szCs w:val="16"/>
          <w:lang w:val="en-US"/>
        </w:rPr>
        <w:t xml:space="preserve">(APPENDIX </w:t>
      </w:r>
      <w:r w:rsidRPr="00A4572A">
        <w:rPr>
          <w:rFonts w:ascii="Trebuchet MS" w:hAnsi="Trebuchet MS"/>
          <w:b/>
          <w:szCs w:val="16"/>
          <w:lang w:val="en-US"/>
        </w:rPr>
        <w:t>12</w:t>
      </w:r>
      <w:r w:rsidR="008A0F8F" w:rsidRPr="00A4572A">
        <w:rPr>
          <w:rFonts w:ascii="Trebuchet MS" w:hAnsi="Trebuchet MS"/>
          <w:b/>
          <w:szCs w:val="16"/>
          <w:lang w:val="en-US"/>
        </w:rPr>
        <w:t>)</w:t>
      </w:r>
    </w:p>
    <w:p w14:paraId="65D32C8A" w14:textId="77777777" w:rsidR="00186E24" w:rsidRPr="00A4572A" w:rsidRDefault="00186E24" w:rsidP="00186E24">
      <w:pPr>
        <w:ind w:left="705" w:hanging="705"/>
        <w:jc w:val="both"/>
        <w:rPr>
          <w:rFonts w:ascii="Trebuchet MS" w:hAnsi="Trebuchet MS"/>
          <w:b/>
          <w:szCs w:val="16"/>
          <w:lang w:val="en-US"/>
        </w:rPr>
      </w:pPr>
    </w:p>
    <w:p w14:paraId="71609341" w14:textId="407022F3" w:rsidR="008A0F8F" w:rsidRPr="00A4572A" w:rsidRDefault="00C15B4F" w:rsidP="008A0F8F">
      <w:pPr>
        <w:ind w:left="705" w:hanging="705"/>
        <w:jc w:val="both"/>
        <w:rPr>
          <w:rFonts w:ascii="Trebuchet MS" w:hAnsi="Trebuchet MS"/>
          <w:szCs w:val="16"/>
          <w:lang w:val="en-US"/>
        </w:rPr>
      </w:pPr>
      <w:r w:rsidRPr="00A4572A">
        <w:rPr>
          <w:rFonts w:ascii="Trebuchet MS" w:hAnsi="Trebuchet MS"/>
          <w:szCs w:val="16"/>
          <w:lang w:val="en-US"/>
        </w:rPr>
        <w:t>4.14</w:t>
      </w:r>
      <w:r w:rsidR="008A0F8F" w:rsidRPr="00A4572A">
        <w:rPr>
          <w:rFonts w:ascii="Trebuchet MS" w:hAnsi="Trebuchet MS"/>
          <w:szCs w:val="16"/>
          <w:lang w:val="en-US"/>
        </w:rPr>
        <w:tab/>
        <w:t xml:space="preserve">The Tenderer must submit draft contract, which will be the subject of negotiations and must include at least articles, listed in Appendix. </w:t>
      </w:r>
      <w:r w:rsidR="008A0F8F" w:rsidRPr="00A4572A">
        <w:rPr>
          <w:rFonts w:ascii="Trebuchet MS" w:hAnsi="Trebuchet MS"/>
          <w:b/>
          <w:szCs w:val="16"/>
          <w:lang w:val="en-US"/>
        </w:rPr>
        <w:t xml:space="preserve">(APPENDIX </w:t>
      </w:r>
      <w:r w:rsidRPr="00A4572A">
        <w:rPr>
          <w:rFonts w:ascii="Trebuchet MS" w:hAnsi="Trebuchet MS"/>
          <w:b/>
          <w:szCs w:val="16"/>
          <w:lang w:val="en-US"/>
        </w:rPr>
        <w:t>13</w:t>
      </w:r>
      <w:r w:rsidR="008A0F8F" w:rsidRPr="00A4572A">
        <w:rPr>
          <w:rFonts w:ascii="Trebuchet MS" w:hAnsi="Trebuchet MS"/>
          <w:b/>
          <w:szCs w:val="16"/>
          <w:lang w:val="en-US"/>
        </w:rPr>
        <w:t>)</w:t>
      </w:r>
    </w:p>
    <w:p w14:paraId="20FE1EC0" w14:textId="77777777" w:rsidR="008A0F8F" w:rsidRPr="00A4572A" w:rsidRDefault="008A0F8F" w:rsidP="008A0F8F">
      <w:pPr>
        <w:jc w:val="both"/>
        <w:rPr>
          <w:rFonts w:ascii="Trebuchet MS" w:hAnsi="Trebuchet MS"/>
          <w:szCs w:val="16"/>
          <w:lang w:val="en-US"/>
        </w:rPr>
      </w:pPr>
    </w:p>
    <w:p w14:paraId="7D91AF09" w14:textId="77777777" w:rsidR="008A0F8F" w:rsidRPr="00A4572A" w:rsidRDefault="008A0F8F" w:rsidP="008A0F8F">
      <w:pPr>
        <w:ind w:left="705"/>
        <w:jc w:val="both"/>
        <w:rPr>
          <w:rFonts w:ascii="Trebuchet MS" w:hAnsi="Trebuchet MS"/>
          <w:kern w:val="16"/>
          <w:szCs w:val="16"/>
          <w:lang w:val="en-US" w:eastAsia="en-US"/>
        </w:rPr>
      </w:pPr>
      <w:r w:rsidRPr="00A4572A">
        <w:rPr>
          <w:rFonts w:ascii="Trebuchet MS" w:hAnsi="Trebuchet MS"/>
          <w:kern w:val="16"/>
          <w:szCs w:val="16"/>
          <w:lang w:val="en-US" w:eastAsia="en-US"/>
        </w:rPr>
        <w:t>All the above conditions are mandatory, if the Tender does not fulfill one or more conditions, screening elements become mandatory.</w:t>
      </w:r>
    </w:p>
    <w:p w14:paraId="05963572" w14:textId="77777777" w:rsidR="00C25E89" w:rsidRPr="00A4572A" w:rsidRDefault="00C25E89" w:rsidP="008A0F8F">
      <w:pPr>
        <w:jc w:val="both"/>
        <w:outlineLvl w:val="0"/>
        <w:rPr>
          <w:rFonts w:ascii="Trebuchet MS" w:hAnsi="Trebuchet MS"/>
          <w:b/>
          <w:szCs w:val="16"/>
          <w:lang w:val="en-US"/>
        </w:rPr>
      </w:pPr>
      <w:bookmarkStart w:id="18" w:name="_Toc156789105"/>
      <w:bookmarkStart w:id="19" w:name="_Toc392771618"/>
    </w:p>
    <w:p w14:paraId="15F13455" w14:textId="77777777" w:rsidR="00C25E89" w:rsidRPr="00A4572A" w:rsidRDefault="00C25E89" w:rsidP="008A0F8F">
      <w:pPr>
        <w:jc w:val="both"/>
        <w:outlineLvl w:val="0"/>
        <w:rPr>
          <w:rFonts w:ascii="Trebuchet MS" w:hAnsi="Trebuchet MS"/>
          <w:b/>
          <w:szCs w:val="16"/>
          <w:lang w:val="en-US"/>
        </w:rPr>
      </w:pPr>
    </w:p>
    <w:p w14:paraId="47A209CF" w14:textId="5CB48F7A" w:rsidR="008A0F8F" w:rsidRPr="00A4572A" w:rsidRDefault="008A0F8F" w:rsidP="008A0F8F">
      <w:pPr>
        <w:jc w:val="both"/>
        <w:outlineLvl w:val="0"/>
        <w:rPr>
          <w:rFonts w:ascii="Trebuchet MS" w:hAnsi="Trebuchet MS"/>
          <w:b/>
          <w:szCs w:val="16"/>
          <w:lang w:val="en-US"/>
        </w:rPr>
      </w:pPr>
      <w:bookmarkStart w:id="20" w:name="_Toc143163084"/>
      <w:r w:rsidRPr="00A4572A">
        <w:rPr>
          <w:rFonts w:ascii="Trebuchet MS" w:hAnsi="Trebuchet MS"/>
          <w:b/>
          <w:szCs w:val="16"/>
          <w:lang w:val="en-US"/>
        </w:rPr>
        <w:t>5.</w:t>
      </w:r>
      <w:r w:rsidRPr="00A4572A">
        <w:rPr>
          <w:rFonts w:ascii="Trebuchet MS" w:hAnsi="Trebuchet MS"/>
          <w:b/>
          <w:szCs w:val="16"/>
          <w:lang w:val="en-US"/>
        </w:rPr>
        <w:tab/>
      </w:r>
      <w:bookmarkEnd w:id="18"/>
      <w:r w:rsidRPr="00A4572A">
        <w:rPr>
          <w:rFonts w:ascii="Trebuchet MS" w:hAnsi="Trebuchet MS"/>
          <w:b/>
          <w:szCs w:val="16"/>
          <w:lang w:val="en-US"/>
        </w:rPr>
        <w:t>OTHER</w:t>
      </w:r>
      <w:bookmarkEnd w:id="19"/>
      <w:bookmarkEnd w:id="20"/>
    </w:p>
    <w:p w14:paraId="2E5F29F5" w14:textId="77777777" w:rsidR="008A0F8F" w:rsidRPr="00A4572A" w:rsidRDefault="008A0F8F" w:rsidP="008A0F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szCs w:val="16"/>
          <w:lang w:val="en-US"/>
        </w:rPr>
      </w:pPr>
    </w:p>
    <w:p w14:paraId="13D97B17" w14:textId="553B53AF" w:rsidR="008A0F8F" w:rsidRPr="00A4572A" w:rsidRDefault="008A0F8F" w:rsidP="008A0F8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lang w:val="en-US"/>
        </w:rPr>
      </w:pPr>
      <w:r w:rsidRPr="00A4572A">
        <w:rPr>
          <w:rFonts w:ascii="Trebuchet MS" w:hAnsi="Trebuchet MS"/>
          <w:szCs w:val="16"/>
          <w:lang w:val="en-US"/>
        </w:rPr>
        <w:t>5.1</w:t>
      </w:r>
      <w:r w:rsidRPr="00A4572A">
        <w:rPr>
          <w:rFonts w:ascii="Trebuchet MS" w:hAnsi="Trebuchet MS"/>
          <w:szCs w:val="16"/>
          <w:lang w:val="en-US"/>
        </w:rPr>
        <w:tab/>
      </w:r>
      <w:r w:rsidR="00D2355C" w:rsidRPr="00A4572A">
        <w:rPr>
          <w:rFonts w:ascii="Trebuchet MS" w:hAnsi="Trebuchet MS"/>
          <w:szCs w:val="16"/>
          <w:lang w:val="en-US"/>
        </w:rPr>
        <w:t xml:space="preserve">The Contracting </w:t>
      </w:r>
      <w:r w:rsidR="00C65CFF" w:rsidRPr="00A4572A">
        <w:rPr>
          <w:rFonts w:ascii="Trebuchet MS" w:hAnsi="Trebuchet MS"/>
          <w:szCs w:val="16"/>
          <w:lang w:val="en-US"/>
        </w:rPr>
        <w:t xml:space="preserve">Authority </w:t>
      </w:r>
      <w:r w:rsidR="00D2355C" w:rsidRPr="00A4572A">
        <w:rPr>
          <w:rFonts w:ascii="Trebuchet MS" w:hAnsi="Trebuchet MS"/>
          <w:szCs w:val="16"/>
          <w:lang w:val="en-US"/>
        </w:rPr>
        <w:t xml:space="preserve">may suspend the contract award procedure at any time prior to the expiry of the time limit fixed for the submission of tenders. After the expiry of the time limit fixed for the opening of tenders, the Contracting </w:t>
      </w:r>
      <w:r w:rsidR="006376A8" w:rsidRPr="00A4572A">
        <w:rPr>
          <w:rFonts w:ascii="Trebuchet MS" w:hAnsi="Trebuchet MS"/>
          <w:szCs w:val="16"/>
          <w:lang w:val="en-US"/>
        </w:rPr>
        <w:t>Authority</w:t>
      </w:r>
      <w:r w:rsidR="00C65CFF" w:rsidRPr="00A4572A">
        <w:rPr>
          <w:rFonts w:ascii="Trebuchet MS" w:hAnsi="Trebuchet MS"/>
          <w:szCs w:val="16"/>
          <w:lang w:val="en-US"/>
        </w:rPr>
        <w:t xml:space="preserve"> </w:t>
      </w:r>
      <w:r w:rsidR="00D2355C" w:rsidRPr="00A4572A">
        <w:rPr>
          <w:rFonts w:ascii="Trebuchet MS" w:hAnsi="Trebuchet MS"/>
          <w:szCs w:val="16"/>
          <w:lang w:val="en-US"/>
        </w:rPr>
        <w:t xml:space="preserve">may reject all tenders at any stage of the procedure. </w:t>
      </w:r>
      <w:r w:rsidRPr="00A4572A">
        <w:rPr>
          <w:rFonts w:ascii="Trebuchet MS" w:hAnsi="Trebuchet MS"/>
          <w:szCs w:val="16"/>
          <w:lang w:val="en-US"/>
        </w:rPr>
        <w:t xml:space="preserve">The Contracting </w:t>
      </w:r>
      <w:r w:rsidR="006376A8" w:rsidRPr="00A4572A">
        <w:rPr>
          <w:rFonts w:ascii="Trebuchet MS" w:hAnsi="Trebuchet MS"/>
          <w:szCs w:val="16"/>
          <w:lang w:val="en-US"/>
        </w:rPr>
        <w:t>Authority</w:t>
      </w:r>
      <w:r w:rsidR="00C65CFF" w:rsidRPr="00A4572A">
        <w:rPr>
          <w:rFonts w:ascii="Trebuchet MS" w:hAnsi="Trebuchet MS"/>
          <w:szCs w:val="16"/>
          <w:lang w:val="en-US"/>
        </w:rPr>
        <w:t xml:space="preserve"> </w:t>
      </w:r>
      <w:r w:rsidRPr="00A4572A">
        <w:rPr>
          <w:rFonts w:ascii="Trebuchet MS" w:hAnsi="Trebuchet MS"/>
          <w:szCs w:val="16"/>
          <w:lang w:val="en-US"/>
        </w:rPr>
        <w:t xml:space="preserve">reserves the right to suspend the procedure of the Public Procurement or not to award the Public Procurement in its entirety, without any indemnity of liability towards the Tenderers. The costs of drafting and submission of the Tender shall be borne by the Tenderer. The Contracting </w:t>
      </w:r>
      <w:r w:rsidR="006376A8" w:rsidRPr="00A4572A">
        <w:rPr>
          <w:rFonts w:ascii="Trebuchet MS" w:hAnsi="Trebuchet MS"/>
          <w:szCs w:val="16"/>
          <w:lang w:val="en-US"/>
        </w:rPr>
        <w:t>Authority</w:t>
      </w:r>
      <w:r w:rsidR="00C65CFF" w:rsidRPr="00A4572A">
        <w:rPr>
          <w:rFonts w:ascii="Trebuchet MS" w:hAnsi="Trebuchet MS"/>
          <w:szCs w:val="16"/>
          <w:lang w:val="en-US"/>
        </w:rPr>
        <w:t xml:space="preserve"> </w:t>
      </w:r>
      <w:r w:rsidRPr="00A4572A">
        <w:rPr>
          <w:rFonts w:ascii="Trebuchet MS" w:hAnsi="Trebuchet MS"/>
          <w:szCs w:val="16"/>
          <w:lang w:val="en-US"/>
        </w:rPr>
        <w:t xml:space="preserve">reserves the right to amend the quantity for supply of planned products or services based on available financial means. </w:t>
      </w:r>
    </w:p>
    <w:p w14:paraId="1953E817" w14:textId="77777777" w:rsidR="008A0F8F" w:rsidRPr="00A4572A" w:rsidRDefault="008A0F8F" w:rsidP="008A0F8F">
      <w:pPr>
        <w:jc w:val="both"/>
        <w:rPr>
          <w:rFonts w:ascii="Trebuchet MS" w:hAnsi="Trebuchet MS"/>
          <w:szCs w:val="16"/>
          <w:lang w:val="en-US"/>
        </w:rPr>
      </w:pPr>
    </w:p>
    <w:p w14:paraId="42FB7FD0" w14:textId="77777777" w:rsidR="008A0F8F" w:rsidRPr="00A4572A" w:rsidRDefault="008A0F8F" w:rsidP="008A0F8F">
      <w:pPr>
        <w:ind w:left="705" w:hanging="705"/>
        <w:jc w:val="both"/>
        <w:rPr>
          <w:rFonts w:ascii="Trebuchet MS" w:hAnsi="Trebuchet MS"/>
          <w:szCs w:val="16"/>
          <w:lang w:val="en-US"/>
        </w:rPr>
      </w:pPr>
      <w:r w:rsidRPr="00A4572A">
        <w:rPr>
          <w:rFonts w:ascii="Trebuchet MS" w:hAnsi="Trebuchet MS"/>
          <w:szCs w:val="16"/>
          <w:lang w:val="en-US"/>
        </w:rPr>
        <w:t>5.2</w:t>
      </w:r>
      <w:r w:rsidRPr="00A4572A">
        <w:rPr>
          <w:rFonts w:ascii="Trebuchet MS" w:hAnsi="Trebuchet MS"/>
          <w:szCs w:val="16"/>
          <w:lang w:val="en-US"/>
        </w:rPr>
        <w:tab/>
        <w:t>The tender and Tender documentation must be submitted in Slovenian or in English language. Tender price must be indicated in EURO (€).</w:t>
      </w:r>
    </w:p>
    <w:p w14:paraId="45633703" w14:textId="77777777" w:rsidR="008A0F8F" w:rsidRPr="00A4572A" w:rsidRDefault="008A0F8F" w:rsidP="008A0F8F">
      <w:pPr>
        <w:ind w:left="705" w:hanging="705"/>
        <w:jc w:val="both"/>
        <w:rPr>
          <w:rFonts w:ascii="Trebuchet MS" w:hAnsi="Trebuchet MS"/>
          <w:szCs w:val="16"/>
          <w:lang w:val="en-US"/>
        </w:rPr>
      </w:pPr>
    </w:p>
    <w:p w14:paraId="0A424FE0" w14:textId="77777777" w:rsidR="008A0F8F" w:rsidRPr="00A4572A" w:rsidRDefault="008A0F8F" w:rsidP="008A0F8F">
      <w:pPr>
        <w:ind w:left="705" w:hanging="705"/>
        <w:jc w:val="both"/>
        <w:rPr>
          <w:rFonts w:ascii="Trebuchet MS" w:hAnsi="Trebuchet MS"/>
          <w:szCs w:val="16"/>
          <w:lang w:val="en-US"/>
        </w:rPr>
      </w:pPr>
      <w:r w:rsidRPr="00A4572A">
        <w:rPr>
          <w:rFonts w:ascii="Trebuchet MS" w:hAnsi="Trebuchet MS"/>
          <w:szCs w:val="16"/>
          <w:lang w:val="en-US"/>
        </w:rPr>
        <w:t>5.3</w:t>
      </w:r>
      <w:r w:rsidRPr="00A4572A">
        <w:rPr>
          <w:rFonts w:ascii="Trebuchet MS" w:hAnsi="Trebuchet MS"/>
          <w:szCs w:val="16"/>
          <w:lang w:val="en-US"/>
        </w:rPr>
        <w:tab/>
        <w:t>The prices must include all elements, from which they are composed (tendered services; salaries and other costs of work, possible overtime work, work on public holidays or non-working days, possible fees, taxes, transport, insurance, inflation expectancy).</w:t>
      </w:r>
    </w:p>
    <w:p w14:paraId="2CFEF96D" w14:textId="77777777" w:rsidR="008A0F8F" w:rsidRPr="00A4572A" w:rsidRDefault="008A0F8F" w:rsidP="008A0F8F">
      <w:pPr>
        <w:ind w:left="705" w:hanging="705"/>
        <w:jc w:val="both"/>
        <w:rPr>
          <w:rFonts w:ascii="Trebuchet MS" w:hAnsi="Trebuchet MS"/>
          <w:szCs w:val="16"/>
          <w:lang w:val="en-US"/>
        </w:rPr>
      </w:pPr>
    </w:p>
    <w:p w14:paraId="4CB39527" w14:textId="77777777" w:rsidR="008A0F8F" w:rsidRPr="00A4572A" w:rsidRDefault="008A0F8F" w:rsidP="008A0F8F">
      <w:pPr>
        <w:ind w:left="705" w:hanging="705"/>
        <w:jc w:val="both"/>
        <w:rPr>
          <w:rFonts w:ascii="Trebuchet MS" w:hAnsi="Trebuchet MS"/>
          <w:szCs w:val="16"/>
          <w:lang w:val="en-US"/>
        </w:rPr>
      </w:pPr>
      <w:r w:rsidRPr="00A4572A">
        <w:rPr>
          <w:rFonts w:ascii="Trebuchet MS" w:hAnsi="Trebuchet MS"/>
          <w:szCs w:val="16"/>
          <w:lang w:val="en-US"/>
        </w:rPr>
        <w:t>5.</w:t>
      </w:r>
      <w:r w:rsidR="00CD7CD7" w:rsidRPr="00A4572A">
        <w:rPr>
          <w:rFonts w:ascii="Trebuchet MS" w:hAnsi="Trebuchet MS"/>
          <w:szCs w:val="16"/>
          <w:lang w:val="en-US"/>
        </w:rPr>
        <w:t>4</w:t>
      </w:r>
      <w:r w:rsidRPr="00A4572A">
        <w:rPr>
          <w:rFonts w:ascii="Trebuchet MS" w:hAnsi="Trebuchet MS"/>
          <w:szCs w:val="16"/>
          <w:lang w:val="en-US"/>
        </w:rPr>
        <w:tab/>
        <w:t xml:space="preserve">The Tenderers, who with the participation in the procedure or execution of contractual obligation gain access to confidential data, undertake to safeguard such data in accordance with regulations. The Tenderer can mark as confidential all documents that include personal data not entered into any public register or not otherwise publically accessible, as well as commercial data designated as confidential by regulations or internal acts. </w:t>
      </w:r>
    </w:p>
    <w:p w14:paraId="206DC8BE" w14:textId="77777777" w:rsidR="008A0F8F" w:rsidRPr="00A4572A" w:rsidRDefault="008A0F8F" w:rsidP="008A0F8F">
      <w:pPr>
        <w:ind w:left="705" w:hanging="705"/>
        <w:jc w:val="both"/>
        <w:rPr>
          <w:rFonts w:ascii="Trebuchet MS" w:hAnsi="Trebuchet MS"/>
          <w:b/>
          <w:szCs w:val="16"/>
          <w:lang w:val="en-US"/>
        </w:rPr>
      </w:pPr>
    </w:p>
    <w:p w14:paraId="2EBAF71E" w14:textId="3D5D0E35" w:rsidR="008A0F8F" w:rsidRPr="00A4572A" w:rsidRDefault="00EB3EF8" w:rsidP="008A0F8F">
      <w:pPr>
        <w:ind w:left="705" w:hanging="705"/>
        <w:jc w:val="both"/>
        <w:rPr>
          <w:rFonts w:ascii="Trebuchet MS" w:hAnsi="Trebuchet MS"/>
          <w:kern w:val="16"/>
          <w:szCs w:val="16"/>
          <w:lang w:val="en-US" w:eastAsia="en-US"/>
        </w:rPr>
      </w:pPr>
      <w:r w:rsidRPr="00A4572A">
        <w:rPr>
          <w:rFonts w:ascii="Trebuchet MS" w:hAnsi="Trebuchet MS"/>
          <w:kern w:val="16"/>
          <w:szCs w:val="16"/>
          <w:lang w:val="en-US" w:eastAsia="en-US"/>
        </w:rPr>
        <w:lastRenderedPageBreak/>
        <w:t>5.5</w:t>
      </w:r>
      <w:r w:rsidR="008A0F8F" w:rsidRPr="00A4572A">
        <w:rPr>
          <w:rFonts w:ascii="Trebuchet MS" w:hAnsi="Trebuchet MS"/>
          <w:kern w:val="16"/>
          <w:szCs w:val="16"/>
          <w:lang w:val="en-US" w:eastAsia="en-US"/>
        </w:rPr>
        <w:tab/>
        <w:t xml:space="preserve">All Tenders not prepared in their entirety in accordance with this Tender documentation, shall be eliminated; an exception being a Tender, which is formally incomplete in accordance with </w:t>
      </w:r>
      <w:r w:rsidR="00D2355C" w:rsidRPr="00A4572A">
        <w:rPr>
          <w:rFonts w:ascii="Trebuchet MS" w:hAnsi="Trebuchet MS"/>
          <w:kern w:val="16"/>
          <w:szCs w:val="16"/>
          <w:lang w:val="en-US" w:eastAsia="en-US"/>
        </w:rPr>
        <w:t>ZJN-3</w:t>
      </w:r>
      <w:r w:rsidR="008A0F8F" w:rsidRPr="00A4572A">
        <w:rPr>
          <w:rFonts w:ascii="Trebuchet MS" w:hAnsi="Trebuchet MS"/>
          <w:kern w:val="16"/>
          <w:szCs w:val="16"/>
          <w:lang w:val="en-US" w:eastAsia="en-US"/>
        </w:rPr>
        <w:t xml:space="preserve">, or if this Tender documentation specifies otherwise. In the case the Contracting </w:t>
      </w:r>
      <w:r w:rsidR="006376A8" w:rsidRPr="00A4572A">
        <w:rPr>
          <w:rFonts w:ascii="Trebuchet MS" w:hAnsi="Trebuchet MS"/>
          <w:kern w:val="16"/>
          <w:szCs w:val="16"/>
          <w:lang w:val="en-US" w:eastAsia="en-US"/>
        </w:rPr>
        <w:t>Authority</w:t>
      </w:r>
      <w:r w:rsidR="007D1600" w:rsidRPr="00A4572A">
        <w:rPr>
          <w:rFonts w:ascii="Trebuchet MS" w:hAnsi="Trebuchet MS"/>
          <w:kern w:val="16"/>
          <w:szCs w:val="16"/>
          <w:lang w:val="en-US" w:eastAsia="en-US"/>
        </w:rPr>
        <w:t xml:space="preserve"> </w:t>
      </w:r>
      <w:r w:rsidR="008A0F8F" w:rsidRPr="00A4572A">
        <w:rPr>
          <w:rFonts w:ascii="Trebuchet MS" w:hAnsi="Trebuchet MS"/>
          <w:kern w:val="16"/>
          <w:szCs w:val="16"/>
          <w:lang w:val="en-US" w:eastAsia="en-US"/>
        </w:rPr>
        <w:t xml:space="preserve">establishes that a Tender is formally incomplete, it shall, in accordance with Article </w:t>
      </w:r>
      <w:r w:rsidR="00D2355C" w:rsidRPr="00A4572A">
        <w:rPr>
          <w:rFonts w:ascii="Trebuchet MS" w:hAnsi="Trebuchet MS"/>
          <w:kern w:val="16"/>
          <w:szCs w:val="16"/>
          <w:lang w:val="en-US" w:eastAsia="en-US"/>
        </w:rPr>
        <w:t>89</w:t>
      </w:r>
      <w:r w:rsidR="008A0F8F" w:rsidRPr="00A4572A">
        <w:rPr>
          <w:rFonts w:ascii="Trebuchet MS" w:hAnsi="Trebuchet MS"/>
          <w:kern w:val="16"/>
          <w:szCs w:val="16"/>
          <w:lang w:val="en-US" w:eastAsia="en-US"/>
        </w:rPr>
        <w:t xml:space="preserve"> of </w:t>
      </w:r>
      <w:r w:rsidR="00D2355C" w:rsidRPr="00A4572A">
        <w:rPr>
          <w:rFonts w:ascii="Trebuchet MS" w:hAnsi="Trebuchet MS"/>
          <w:kern w:val="16"/>
          <w:szCs w:val="16"/>
          <w:lang w:val="en-US" w:eastAsia="en-US"/>
        </w:rPr>
        <w:t>ZJN-3</w:t>
      </w:r>
      <w:r w:rsidR="008A0F8F" w:rsidRPr="00A4572A">
        <w:rPr>
          <w:rFonts w:ascii="Trebuchet MS" w:hAnsi="Trebuchet MS"/>
          <w:kern w:val="16"/>
          <w:szCs w:val="16"/>
          <w:lang w:val="en-US" w:eastAsia="en-US"/>
        </w:rPr>
        <w:t xml:space="preserve"> permit and enable the completion of such Tender. The Contracting </w:t>
      </w:r>
      <w:r w:rsidR="006376A8" w:rsidRPr="00A4572A">
        <w:rPr>
          <w:rFonts w:ascii="Trebuchet MS" w:hAnsi="Trebuchet MS"/>
          <w:kern w:val="16"/>
          <w:szCs w:val="16"/>
          <w:lang w:val="en-US" w:eastAsia="en-US"/>
        </w:rPr>
        <w:t>Authority</w:t>
      </w:r>
      <w:r w:rsidR="00921AA7" w:rsidRPr="00A4572A">
        <w:rPr>
          <w:rFonts w:ascii="Trebuchet MS" w:hAnsi="Trebuchet MS"/>
          <w:kern w:val="16"/>
          <w:szCs w:val="16"/>
          <w:lang w:val="en-US" w:eastAsia="en-US"/>
        </w:rPr>
        <w:t xml:space="preserve"> </w:t>
      </w:r>
      <w:r w:rsidR="008A0F8F" w:rsidRPr="00A4572A">
        <w:rPr>
          <w:rFonts w:ascii="Trebuchet MS" w:hAnsi="Trebuchet MS"/>
          <w:kern w:val="16"/>
          <w:szCs w:val="16"/>
          <w:lang w:val="en-US" w:eastAsia="en-US"/>
        </w:rPr>
        <w:t xml:space="preserve">shall request that a Tenderer completes its Tender only in the case the Contracting </w:t>
      </w:r>
      <w:r w:rsidR="006376A8" w:rsidRPr="00A4572A">
        <w:rPr>
          <w:rFonts w:ascii="Trebuchet MS" w:hAnsi="Trebuchet MS"/>
          <w:kern w:val="16"/>
          <w:szCs w:val="16"/>
          <w:lang w:val="en-US" w:eastAsia="en-US"/>
        </w:rPr>
        <w:t>Authority</w:t>
      </w:r>
      <w:r w:rsidR="00921AA7" w:rsidRPr="00A4572A">
        <w:rPr>
          <w:rFonts w:ascii="Trebuchet MS" w:hAnsi="Trebuchet MS"/>
          <w:kern w:val="16"/>
          <w:szCs w:val="16"/>
          <w:lang w:val="en-US" w:eastAsia="en-US"/>
        </w:rPr>
        <w:t xml:space="preserve"> </w:t>
      </w:r>
      <w:r w:rsidR="008A0F8F" w:rsidRPr="00A4572A">
        <w:rPr>
          <w:rFonts w:ascii="Trebuchet MS" w:hAnsi="Trebuchet MS"/>
          <w:kern w:val="16"/>
          <w:szCs w:val="16"/>
          <w:lang w:val="en-US" w:eastAsia="en-US"/>
        </w:rPr>
        <w:t xml:space="preserve">cannot check a certain fact itself. If the Tenderer, within the deadline set by the Contracting Authority, fails to appropriately complete the Tender, the Contracting </w:t>
      </w:r>
      <w:r w:rsidR="006376A8" w:rsidRPr="00A4572A">
        <w:rPr>
          <w:rFonts w:ascii="Trebuchet MS" w:hAnsi="Trebuchet MS"/>
          <w:kern w:val="16"/>
          <w:szCs w:val="16"/>
          <w:lang w:val="en-US" w:eastAsia="en-US"/>
        </w:rPr>
        <w:t>Authority</w:t>
      </w:r>
      <w:r w:rsidR="00921AA7" w:rsidRPr="00A4572A">
        <w:rPr>
          <w:rFonts w:ascii="Trebuchet MS" w:hAnsi="Trebuchet MS"/>
          <w:kern w:val="16"/>
          <w:szCs w:val="16"/>
          <w:lang w:val="en-US" w:eastAsia="en-US"/>
        </w:rPr>
        <w:t xml:space="preserve"> </w:t>
      </w:r>
      <w:r w:rsidR="008A0F8F" w:rsidRPr="00A4572A">
        <w:rPr>
          <w:rFonts w:ascii="Trebuchet MS" w:hAnsi="Trebuchet MS"/>
          <w:kern w:val="16"/>
          <w:szCs w:val="16"/>
          <w:lang w:val="en-US" w:eastAsia="en-US"/>
        </w:rPr>
        <w:t xml:space="preserve">shall eliminate such Tender. The Tenderer cannot amend its price and Tender in the context of criteria and the part of the Tender, which relates to technical specifications of the Public Procurement or those elements of the Tender, which may or could impact on a different ranking of its Tender with regard to other Tenders, the Contracting </w:t>
      </w:r>
      <w:r w:rsidR="006376A8" w:rsidRPr="00A4572A">
        <w:rPr>
          <w:rFonts w:ascii="Trebuchet MS" w:hAnsi="Trebuchet MS"/>
          <w:kern w:val="16"/>
          <w:szCs w:val="16"/>
          <w:lang w:val="en-US" w:eastAsia="en-US"/>
        </w:rPr>
        <w:t>Authority</w:t>
      </w:r>
      <w:r w:rsidR="007D1600" w:rsidRPr="00A4572A">
        <w:rPr>
          <w:rFonts w:ascii="Trebuchet MS" w:hAnsi="Trebuchet MS"/>
          <w:kern w:val="16"/>
          <w:szCs w:val="16"/>
          <w:lang w:val="en-US" w:eastAsia="en-US"/>
        </w:rPr>
        <w:t xml:space="preserve"> </w:t>
      </w:r>
      <w:r w:rsidR="008A0F8F" w:rsidRPr="00A4572A">
        <w:rPr>
          <w:rFonts w:ascii="Trebuchet MS" w:hAnsi="Trebuchet MS"/>
          <w:kern w:val="16"/>
          <w:szCs w:val="16"/>
          <w:lang w:val="en-US" w:eastAsia="en-US"/>
        </w:rPr>
        <w:t xml:space="preserve">received in this procedure of Public Procurement. The Contracting </w:t>
      </w:r>
      <w:r w:rsidR="006376A8" w:rsidRPr="00A4572A">
        <w:rPr>
          <w:rFonts w:ascii="Trebuchet MS" w:hAnsi="Trebuchet MS"/>
          <w:kern w:val="16"/>
          <w:szCs w:val="16"/>
          <w:lang w:val="en-US" w:eastAsia="en-US"/>
        </w:rPr>
        <w:t>Authority</w:t>
      </w:r>
      <w:r w:rsidR="007D1600" w:rsidRPr="00A4572A">
        <w:rPr>
          <w:rFonts w:ascii="Trebuchet MS" w:hAnsi="Trebuchet MS"/>
          <w:kern w:val="16"/>
          <w:szCs w:val="16"/>
          <w:lang w:val="en-US" w:eastAsia="en-US"/>
        </w:rPr>
        <w:t xml:space="preserve"> </w:t>
      </w:r>
      <w:r w:rsidR="008A0F8F" w:rsidRPr="00A4572A">
        <w:rPr>
          <w:rFonts w:ascii="Trebuchet MS" w:hAnsi="Trebuchet MS"/>
          <w:kern w:val="16"/>
          <w:szCs w:val="16"/>
          <w:lang w:val="en-US" w:eastAsia="en-US"/>
        </w:rPr>
        <w:t>reserves the right to correct calculation errors upon written consent of the Contracting Authority</w:t>
      </w:r>
      <w:r w:rsidR="008A0F8F" w:rsidRPr="00A4572A">
        <w:rPr>
          <w:rFonts w:ascii="Trebuchet MS" w:hAnsi="Trebuchet MS"/>
          <w:szCs w:val="16"/>
          <w:lang w:val="en-US"/>
        </w:rPr>
        <w:t>.</w:t>
      </w:r>
    </w:p>
    <w:p w14:paraId="55A7086C" w14:textId="77777777" w:rsidR="008A0F8F" w:rsidRPr="00A4572A" w:rsidRDefault="008A0F8F" w:rsidP="008A0F8F">
      <w:pPr>
        <w:ind w:left="705" w:hanging="705"/>
        <w:jc w:val="both"/>
        <w:rPr>
          <w:rFonts w:ascii="Trebuchet MS" w:hAnsi="Trebuchet MS"/>
          <w:szCs w:val="16"/>
          <w:lang w:val="en-US"/>
        </w:rPr>
      </w:pPr>
    </w:p>
    <w:p w14:paraId="03FAFEDD" w14:textId="77777777" w:rsidR="008A0F8F" w:rsidRPr="00A4572A" w:rsidRDefault="008A0F8F" w:rsidP="008A0F8F">
      <w:pPr>
        <w:ind w:left="705"/>
        <w:jc w:val="both"/>
        <w:rPr>
          <w:rFonts w:ascii="Trebuchet MS" w:hAnsi="Trebuchet MS"/>
          <w:szCs w:val="16"/>
          <w:lang w:val="en-US"/>
        </w:rPr>
      </w:pPr>
      <w:r w:rsidRPr="00A4572A">
        <w:rPr>
          <w:rFonts w:ascii="Trebuchet MS" w:hAnsi="Trebuchet MS"/>
          <w:szCs w:val="16"/>
          <w:lang w:val="en-US"/>
        </w:rPr>
        <w:t>Any attempt of a Tenderer to influence the Contracting Authority's treatment of Tenders or decision on selection, shall result in rejection of its Tender. The same applies also to attempts of influencing the work and decisions of the Commission.</w:t>
      </w:r>
    </w:p>
    <w:p w14:paraId="4F101FC7" w14:textId="77777777" w:rsidR="008A0F8F" w:rsidRPr="00A4572A" w:rsidRDefault="008A0F8F" w:rsidP="008A0F8F">
      <w:pPr>
        <w:ind w:left="1410" w:hanging="705"/>
        <w:jc w:val="both"/>
        <w:rPr>
          <w:rFonts w:ascii="Trebuchet MS" w:hAnsi="Trebuchet MS"/>
          <w:b/>
          <w:szCs w:val="16"/>
          <w:lang w:val="en-US"/>
        </w:rPr>
      </w:pPr>
    </w:p>
    <w:p w14:paraId="389FF7AD" w14:textId="2D83F05F" w:rsidR="008A0F8F" w:rsidRPr="00A4572A" w:rsidRDefault="00EB3EF8" w:rsidP="008A0F8F">
      <w:pPr>
        <w:keepLines/>
        <w:widowControl w:val="0"/>
        <w:tabs>
          <w:tab w:val="left" w:pos="2155"/>
        </w:tabs>
        <w:ind w:left="705" w:hanging="705"/>
        <w:jc w:val="both"/>
        <w:rPr>
          <w:rFonts w:ascii="Trebuchet MS" w:hAnsi="Trebuchet MS"/>
          <w:szCs w:val="16"/>
          <w:lang w:val="en-US"/>
        </w:rPr>
      </w:pPr>
      <w:r w:rsidRPr="00A4572A">
        <w:rPr>
          <w:rFonts w:ascii="Trebuchet MS" w:hAnsi="Trebuchet MS"/>
          <w:szCs w:val="16"/>
          <w:lang w:val="en-US"/>
        </w:rPr>
        <w:t>5.6</w:t>
      </w:r>
      <w:r w:rsidR="008A0F8F" w:rsidRPr="00A4572A">
        <w:rPr>
          <w:rFonts w:ascii="Trebuchet MS" w:hAnsi="Trebuchet MS"/>
          <w:szCs w:val="16"/>
          <w:lang w:val="en-US"/>
        </w:rPr>
        <w:tab/>
        <w:t xml:space="preserve">The Contract is null and void, if a person, on behalf of or on account of the second contractual party, Contracting </w:t>
      </w:r>
      <w:r w:rsidR="006376A8" w:rsidRPr="00A4572A">
        <w:rPr>
          <w:rFonts w:ascii="Trebuchet MS" w:hAnsi="Trebuchet MS"/>
          <w:szCs w:val="16"/>
          <w:lang w:val="en-US"/>
        </w:rPr>
        <w:t>Authority</w:t>
      </w:r>
      <w:r w:rsidR="00C82C65" w:rsidRPr="00A4572A">
        <w:rPr>
          <w:rFonts w:ascii="Trebuchet MS" w:hAnsi="Trebuchet MS"/>
          <w:szCs w:val="16"/>
          <w:lang w:val="en-US"/>
        </w:rPr>
        <w:t xml:space="preserve"> </w:t>
      </w:r>
      <w:r w:rsidR="008A0F8F" w:rsidRPr="00A4572A">
        <w:rPr>
          <w:rFonts w:ascii="Trebuchet MS" w:hAnsi="Trebuchet MS"/>
          <w:szCs w:val="16"/>
          <w:lang w:val="en-US"/>
        </w:rPr>
        <w:t xml:space="preserve">or its employees, who had a decisive impact on the selection of the Tenderer, promises, offers or gives any undue advantage for award of the job, for conclusion of the job under more favorable conditions, or for omission of due supervision over execution of contractual obligations or other act or omission, which causes loss to the Contracting </w:t>
      </w:r>
      <w:r w:rsidR="006376A8" w:rsidRPr="00A4572A">
        <w:rPr>
          <w:rFonts w:ascii="Trebuchet MS" w:hAnsi="Trebuchet MS"/>
          <w:szCs w:val="16"/>
          <w:lang w:val="en-US"/>
        </w:rPr>
        <w:t>Authority</w:t>
      </w:r>
      <w:r w:rsidR="00C82C65" w:rsidRPr="00A4572A">
        <w:rPr>
          <w:rFonts w:ascii="Trebuchet MS" w:hAnsi="Trebuchet MS"/>
          <w:szCs w:val="16"/>
          <w:lang w:val="en-US"/>
        </w:rPr>
        <w:t xml:space="preserve"> </w:t>
      </w:r>
      <w:r w:rsidR="008A0F8F" w:rsidRPr="00A4572A">
        <w:rPr>
          <w:rFonts w:ascii="Trebuchet MS" w:hAnsi="Trebuchet MS"/>
          <w:szCs w:val="16"/>
          <w:lang w:val="en-US"/>
        </w:rPr>
        <w:t xml:space="preserve">or grants undue advantage to the Contracting </w:t>
      </w:r>
      <w:r w:rsidR="006376A8" w:rsidRPr="00A4572A">
        <w:rPr>
          <w:rFonts w:ascii="Trebuchet MS" w:hAnsi="Trebuchet MS"/>
          <w:szCs w:val="16"/>
          <w:lang w:val="en-US"/>
        </w:rPr>
        <w:t>Authority</w:t>
      </w:r>
      <w:r w:rsidR="00C82C65" w:rsidRPr="00A4572A">
        <w:rPr>
          <w:rFonts w:ascii="Trebuchet MS" w:hAnsi="Trebuchet MS"/>
          <w:szCs w:val="16"/>
          <w:lang w:val="en-US"/>
        </w:rPr>
        <w:t xml:space="preserve"> </w:t>
      </w:r>
      <w:r w:rsidR="008A0F8F" w:rsidRPr="00A4572A">
        <w:rPr>
          <w:rFonts w:ascii="Trebuchet MS" w:hAnsi="Trebuchet MS"/>
          <w:szCs w:val="16"/>
          <w:lang w:val="en-US"/>
        </w:rPr>
        <w:t>or its employees, other contractual party or its representative or agent.</w:t>
      </w:r>
    </w:p>
    <w:p w14:paraId="6BED6E47" w14:textId="77777777" w:rsidR="008A0F8F" w:rsidRPr="00A4572A" w:rsidRDefault="008A0F8F" w:rsidP="008A0F8F">
      <w:pPr>
        <w:ind w:left="705" w:hanging="705"/>
        <w:jc w:val="both"/>
        <w:rPr>
          <w:rFonts w:ascii="Trebuchet MS" w:hAnsi="Trebuchet MS"/>
          <w:szCs w:val="16"/>
          <w:lang w:val="en-US"/>
        </w:rPr>
      </w:pPr>
    </w:p>
    <w:p w14:paraId="0EAC901C" w14:textId="2999B696" w:rsidR="008A0F8F" w:rsidRPr="00A4572A" w:rsidRDefault="00EB3EF8" w:rsidP="008A0F8F">
      <w:pPr>
        <w:ind w:left="705" w:hanging="705"/>
        <w:jc w:val="both"/>
        <w:rPr>
          <w:rFonts w:ascii="Trebuchet MS" w:hAnsi="Trebuchet MS"/>
          <w:szCs w:val="16"/>
          <w:lang w:val="en-US"/>
        </w:rPr>
      </w:pPr>
      <w:r w:rsidRPr="00A4572A">
        <w:rPr>
          <w:rFonts w:ascii="Trebuchet MS" w:hAnsi="Trebuchet MS"/>
          <w:szCs w:val="16"/>
          <w:lang w:val="en-US"/>
        </w:rPr>
        <w:t>5.7</w:t>
      </w:r>
      <w:r w:rsidR="008A0F8F" w:rsidRPr="00A4572A">
        <w:rPr>
          <w:rFonts w:ascii="Trebuchet MS" w:hAnsi="Trebuchet MS"/>
          <w:szCs w:val="16"/>
          <w:lang w:val="en-US"/>
        </w:rPr>
        <w:tab/>
        <w:t xml:space="preserve">The Contracting </w:t>
      </w:r>
      <w:r w:rsidR="006376A8" w:rsidRPr="00A4572A">
        <w:rPr>
          <w:rFonts w:ascii="Trebuchet MS" w:hAnsi="Trebuchet MS"/>
          <w:szCs w:val="16"/>
          <w:lang w:val="en-US"/>
        </w:rPr>
        <w:t>Authority</w:t>
      </w:r>
      <w:r w:rsidR="00C82C65" w:rsidRPr="00A4572A">
        <w:rPr>
          <w:rFonts w:ascii="Trebuchet MS" w:hAnsi="Trebuchet MS"/>
          <w:szCs w:val="16"/>
          <w:lang w:val="en-US"/>
        </w:rPr>
        <w:t xml:space="preserve"> </w:t>
      </w:r>
      <w:r w:rsidR="008A0F8F" w:rsidRPr="00A4572A">
        <w:rPr>
          <w:rFonts w:ascii="Trebuchet MS" w:hAnsi="Trebuchet MS"/>
          <w:szCs w:val="16"/>
          <w:lang w:val="en-US"/>
        </w:rPr>
        <w:t xml:space="preserve">reserves the right, to reduce the scope of tendered or contractual works at any time during the execution of the Public Procurement, including after the conclusion of the Contract with the selected Tenderer. In this case, the contractual value decreases accordingly. </w:t>
      </w:r>
    </w:p>
    <w:p w14:paraId="0D212E75" w14:textId="77777777" w:rsidR="008A0F8F" w:rsidRPr="00A4572A" w:rsidRDefault="008A0F8F" w:rsidP="008A0F8F">
      <w:pPr>
        <w:jc w:val="both"/>
        <w:rPr>
          <w:rFonts w:ascii="Trebuchet MS" w:hAnsi="Trebuchet MS"/>
          <w:szCs w:val="16"/>
          <w:lang w:val="en-US"/>
        </w:rPr>
      </w:pPr>
    </w:p>
    <w:p w14:paraId="4CFFFF64" w14:textId="153B5FFA" w:rsidR="008A0F8F" w:rsidRPr="00A4572A" w:rsidRDefault="00EB3EF8" w:rsidP="008A0F8F">
      <w:pPr>
        <w:keepLines/>
        <w:widowControl w:val="0"/>
        <w:tabs>
          <w:tab w:val="left" w:pos="2155"/>
        </w:tabs>
        <w:ind w:left="705" w:hanging="705"/>
        <w:jc w:val="both"/>
        <w:rPr>
          <w:rFonts w:ascii="Trebuchet MS" w:hAnsi="Trebuchet MS"/>
          <w:szCs w:val="16"/>
          <w:lang w:val="en-US"/>
        </w:rPr>
      </w:pPr>
      <w:r w:rsidRPr="00A4572A">
        <w:rPr>
          <w:rFonts w:ascii="Trebuchet MS" w:hAnsi="Trebuchet MS"/>
          <w:szCs w:val="16"/>
          <w:lang w:val="en-US"/>
        </w:rPr>
        <w:t>5.8</w:t>
      </w:r>
      <w:r w:rsidR="008A0F8F" w:rsidRPr="00A4572A">
        <w:rPr>
          <w:rFonts w:ascii="Trebuchet MS" w:hAnsi="Trebuchet MS"/>
          <w:szCs w:val="16"/>
          <w:lang w:val="en-US"/>
        </w:rPr>
        <w:tab/>
        <w:t xml:space="preserve">Legal protection of Tenderers, the Contracting </w:t>
      </w:r>
      <w:r w:rsidR="006376A8" w:rsidRPr="00A4572A">
        <w:rPr>
          <w:rFonts w:ascii="Trebuchet MS" w:hAnsi="Trebuchet MS"/>
          <w:szCs w:val="16"/>
          <w:lang w:val="en-US"/>
        </w:rPr>
        <w:t>Authority</w:t>
      </w:r>
      <w:r w:rsidR="00046CF4" w:rsidRPr="00A4572A">
        <w:rPr>
          <w:rFonts w:ascii="Trebuchet MS" w:hAnsi="Trebuchet MS"/>
          <w:szCs w:val="16"/>
          <w:lang w:val="en-US"/>
        </w:rPr>
        <w:t xml:space="preserve"> </w:t>
      </w:r>
      <w:r w:rsidR="008A0F8F" w:rsidRPr="00A4572A">
        <w:rPr>
          <w:rFonts w:ascii="Trebuchet MS" w:hAnsi="Trebuchet MS"/>
          <w:szCs w:val="16"/>
          <w:lang w:val="en-US"/>
        </w:rPr>
        <w:t>and the public interest in the procedure of the award of the Contract in question shall be governed in Slovenian language and in accordance with Article 1 of Legal Protection in Public Procurement Procedures Act (</w:t>
      </w:r>
      <w:r w:rsidR="00D72A6A" w:rsidRPr="00A4572A">
        <w:rPr>
          <w:rFonts w:ascii="Trebuchet MS" w:hAnsi="Trebuchet MS"/>
          <w:szCs w:val="16"/>
          <w:lang w:val="en-US"/>
        </w:rPr>
        <w:t xml:space="preserve">Official Gazette of the Republic of Slovenia, no. 43/11, 60/11 - ZTP-D, 63/13, 90/14 - ZDU-1l, 95/14 - ZIPRS1415-C, 96/15 - ZIPRS1617, 80/16 - ZIPRS1718, 60/17, 72/19; </w:t>
      </w:r>
      <w:r w:rsidR="008A0F8F" w:rsidRPr="00A4572A">
        <w:rPr>
          <w:rFonts w:ascii="Trebuchet MS" w:hAnsi="Trebuchet MS"/>
          <w:szCs w:val="16"/>
          <w:lang w:val="en-US"/>
        </w:rPr>
        <w:t xml:space="preserve">hereinafter referred to as ZPVPJN). </w:t>
      </w:r>
    </w:p>
    <w:p w14:paraId="442A2082" w14:textId="5E48F341" w:rsidR="00D72A6A" w:rsidRPr="00A4572A" w:rsidRDefault="00D72A6A" w:rsidP="008A0F8F">
      <w:pPr>
        <w:keepLines/>
        <w:widowControl w:val="0"/>
        <w:tabs>
          <w:tab w:val="left" w:pos="2155"/>
        </w:tabs>
        <w:ind w:left="705" w:hanging="705"/>
        <w:jc w:val="both"/>
        <w:rPr>
          <w:rFonts w:ascii="Trebuchet MS" w:hAnsi="Trebuchet MS"/>
          <w:szCs w:val="16"/>
          <w:lang w:val="en-US"/>
        </w:rPr>
      </w:pPr>
    </w:p>
    <w:p w14:paraId="797FBE74" w14:textId="564216D4" w:rsidR="00D72A6A" w:rsidRPr="00A4572A" w:rsidRDefault="00D72A6A" w:rsidP="00D72A6A">
      <w:pPr>
        <w:keepLines/>
        <w:widowControl w:val="0"/>
        <w:tabs>
          <w:tab w:val="left" w:pos="2155"/>
        </w:tabs>
        <w:ind w:left="705" w:hanging="705"/>
        <w:jc w:val="both"/>
        <w:rPr>
          <w:rFonts w:ascii="Trebuchet MS" w:hAnsi="Trebuchet MS"/>
          <w:szCs w:val="16"/>
          <w:lang w:val="en-US"/>
        </w:rPr>
      </w:pPr>
      <w:r w:rsidRPr="00A4572A">
        <w:rPr>
          <w:rFonts w:ascii="Trebuchet MS" w:hAnsi="Trebuchet MS"/>
          <w:szCs w:val="16"/>
          <w:lang w:val="en-US"/>
        </w:rPr>
        <w:tab/>
        <w:t>A request for revision can be filed by any person who has or had an interest in the award of a public contract and who has been or could be harmed by the alleged violation, as well as a defender of the public interest.</w:t>
      </w:r>
    </w:p>
    <w:p w14:paraId="34BA7262" w14:textId="77777777" w:rsidR="00D72A6A" w:rsidRPr="00A4572A" w:rsidRDefault="00D72A6A" w:rsidP="00D72A6A">
      <w:pPr>
        <w:keepLines/>
        <w:widowControl w:val="0"/>
        <w:tabs>
          <w:tab w:val="left" w:pos="2155"/>
        </w:tabs>
        <w:ind w:left="705" w:hanging="705"/>
        <w:jc w:val="both"/>
        <w:rPr>
          <w:rFonts w:ascii="Trebuchet MS" w:hAnsi="Trebuchet MS"/>
          <w:szCs w:val="16"/>
          <w:lang w:val="en-US"/>
        </w:rPr>
      </w:pPr>
    </w:p>
    <w:p w14:paraId="6FC2F862" w14:textId="38953474" w:rsidR="00D72A6A" w:rsidRPr="00A4572A" w:rsidRDefault="00D72A6A" w:rsidP="00D72A6A">
      <w:pPr>
        <w:keepLines/>
        <w:widowControl w:val="0"/>
        <w:tabs>
          <w:tab w:val="left" w:pos="2155"/>
        </w:tabs>
        <w:ind w:left="705" w:hanging="705"/>
        <w:jc w:val="both"/>
        <w:rPr>
          <w:rFonts w:ascii="Trebuchet MS" w:hAnsi="Trebuchet MS"/>
          <w:szCs w:val="16"/>
          <w:lang w:val="en-US"/>
        </w:rPr>
      </w:pPr>
      <w:r w:rsidRPr="00A4572A">
        <w:rPr>
          <w:rFonts w:ascii="Trebuchet MS" w:hAnsi="Trebuchet MS"/>
          <w:szCs w:val="16"/>
          <w:lang w:val="en-US"/>
        </w:rPr>
        <w:tab/>
        <w:t>A request for revision, which refers to the content of the announcement and/or the tender documentation, except in the case referred to in the fourth paragraph of Article 25 of the ZPVPJN, shall be submitted within ten working days from the date of publication of the public procurement notice, but not after the deadline for receiving bids.</w:t>
      </w:r>
    </w:p>
    <w:p w14:paraId="25BFBF30" w14:textId="77777777" w:rsidR="00D72A6A" w:rsidRPr="00A4572A" w:rsidRDefault="00D72A6A" w:rsidP="00D72A6A">
      <w:pPr>
        <w:keepLines/>
        <w:widowControl w:val="0"/>
        <w:tabs>
          <w:tab w:val="left" w:pos="2155"/>
        </w:tabs>
        <w:ind w:left="705" w:hanging="705"/>
        <w:jc w:val="both"/>
        <w:rPr>
          <w:rFonts w:ascii="Trebuchet MS" w:hAnsi="Trebuchet MS"/>
          <w:szCs w:val="16"/>
          <w:lang w:val="en-US"/>
        </w:rPr>
      </w:pPr>
    </w:p>
    <w:p w14:paraId="48166A61" w14:textId="28392C81" w:rsidR="00D72A6A" w:rsidRPr="00A4572A" w:rsidRDefault="00D72A6A" w:rsidP="00D72A6A">
      <w:pPr>
        <w:keepLines/>
        <w:widowControl w:val="0"/>
        <w:tabs>
          <w:tab w:val="left" w:pos="2155"/>
        </w:tabs>
        <w:ind w:left="705" w:hanging="705"/>
        <w:jc w:val="both"/>
        <w:rPr>
          <w:rFonts w:ascii="Trebuchet MS" w:hAnsi="Trebuchet MS"/>
          <w:szCs w:val="16"/>
          <w:lang w:val="en-US"/>
        </w:rPr>
      </w:pPr>
      <w:r w:rsidRPr="00A4572A">
        <w:rPr>
          <w:rFonts w:ascii="Trebuchet MS" w:hAnsi="Trebuchet MS"/>
          <w:szCs w:val="16"/>
          <w:lang w:val="en-US"/>
        </w:rPr>
        <w:tab/>
        <w:t>After the decision on the award of a public contract, the deadline for submitting a request for revision is five working days from the receipt of this decision.</w:t>
      </w:r>
    </w:p>
    <w:p w14:paraId="1EFBF231" w14:textId="77777777" w:rsidR="00D72A6A" w:rsidRPr="00A4572A" w:rsidRDefault="00D72A6A" w:rsidP="00D72A6A">
      <w:pPr>
        <w:keepLines/>
        <w:widowControl w:val="0"/>
        <w:tabs>
          <w:tab w:val="left" w:pos="2155"/>
        </w:tabs>
        <w:ind w:left="705" w:hanging="705"/>
        <w:jc w:val="both"/>
        <w:rPr>
          <w:rFonts w:ascii="Trebuchet MS" w:hAnsi="Trebuchet MS"/>
          <w:szCs w:val="16"/>
          <w:lang w:val="en-US"/>
        </w:rPr>
      </w:pPr>
    </w:p>
    <w:p w14:paraId="2FA8E8A5" w14:textId="53B2E482" w:rsidR="00D72A6A" w:rsidRPr="00A4572A" w:rsidRDefault="00D72A6A" w:rsidP="00D72A6A">
      <w:pPr>
        <w:keepLines/>
        <w:widowControl w:val="0"/>
        <w:tabs>
          <w:tab w:val="left" w:pos="2155"/>
        </w:tabs>
        <w:ind w:left="705" w:hanging="705"/>
        <w:jc w:val="both"/>
        <w:rPr>
          <w:rFonts w:ascii="Trebuchet MS" w:hAnsi="Trebuchet MS"/>
          <w:szCs w:val="16"/>
          <w:lang w:val="en-US"/>
        </w:rPr>
      </w:pPr>
      <w:r w:rsidRPr="00A4572A">
        <w:rPr>
          <w:rFonts w:ascii="Trebuchet MS" w:hAnsi="Trebuchet MS"/>
          <w:szCs w:val="16"/>
          <w:lang w:val="en-US"/>
        </w:rPr>
        <w:tab/>
        <w:t>The request for an audit is submitted via the eRevizija portal</w:t>
      </w:r>
      <w:r w:rsidRPr="00A4572A">
        <w:rPr>
          <w:lang w:val="en-US"/>
        </w:rPr>
        <w:t xml:space="preserve"> (</w:t>
      </w:r>
      <w:r w:rsidRPr="00A4572A">
        <w:rPr>
          <w:rFonts w:ascii="Trebuchet MS" w:hAnsi="Trebuchet MS"/>
          <w:szCs w:val="16"/>
          <w:lang w:val="en-US"/>
        </w:rPr>
        <w:t>www.portalerevizija.si).</w:t>
      </w:r>
    </w:p>
    <w:p w14:paraId="13F584B6" w14:textId="77777777" w:rsidR="008A0F8F" w:rsidRPr="00A4572A" w:rsidRDefault="008A0F8F" w:rsidP="008A0F8F">
      <w:pPr>
        <w:keepLines/>
        <w:widowControl w:val="0"/>
        <w:tabs>
          <w:tab w:val="left" w:pos="2155"/>
        </w:tabs>
        <w:jc w:val="both"/>
        <w:rPr>
          <w:rFonts w:ascii="Trebuchet MS" w:hAnsi="Trebuchet MS"/>
          <w:szCs w:val="16"/>
          <w:lang w:val="en-US"/>
        </w:rPr>
      </w:pPr>
    </w:p>
    <w:p w14:paraId="4CF0E460" w14:textId="6AE10B86" w:rsidR="008A0F8F" w:rsidRPr="00A4572A" w:rsidRDefault="00EB3EF8" w:rsidP="008A0F8F">
      <w:pPr>
        <w:ind w:left="720" w:hanging="720"/>
        <w:jc w:val="both"/>
        <w:rPr>
          <w:rFonts w:ascii="Trebuchet MS" w:hAnsi="Trebuchet MS"/>
          <w:szCs w:val="16"/>
          <w:lang w:val="en-US"/>
        </w:rPr>
      </w:pPr>
      <w:r w:rsidRPr="00A4572A">
        <w:rPr>
          <w:rFonts w:ascii="Trebuchet MS" w:hAnsi="Trebuchet MS"/>
          <w:szCs w:val="16"/>
          <w:lang w:val="en-US"/>
        </w:rPr>
        <w:t>5.9</w:t>
      </w:r>
      <w:r w:rsidR="008A0F8F" w:rsidRPr="00A4572A">
        <w:rPr>
          <w:rFonts w:ascii="Trebuchet MS" w:hAnsi="Trebuchet MS"/>
          <w:szCs w:val="16"/>
          <w:lang w:val="en-US"/>
        </w:rPr>
        <w:tab/>
        <w:t xml:space="preserve">The Contracting </w:t>
      </w:r>
      <w:r w:rsidR="006376A8" w:rsidRPr="00A4572A">
        <w:rPr>
          <w:rFonts w:ascii="Trebuchet MS" w:hAnsi="Trebuchet MS"/>
          <w:szCs w:val="16"/>
          <w:lang w:val="en-US"/>
        </w:rPr>
        <w:t>Authority</w:t>
      </w:r>
      <w:r w:rsidR="0066538C" w:rsidRPr="00A4572A">
        <w:rPr>
          <w:rFonts w:ascii="Trebuchet MS" w:hAnsi="Trebuchet MS"/>
          <w:szCs w:val="16"/>
          <w:lang w:val="en-US"/>
        </w:rPr>
        <w:t xml:space="preserve"> </w:t>
      </w:r>
      <w:r w:rsidR="008A0F8F" w:rsidRPr="00A4572A">
        <w:rPr>
          <w:rFonts w:ascii="Trebuchet MS" w:hAnsi="Trebuchet MS"/>
          <w:szCs w:val="16"/>
          <w:lang w:val="en-US"/>
        </w:rPr>
        <w:t>shall execute the Public Procurement in a manner, which adheres to the principle of economy, efficiency, success, principle of ensuring competition among Tenderers, principle of transparency of public procurement and principle of equal treatment of Tenderers.</w:t>
      </w:r>
    </w:p>
    <w:p w14:paraId="507621CC" w14:textId="77777777" w:rsidR="002E59EF" w:rsidRPr="00A4572A" w:rsidRDefault="002E59EF" w:rsidP="008A0F8F">
      <w:pPr>
        <w:ind w:left="720" w:hanging="720"/>
        <w:jc w:val="both"/>
        <w:rPr>
          <w:rFonts w:ascii="Trebuchet MS" w:hAnsi="Trebuchet MS"/>
          <w:szCs w:val="16"/>
          <w:lang w:val="en-US"/>
        </w:rPr>
      </w:pPr>
    </w:p>
    <w:p w14:paraId="5EFB70AA" w14:textId="77777777" w:rsidR="002E59EF" w:rsidRPr="00A4572A" w:rsidRDefault="002E59EF" w:rsidP="002E59E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lang w:val="en-US"/>
        </w:rPr>
      </w:pPr>
    </w:p>
    <w:tbl>
      <w:tblPr>
        <w:tblW w:w="9948" w:type="dxa"/>
        <w:tblLook w:val="01E0" w:firstRow="1" w:lastRow="1" w:firstColumn="1" w:lastColumn="1" w:noHBand="0" w:noVBand="0"/>
      </w:tblPr>
      <w:tblGrid>
        <w:gridCol w:w="4248"/>
        <w:gridCol w:w="5700"/>
      </w:tblGrid>
      <w:tr w:rsidR="002E59EF" w:rsidRPr="00A4572A" w14:paraId="550DA99F" w14:textId="77777777" w:rsidTr="002E59EF">
        <w:tc>
          <w:tcPr>
            <w:tcW w:w="4248" w:type="dxa"/>
            <w:shd w:val="clear" w:color="auto" w:fill="auto"/>
          </w:tcPr>
          <w:p w14:paraId="6F1E16A0" w14:textId="77777777" w:rsidR="002E59EF" w:rsidRPr="00A4572A" w:rsidRDefault="002E59EF" w:rsidP="002E59EF">
            <w:pPr>
              <w:jc w:val="both"/>
              <w:rPr>
                <w:rFonts w:ascii="Trebuchet MS" w:hAnsi="Trebuchet MS"/>
                <w:b/>
                <w:bCs/>
                <w:szCs w:val="16"/>
                <w:lang w:val="en-US"/>
              </w:rPr>
            </w:pPr>
          </w:p>
          <w:p w14:paraId="7056F567" w14:textId="5F435BF1" w:rsidR="002E59EF" w:rsidRPr="00A4572A" w:rsidRDefault="002E59EF" w:rsidP="00A8703B">
            <w:pPr>
              <w:jc w:val="both"/>
              <w:rPr>
                <w:rFonts w:ascii="Trebuchet MS" w:hAnsi="Trebuchet MS"/>
                <w:b/>
                <w:bCs/>
                <w:szCs w:val="16"/>
                <w:lang w:val="en-US"/>
              </w:rPr>
            </w:pPr>
            <w:r w:rsidRPr="00A4572A">
              <w:rPr>
                <w:rFonts w:ascii="Trebuchet MS" w:hAnsi="Trebuchet MS"/>
                <w:b/>
                <w:bCs/>
                <w:szCs w:val="16"/>
                <w:lang w:val="en-US"/>
              </w:rPr>
              <w:t xml:space="preserve">Done in Ljubljana, on </w:t>
            </w:r>
            <w:r w:rsidR="00A8703B">
              <w:rPr>
                <w:rFonts w:ascii="Trebuchet MS" w:hAnsi="Trebuchet MS"/>
                <w:b/>
                <w:bCs/>
                <w:szCs w:val="16"/>
                <w:lang w:val="en-US"/>
              </w:rPr>
              <w:t>19</w:t>
            </w:r>
            <w:r w:rsidR="00A8703B" w:rsidRPr="00A8703B">
              <w:rPr>
                <w:rFonts w:ascii="Trebuchet MS" w:hAnsi="Trebuchet MS"/>
                <w:b/>
                <w:bCs/>
                <w:szCs w:val="16"/>
                <w:vertAlign w:val="superscript"/>
                <w:lang w:val="en-US"/>
              </w:rPr>
              <w:t>th</w:t>
            </w:r>
            <w:r w:rsidR="00A8703B">
              <w:rPr>
                <w:rFonts w:ascii="Trebuchet MS" w:hAnsi="Trebuchet MS"/>
                <w:b/>
                <w:bCs/>
                <w:szCs w:val="16"/>
                <w:lang w:val="en-US"/>
              </w:rPr>
              <w:t xml:space="preserve"> September 2023</w:t>
            </w:r>
          </w:p>
        </w:tc>
        <w:tc>
          <w:tcPr>
            <w:tcW w:w="5700" w:type="dxa"/>
            <w:shd w:val="clear" w:color="auto" w:fill="auto"/>
          </w:tcPr>
          <w:p w14:paraId="5311653B" w14:textId="77777777" w:rsidR="002E59EF" w:rsidRPr="00A4572A" w:rsidRDefault="002E59EF" w:rsidP="002E59EF">
            <w:pPr>
              <w:jc w:val="center"/>
              <w:rPr>
                <w:rFonts w:ascii="Trebuchet MS" w:hAnsi="Trebuchet MS"/>
                <w:b/>
                <w:bCs/>
                <w:szCs w:val="16"/>
                <w:lang w:val="en-US"/>
              </w:rPr>
            </w:pPr>
          </w:p>
          <w:p w14:paraId="5D65692A" w14:textId="77777777" w:rsidR="002E59EF" w:rsidRPr="00A4572A" w:rsidRDefault="002E59EF" w:rsidP="002E59EF">
            <w:pPr>
              <w:jc w:val="center"/>
              <w:rPr>
                <w:rFonts w:ascii="Trebuchet MS" w:hAnsi="Trebuchet MS"/>
                <w:b/>
                <w:bCs/>
                <w:szCs w:val="16"/>
                <w:lang w:val="en-US"/>
              </w:rPr>
            </w:pPr>
            <w:r w:rsidRPr="00A4572A">
              <w:rPr>
                <w:rFonts w:ascii="Trebuchet MS" w:hAnsi="Trebuchet MS"/>
                <w:b/>
                <w:bCs/>
                <w:szCs w:val="16"/>
                <w:lang w:val="en-US"/>
              </w:rPr>
              <w:t>Contracting Authority</w:t>
            </w:r>
          </w:p>
          <w:p w14:paraId="16805D35" w14:textId="77777777" w:rsidR="002E59EF" w:rsidRPr="00A4572A" w:rsidRDefault="002E59EF" w:rsidP="002E59EF">
            <w:pPr>
              <w:jc w:val="center"/>
              <w:rPr>
                <w:rFonts w:ascii="Trebuchet MS" w:hAnsi="Trebuchet MS"/>
                <w:b/>
                <w:bCs/>
                <w:szCs w:val="16"/>
                <w:lang w:val="en-US"/>
              </w:rPr>
            </w:pPr>
            <w:r w:rsidRPr="00A4572A">
              <w:rPr>
                <w:rFonts w:ascii="Trebuchet MS" w:hAnsi="Trebuchet MS"/>
                <w:b/>
                <w:bCs/>
                <w:szCs w:val="16"/>
                <w:lang w:val="en-US"/>
              </w:rPr>
              <w:t>PLINOVODI d.o.o.</w:t>
            </w:r>
          </w:p>
          <w:p w14:paraId="558471C6" w14:textId="262FF33C" w:rsidR="00C023A5" w:rsidRPr="00A4572A" w:rsidRDefault="00C023A5" w:rsidP="002E59EF">
            <w:pPr>
              <w:jc w:val="center"/>
              <w:rPr>
                <w:rFonts w:ascii="Trebuchet MS" w:hAnsi="Trebuchet MS"/>
                <w:b/>
                <w:bCs/>
                <w:szCs w:val="16"/>
                <w:lang w:val="en-US"/>
              </w:rPr>
            </w:pPr>
          </w:p>
        </w:tc>
      </w:tr>
      <w:tr w:rsidR="002E59EF" w:rsidRPr="00A4572A" w14:paraId="1B7137DA" w14:textId="77777777" w:rsidTr="002E59EF">
        <w:tc>
          <w:tcPr>
            <w:tcW w:w="4248" w:type="dxa"/>
            <w:shd w:val="clear" w:color="auto" w:fill="auto"/>
          </w:tcPr>
          <w:p w14:paraId="083119CC" w14:textId="77777777" w:rsidR="002E59EF" w:rsidRPr="00A4572A" w:rsidRDefault="002E59EF" w:rsidP="002E59EF">
            <w:pPr>
              <w:jc w:val="both"/>
              <w:rPr>
                <w:rFonts w:ascii="Trebuchet MS" w:hAnsi="Trebuchet MS"/>
                <w:b/>
                <w:bCs/>
                <w:szCs w:val="16"/>
                <w:lang w:val="en-US"/>
              </w:rPr>
            </w:pPr>
          </w:p>
        </w:tc>
        <w:tc>
          <w:tcPr>
            <w:tcW w:w="5700" w:type="dxa"/>
            <w:shd w:val="clear" w:color="auto" w:fill="auto"/>
          </w:tcPr>
          <w:p w14:paraId="681AD5DF" w14:textId="77777777" w:rsidR="00CF0079" w:rsidRPr="00A4572A" w:rsidRDefault="00CF0079" w:rsidP="002E59EF">
            <w:pPr>
              <w:jc w:val="center"/>
              <w:rPr>
                <w:rFonts w:ascii="Trebuchet MS" w:hAnsi="Trebuchet MS"/>
                <w:b/>
                <w:bCs/>
                <w:szCs w:val="16"/>
                <w:lang w:val="en-US"/>
              </w:rPr>
            </w:pPr>
          </w:p>
          <w:p w14:paraId="3C658F4B" w14:textId="77777777" w:rsidR="002E59EF" w:rsidRPr="00A4572A" w:rsidRDefault="002E59EF" w:rsidP="002E59EF">
            <w:pPr>
              <w:jc w:val="center"/>
              <w:rPr>
                <w:rFonts w:ascii="Trebuchet MS" w:hAnsi="Trebuchet MS"/>
                <w:b/>
                <w:bCs/>
                <w:szCs w:val="16"/>
                <w:lang w:val="en-US"/>
              </w:rPr>
            </w:pPr>
            <w:r w:rsidRPr="00A4572A">
              <w:rPr>
                <w:rFonts w:ascii="Trebuchet MS" w:hAnsi="Trebuchet MS"/>
                <w:b/>
                <w:bCs/>
                <w:szCs w:val="16"/>
                <w:lang w:val="en-US"/>
              </w:rPr>
              <w:t>General Manager</w:t>
            </w:r>
          </w:p>
          <w:p w14:paraId="1F36FC13" w14:textId="77777777" w:rsidR="002E59EF" w:rsidRPr="00A4572A" w:rsidRDefault="002E59EF" w:rsidP="002E59EF">
            <w:pPr>
              <w:jc w:val="center"/>
              <w:rPr>
                <w:rFonts w:ascii="Trebuchet MS" w:hAnsi="Trebuchet MS"/>
                <w:b/>
                <w:bCs/>
                <w:szCs w:val="16"/>
                <w:lang w:val="en-US"/>
              </w:rPr>
            </w:pPr>
            <w:r w:rsidRPr="00A4572A">
              <w:rPr>
                <w:rFonts w:ascii="Trebuchet MS" w:hAnsi="Trebuchet MS"/>
                <w:b/>
                <w:bCs/>
                <w:szCs w:val="16"/>
                <w:lang w:val="en-US"/>
              </w:rPr>
              <w:t>Marjan Eberlinc</w:t>
            </w:r>
          </w:p>
        </w:tc>
      </w:tr>
      <w:tr w:rsidR="002E59EF" w:rsidRPr="00A4572A" w14:paraId="221D7A98" w14:textId="77777777" w:rsidTr="002E59EF">
        <w:tc>
          <w:tcPr>
            <w:tcW w:w="4248" w:type="dxa"/>
            <w:shd w:val="clear" w:color="auto" w:fill="auto"/>
          </w:tcPr>
          <w:p w14:paraId="61785C97" w14:textId="77777777" w:rsidR="002E59EF" w:rsidRPr="00A4572A" w:rsidRDefault="002E59EF" w:rsidP="002E59EF">
            <w:pPr>
              <w:jc w:val="both"/>
              <w:rPr>
                <w:rFonts w:ascii="Trebuchet MS" w:hAnsi="Trebuchet MS"/>
                <w:b/>
                <w:bCs/>
                <w:szCs w:val="16"/>
                <w:lang w:val="en-US"/>
              </w:rPr>
            </w:pPr>
          </w:p>
        </w:tc>
        <w:tc>
          <w:tcPr>
            <w:tcW w:w="5700" w:type="dxa"/>
            <w:shd w:val="clear" w:color="auto" w:fill="auto"/>
          </w:tcPr>
          <w:p w14:paraId="4DAA8783" w14:textId="77777777" w:rsidR="002E59EF" w:rsidRPr="00A4572A" w:rsidRDefault="002E59EF" w:rsidP="002E59EF">
            <w:pPr>
              <w:rPr>
                <w:rFonts w:ascii="Trebuchet MS" w:hAnsi="Trebuchet MS"/>
                <w:b/>
                <w:bCs/>
                <w:szCs w:val="16"/>
                <w:lang w:val="en-US"/>
              </w:rPr>
            </w:pPr>
          </w:p>
        </w:tc>
      </w:tr>
      <w:tr w:rsidR="008A0F8F" w:rsidRPr="00A4572A" w14:paraId="7D574BB5" w14:textId="77777777" w:rsidTr="002E59EF">
        <w:tc>
          <w:tcPr>
            <w:tcW w:w="4248" w:type="dxa"/>
            <w:shd w:val="clear" w:color="auto" w:fill="auto"/>
          </w:tcPr>
          <w:p w14:paraId="5FF4D011" w14:textId="77777777" w:rsidR="008A0F8F" w:rsidRPr="00A4572A" w:rsidRDefault="008A0F8F" w:rsidP="008A0F8F">
            <w:pPr>
              <w:spacing w:after="120"/>
              <w:ind w:left="283"/>
              <w:rPr>
                <w:rFonts w:ascii="Trebuchet MS" w:hAnsi="Trebuchet MS"/>
                <w:szCs w:val="16"/>
                <w:lang w:val="en-US"/>
              </w:rPr>
            </w:pPr>
          </w:p>
        </w:tc>
        <w:tc>
          <w:tcPr>
            <w:tcW w:w="5700" w:type="dxa"/>
            <w:shd w:val="clear" w:color="auto" w:fill="auto"/>
          </w:tcPr>
          <w:p w14:paraId="4DDEF484" w14:textId="77777777" w:rsidR="008A0F8F" w:rsidRPr="00A4572A" w:rsidRDefault="008A0F8F" w:rsidP="008A0F8F">
            <w:pPr>
              <w:spacing w:after="120"/>
              <w:ind w:left="283"/>
              <w:jc w:val="center"/>
              <w:rPr>
                <w:rFonts w:ascii="Trebuchet MS" w:hAnsi="Trebuchet MS"/>
                <w:szCs w:val="16"/>
                <w:lang w:val="en-US"/>
              </w:rPr>
            </w:pPr>
          </w:p>
        </w:tc>
      </w:tr>
      <w:tr w:rsidR="008A0F8F" w:rsidRPr="00A4572A" w14:paraId="0648D075" w14:textId="77777777" w:rsidTr="002E59EF">
        <w:tc>
          <w:tcPr>
            <w:tcW w:w="4248" w:type="dxa"/>
            <w:shd w:val="clear" w:color="auto" w:fill="auto"/>
          </w:tcPr>
          <w:p w14:paraId="19006434" w14:textId="77777777" w:rsidR="008A0F8F" w:rsidRPr="00A4572A" w:rsidRDefault="008A0F8F" w:rsidP="008A0F8F">
            <w:pPr>
              <w:spacing w:after="120"/>
              <w:ind w:left="283"/>
              <w:rPr>
                <w:rFonts w:ascii="Trebuchet MS" w:hAnsi="Trebuchet MS"/>
                <w:szCs w:val="16"/>
                <w:lang w:val="en-US"/>
              </w:rPr>
            </w:pPr>
          </w:p>
        </w:tc>
        <w:tc>
          <w:tcPr>
            <w:tcW w:w="5700" w:type="dxa"/>
            <w:shd w:val="clear" w:color="auto" w:fill="auto"/>
          </w:tcPr>
          <w:p w14:paraId="3F10E5B3" w14:textId="77777777" w:rsidR="008A0F8F" w:rsidRPr="00A4572A" w:rsidRDefault="008A0F8F" w:rsidP="008A0F8F">
            <w:pPr>
              <w:spacing w:after="120"/>
              <w:ind w:left="283"/>
              <w:jc w:val="center"/>
              <w:rPr>
                <w:rFonts w:ascii="Trebuchet MS" w:hAnsi="Trebuchet MS"/>
                <w:szCs w:val="16"/>
                <w:lang w:val="en-US"/>
              </w:rPr>
            </w:pPr>
          </w:p>
        </w:tc>
      </w:tr>
    </w:tbl>
    <w:p w14:paraId="5C27556E" w14:textId="77777777" w:rsidR="00C25E89" w:rsidRPr="00A4572A" w:rsidRDefault="00663A55" w:rsidP="00C25E89">
      <w:pPr>
        <w:jc w:val="both"/>
        <w:outlineLvl w:val="0"/>
        <w:rPr>
          <w:rFonts w:ascii="Trebuchet MS" w:hAnsi="Trebuchet MS"/>
          <w:b/>
          <w:szCs w:val="16"/>
          <w:lang w:val="en-US"/>
        </w:rPr>
      </w:pPr>
      <w:r w:rsidRPr="00A4572A">
        <w:rPr>
          <w:rFonts w:ascii="Trebuchet MS" w:hAnsi="Trebuchet MS"/>
          <w:szCs w:val="16"/>
          <w:lang w:val="en-US"/>
        </w:rPr>
        <w:br w:type="page"/>
      </w:r>
      <w:bookmarkStart w:id="21" w:name="_Toc38955806"/>
      <w:bookmarkStart w:id="22" w:name="_Toc143163085"/>
      <w:bookmarkStart w:id="23" w:name="_Toc392771633"/>
      <w:r w:rsidR="00C25E89" w:rsidRPr="00A4572A">
        <w:rPr>
          <w:rFonts w:ascii="Trebuchet MS" w:hAnsi="Trebuchet MS"/>
          <w:b/>
          <w:lang w:val="en-US"/>
        </w:rPr>
        <w:lastRenderedPageBreak/>
        <w:t>APPENDIX 1</w:t>
      </w:r>
      <w:bookmarkEnd w:id="21"/>
      <w:bookmarkEnd w:id="22"/>
    </w:p>
    <w:p w14:paraId="6C055478" w14:textId="77777777" w:rsidR="00C25E89" w:rsidRPr="00A4572A" w:rsidRDefault="00C25E89" w:rsidP="00C25E89">
      <w:pPr>
        <w:ind w:left="708"/>
        <w:jc w:val="both"/>
        <w:rPr>
          <w:rFonts w:ascii="Trebuchet MS" w:hAnsi="Trebuchet MS"/>
          <w:szCs w:val="16"/>
          <w:lang w:val="en-US"/>
        </w:rPr>
      </w:pPr>
    </w:p>
    <w:p w14:paraId="238674EF" w14:textId="77777777" w:rsidR="00C25E89" w:rsidRPr="00A4572A" w:rsidRDefault="00C25E89" w:rsidP="00C25E89">
      <w:pPr>
        <w:jc w:val="both"/>
        <w:rPr>
          <w:rFonts w:ascii="Trebuchet MS" w:hAnsi="Trebuchet MS"/>
          <w:szCs w:val="16"/>
          <w:lang w:val="en-US"/>
        </w:rPr>
      </w:pPr>
    </w:p>
    <w:p w14:paraId="7840B9AE" w14:textId="77777777" w:rsidR="00C25E89" w:rsidRPr="00A4572A" w:rsidRDefault="00C25E89" w:rsidP="00C25E89">
      <w:pPr>
        <w:jc w:val="both"/>
        <w:rPr>
          <w:rFonts w:ascii="Trebuchet MS" w:hAnsi="Trebuchet MS"/>
          <w:caps/>
          <w:szCs w:val="16"/>
          <w:lang w:val="en-US"/>
        </w:rPr>
      </w:pPr>
      <w:r w:rsidRPr="00A4572A">
        <w:rPr>
          <w:rFonts w:ascii="Trebuchet MS" w:hAnsi="Trebuchet MS"/>
          <w:caps/>
          <w:lang w:val="en-US"/>
        </w:rPr>
        <w:t>STATEMENT ON MEETING THE CONDITIONS</w:t>
      </w:r>
    </w:p>
    <w:p w14:paraId="662045A4" w14:textId="77777777" w:rsidR="00C25E89" w:rsidRPr="00A4572A" w:rsidRDefault="00C25E89" w:rsidP="00C25E89">
      <w:pPr>
        <w:ind w:left="708"/>
        <w:jc w:val="both"/>
        <w:rPr>
          <w:rFonts w:ascii="Trebuchet MS" w:hAnsi="Trebuchet MS"/>
          <w:szCs w:val="16"/>
          <w:lang w:val="en-US"/>
        </w:rPr>
      </w:pPr>
    </w:p>
    <w:p w14:paraId="7F1C811C" w14:textId="77777777" w:rsidR="00C25E89" w:rsidRPr="00A4572A" w:rsidRDefault="00C25E89" w:rsidP="00C25E89">
      <w:pPr>
        <w:ind w:left="708"/>
        <w:jc w:val="both"/>
        <w:rPr>
          <w:rFonts w:ascii="Trebuchet MS" w:hAnsi="Trebuchet MS"/>
          <w:szCs w:val="16"/>
          <w:lang w:val="en-US"/>
        </w:rPr>
      </w:pPr>
    </w:p>
    <w:p w14:paraId="03921BE4" w14:textId="77777777" w:rsidR="00C25E89" w:rsidRPr="00A4572A" w:rsidRDefault="00C25E89" w:rsidP="00C25E89">
      <w:pPr>
        <w:spacing w:line="360" w:lineRule="auto"/>
        <w:jc w:val="both"/>
        <w:rPr>
          <w:rFonts w:ascii="Trebuchet MS" w:hAnsi="Trebuchet MS"/>
          <w:szCs w:val="16"/>
          <w:lang w:val="en-US"/>
        </w:rPr>
      </w:pPr>
      <w:r w:rsidRPr="00A4572A">
        <w:rPr>
          <w:rFonts w:ascii="Trebuchet MS" w:hAnsi="Trebuchet MS"/>
          <w:lang w:val="en-US"/>
        </w:rPr>
        <w:t>We hereby declare under criminal and pecuniary liability that we are registered or meet all conditions required for the pursuit of the activity which is the subject of the public procurement.</w:t>
      </w:r>
    </w:p>
    <w:p w14:paraId="1744B21A" w14:textId="77777777" w:rsidR="00C25E89" w:rsidRPr="00A4572A" w:rsidRDefault="00C25E89" w:rsidP="00C25E89">
      <w:pPr>
        <w:spacing w:line="360" w:lineRule="auto"/>
        <w:jc w:val="both"/>
        <w:rPr>
          <w:rFonts w:ascii="Trebuchet MS" w:hAnsi="Trebuchet MS"/>
          <w:szCs w:val="16"/>
          <w:lang w:val="en-US"/>
        </w:rPr>
      </w:pPr>
    </w:p>
    <w:p w14:paraId="417152BB" w14:textId="1031A20C" w:rsidR="00C25E89" w:rsidRPr="00A4572A" w:rsidRDefault="00C25E89" w:rsidP="00C25E89">
      <w:pPr>
        <w:spacing w:line="360" w:lineRule="auto"/>
        <w:ind w:left="1"/>
        <w:jc w:val="both"/>
        <w:rPr>
          <w:rFonts w:ascii="Trebuchet MS" w:hAnsi="Trebuchet MS"/>
          <w:szCs w:val="16"/>
          <w:lang w:val="en-US"/>
        </w:rPr>
      </w:pPr>
      <w:r w:rsidRPr="00A4572A">
        <w:rPr>
          <w:rFonts w:ascii="Trebuchet MS" w:hAnsi="Trebuchet MS"/>
          <w:lang w:val="en-US"/>
        </w:rPr>
        <w:t xml:space="preserve">We hereby declare under criminal and pecuniary liability that, as an economic operator or a person who is a member of the administrative, managerial or supervisory body of that economic </w:t>
      </w:r>
      <w:r w:rsidR="006376A8" w:rsidRPr="00A4572A">
        <w:rPr>
          <w:rFonts w:ascii="Trebuchet MS" w:hAnsi="Trebuchet MS"/>
          <w:lang w:val="en-US"/>
        </w:rPr>
        <w:t>Authority</w:t>
      </w:r>
      <w:r w:rsidRPr="00A4572A">
        <w:rPr>
          <w:rFonts w:ascii="Trebuchet MS" w:hAnsi="Trebuchet MS"/>
          <w:lang w:val="en-US"/>
        </w:rPr>
        <w:t>, or who has the power to represent or decide on or control in it, we have not been convicted by a final judgement for the following offences which are defined in the Criminal Code (</w:t>
      </w:r>
      <w:r w:rsidR="00D72A6A" w:rsidRPr="00A4572A">
        <w:rPr>
          <w:rFonts w:ascii="Trebuchet MS" w:hAnsi="Trebuchet MS"/>
          <w:lang w:val="en-US"/>
        </w:rPr>
        <w:t>Official Gazette of the Republic of Slovenia no. 50/12, 6/16, 54/15, 38/16, 27/17, 23/20, 91/20, 175/20 - ZIUOPDVE, 195/20, 95/21, 186/21, 206/21 - ZDUPŠOP, 105/22 - ZZNŠPP, 16/23; hereinafter referred to as: KZ-1</w:t>
      </w:r>
      <w:r w:rsidRPr="00A4572A">
        <w:rPr>
          <w:rFonts w:ascii="Trebuchet MS" w:hAnsi="Trebuchet MS"/>
          <w:lang w:val="en-US"/>
        </w:rPr>
        <w:t>):</w:t>
      </w:r>
    </w:p>
    <w:p w14:paraId="337FAE1F"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Terrorism (Article 108 of the KZ-1),</w:t>
      </w:r>
    </w:p>
    <w:p w14:paraId="44479B1A"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Financing of terrorist activities (Article 109 of the KZ-1),</w:t>
      </w:r>
    </w:p>
    <w:p w14:paraId="0A1604FF"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Incitement and public glorification of terrorist activities (Article 110 of the KZ-1),</w:t>
      </w:r>
    </w:p>
    <w:p w14:paraId="09CA683B"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Conscripting and training for terrorist activities (Article 111 of the KZ-1),</w:t>
      </w:r>
    </w:p>
    <w:p w14:paraId="350D5EC0"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Enslavement (Article 112 of the KZ-1),</w:t>
      </w:r>
    </w:p>
    <w:p w14:paraId="5CF8B1E2"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Trafficking in human beings (Article 113 of the KZ-1),</w:t>
      </w:r>
    </w:p>
    <w:p w14:paraId="4BCD058A"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Acceptance of bribe during election or ballot (Article 157 of the KZ-1),</w:t>
      </w:r>
    </w:p>
    <w:p w14:paraId="135A6231"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Violation of fundamental rights of employees (Article 196 of the KZ-1),</w:t>
      </w:r>
    </w:p>
    <w:p w14:paraId="0D75AA3A"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Fraud (Article 211 of the KZ-1),</w:t>
      </w:r>
    </w:p>
    <w:p w14:paraId="76101DED"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Unlawful restrictions of competition (Article 225 of the KZ-1),</w:t>
      </w:r>
    </w:p>
    <w:p w14:paraId="63590967"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False bankruptcy by fraud or unconscientious business operations (Article 226 of the KZ-1),</w:t>
      </w:r>
    </w:p>
    <w:p w14:paraId="69CA9B71"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Defrauding creditors (Article 227 of the KZ-1),</w:t>
      </w:r>
    </w:p>
    <w:p w14:paraId="1CBA34E4"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Business fraud (Article 228 of the KZ-1),</w:t>
      </w:r>
    </w:p>
    <w:p w14:paraId="2E8BC574"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Fraud to the detriment of European Communities (Article 229 of the KZ-1),</w:t>
      </w:r>
    </w:p>
    <w:p w14:paraId="4322B694"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Fraud in obtaining loans or benefits (Article 230 of the KZ-1),</w:t>
      </w:r>
    </w:p>
    <w:p w14:paraId="25C31187"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Fraud in securities trading (Article 231 of the KZ-1),</w:t>
      </w:r>
    </w:p>
    <w:p w14:paraId="47841FA4"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Deception of purchasers (Article 232 of the KZ-1),</w:t>
      </w:r>
    </w:p>
    <w:p w14:paraId="32BEA7E0"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Unauthorised use of another’s mark or model (Article 233 of the KZ-1),</w:t>
      </w:r>
    </w:p>
    <w:p w14:paraId="573B1949"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Unauthorised use of another’s patent or topography (Article 234 of the KZ-1),</w:t>
      </w:r>
    </w:p>
    <w:p w14:paraId="1145E85A"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Forgery or destruction of business documents (Article 235 of the KZ-1),</w:t>
      </w:r>
    </w:p>
    <w:p w14:paraId="41EF8E93"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Disclosure and unauthorised acquisition of trade secrets (Article 236 of the KZ-1),</w:t>
      </w:r>
    </w:p>
    <w:p w14:paraId="1E3D7AFD"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Abuse of information systems (Article 237 of the KZ-1),</w:t>
      </w:r>
    </w:p>
    <w:p w14:paraId="37A410BB"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Abuse of inside information (Article 238 of the the KZ-1),</w:t>
      </w:r>
    </w:p>
    <w:p w14:paraId="2C22A117"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Abuse of financial instruments market (Article 239 of the KZ-1),</w:t>
      </w:r>
    </w:p>
    <w:p w14:paraId="478AA9F3"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Abuse of position or trust in business activity (Article 240 of the KZ-1),</w:t>
      </w:r>
    </w:p>
    <w:p w14:paraId="2DA6AAC4"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Unauthorised accepting of gifts (Article 241 of the KZ-1),</w:t>
      </w:r>
    </w:p>
    <w:p w14:paraId="6DF1F2B9"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Unauthorised giving of gifts (Article 242 of the KZ-1),</w:t>
      </w:r>
    </w:p>
    <w:p w14:paraId="75F99505"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Counterfeiting money (Article 243 of the KZ-1),</w:t>
      </w:r>
    </w:p>
    <w:p w14:paraId="02D6DDBA"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Fabrication and use of counterfeit stamps of value or securities (Article 244 of the KZ-1),</w:t>
      </w:r>
    </w:p>
    <w:p w14:paraId="0804D442"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Money laundering (Article 245 of the KZ-1),</w:t>
      </w:r>
    </w:p>
    <w:p w14:paraId="3C4F977C"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Abuse of non-cash means of payment (Article 246 of the KZ-1),</w:t>
      </w:r>
    </w:p>
    <w:p w14:paraId="547340A9"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Use of a counterfeit non-cash means of payment (Article 247 of the KZ-1),</w:t>
      </w:r>
    </w:p>
    <w:p w14:paraId="64846F08"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Fabrication, acquisition and disposal of instruments of forgery (Article 248 of the KZ-1),</w:t>
      </w:r>
    </w:p>
    <w:p w14:paraId="47A4655D"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Tax evasion (Article 249 of the KZ-1),</w:t>
      </w:r>
    </w:p>
    <w:p w14:paraId="08D18A5D"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Smuggling (Article 250 of the KZ-1),</w:t>
      </w:r>
    </w:p>
    <w:p w14:paraId="69B5C2A3"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Abuse of office or official duties (Article 257 of the KZ-1),</w:t>
      </w:r>
    </w:p>
    <w:p w14:paraId="7CF8D189"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Damage to public funds (Article 257(a) of the KZ-1),</w:t>
      </w:r>
    </w:p>
    <w:p w14:paraId="708B6B4E"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Disclosure of classified information (Article 260 of the KZ-1),</w:t>
      </w:r>
    </w:p>
    <w:p w14:paraId="2FA076F7"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lastRenderedPageBreak/>
        <w:t>Acceptance of bribes (Article 261 of the KZ-1),</w:t>
      </w:r>
    </w:p>
    <w:p w14:paraId="3A009D4D"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Giving bribes (Article 262 of the KZ-1),</w:t>
      </w:r>
    </w:p>
    <w:p w14:paraId="449F55F5"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Accepting benefits for illegal intermediation (Article 263 of the KZ-1),</w:t>
      </w:r>
    </w:p>
    <w:p w14:paraId="2FB180AE"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Giving of gifts for illegal intervention (Article 264 of the KZ-1),</w:t>
      </w:r>
    </w:p>
    <w:p w14:paraId="47A26389" w14:textId="77777777" w:rsidR="00C25E89" w:rsidRPr="00A4572A" w:rsidRDefault="00C25E89" w:rsidP="00C25E89">
      <w:pPr>
        <w:numPr>
          <w:ilvl w:val="0"/>
          <w:numId w:val="1"/>
        </w:numPr>
        <w:spacing w:line="360" w:lineRule="auto"/>
        <w:jc w:val="both"/>
        <w:rPr>
          <w:rFonts w:ascii="Trebuchet MS" w:hAnsi="Trebuchet MS"/>
          <w:szCs w:val="16"/>
          <w:lang w:val="en-US"/>
        </w:rPr>
      </w:pPr>
      <w:r w:rsidRPr="00A4572A">
        <w:rPr>
          <w:rFonts w:ascii="Trebuchet MS" w:hAnsi="Trebuchet MS"/>
          <w:lang w:val="en-US"/>
        </w:rPr>
        <w:t>Criminal association (Article 294 of the KZ-1).</w:t>
      </w:r>
    </w:p>
    <w:p w14:paraId="3BD14DD2" w14:textId="77777777" w:rsidR="00C25E89" w:rsidRPr="00A4572A" w:rsidRDefault="00C25E89" w:rsidP="00C25E89">
      <w:pPr>
        <w:jc w:val="both"/>
        <w:rPr>
          <w:rFonts w:ascii="Trebuchet MS" w:hAnsi="Trebuchet MS"/>
          <w:szCs w:val="16"/>
          <w:lang w:val="en-US"/>
        </w:rPr>
      </w:pPr>
    </w:p>
    <w:p w14:paraId="67A33CF7" w14:textId="77777777" w:rsidR="00C25E89" w:rsidRPr="00A4572A" w:rsidRDefault="00C25E89" w:rsidP="00C25E89">
      <w:pPr>
        <w:jc w:val="both"/>
        <w:rPr>
          <w:rFonts w:ascii="Trebuchet MS" w:hAnsi="Trebuchet MS"/>
          <w:szCs w:val="16"/>
          <w:lang w:val="en-US"/>
        </w:rPr>
      </w:pPr>
    </w:p>
    <w:p w14:paraId="7C66BB19" w14:textId="4FE8B7E5" w:rsidR="00C25E89" w:rsidRPr="00A4572A" w:rsidRDefault="00C25E89" w:rsidP="00C25E89">
      <w:pPr>
        <w:spacing w:line="360" w:lineRule="auto"/>
        <w:ind w:left="1"/>
        <w:jc w:val="both"/>
        <w:rPr>
          <w:rFonts w:ascii="Trebuchet MS" w:hAnsi="Trebuchet MS"/>
          <w:szCs w:val="16"/>
          <w:lang w:val="en-US"/>
        </w:rPr>
      </w:pPr>
      <w:r w:rsidRPr="00A4572A">
        <w:rPr>
          <w:rFonts w:ascii="Trebuchet MS" w:hAnsi="Trebuchet MS"/>
          <w:lang w:val="en-US"/>
        </w:rPr>
        <w:t xml:space="preserve">We hereby declare under criminal and pecuniary liability that on the date of the submission of the Tender, compulsory duties and other monetary non-tax liabilities are fulfilled in accordance with the law governing the financial administration, collected by the tax </w:t>
      </w:r>
      <w:r w:rsidR="006376A8" w:rsidRPr="00A4572A">
        <w:rPr>
          <w:rFonts w:ascii="Trebuchet MS" w:hAnsi="Trebuchet MS"/>
          <w:lang w:val="en-US"/>
        </w:rPr>
        <w:t>Authority</w:t>
      </w:r>
      <w:r w:rsidRPr="00A4572A">
        <w:rPr>
          <w:rFonts w:ascii="Trebuchet MS" w:hAnsi="Trebuchet MS"/>
          <w:lang w:val="en-US"/>
        </w:rPr>
        <w:t>in accordance with the regulations of the country in which we are established, or the regulations of the country of the Contracting Authority, or the value of outstanding arrears on the day of the submission of the Tender is not 50 EUR nor more.</w:t>
      </w:r>
    </w:p>
    <w:p w14:paraId="0C24B974" w14:textId="77777777" w:rsidR="00C25E89" w:rsidRPr="00A4572A" w:rsidRDefault="00C25E89" w:rsidP="00C25E89">
      <w:pPr>
        <w:spacing w:line="360" w:lineRule="auto"/>
        <w:jc w:val="both"/>
        <w:rPr>
          <w:rFonts w:ascii="Trebuchet MS" w:hAnsi="Trebuchet MS"/>
          <w:szCs w:val="16"/>
          <w:lang w:val="en-US"/>
        </w:rPr>
      </w:pPr>
    </w:p>
    <w:p w14:paraId="77EB44EB" w14:textId="77777777" w:rsidR="00C25E89" w:rsidRPr="00A4572A" w:rsidRDefault="00C25E89" w:rsidP="00C25E89">
      <w:pPr>
        <w:spacing w:line="360" w:lineRule="auto"/>
        <w:ind w:left="1"/>
        <w:jc w:val="both"/>
        <w:rPr>
          <w:rFonts w:ascii="Trebuchet MS" w:hAnsi="Trebuchet MS"/>
          <w:szCs w:val="16"/>
          <w:lang w:val="en-US"/>
        </w:rPr>
      </w:pPr>
      <w:r w:rsidRPr="00A4572A">
        <w:rPr>
          <w:rFonts w:ascii="Trebuchet MS" w:hAnsi="Trebuchet MS"/>
          <w:lang w:val="en-US"/>
        </w:rPr>
        <w:t>We hereby declare under criminal and pecuniary liability that on the day on which the Tender was submitted, all the withholding tax returns for employment income for the last five years up to the date of the submission of the Tender have been submitted.</w:t>
      </w:r>
    </w:p>
    <w:p w14:paraId="17BFEAE7" w14:textId="77777777" w:rsidR="00C25E89" w:rsidRPr="00A4572A" w:rsidRDefault="00C25E89" w:rsidP="00C25E89">
      <w:pPr>
        <w:spacing w:line="360" w:lineRule="auto"/>
        <w:ind w:left="1"/>
        <w:jc w:val="both"/>
        <w:rPr>
          <w:rFonts w:ascii="Trebuchet MS" w:hAnsi="Trebuchet MS"/>
          <w:szCs w:val="16"/>
          <w:lang w:val="en-US"/>
        </w:rPr>
      </w:pPr>
    </w:p>
    <w:p w14:paraId="38A35964" w14:textId="77777777" w:rsidR="00C25E89" w:rsidRPr="00A4572A" w:rsidRDefault="00C25E89" w:rsidP="00C25E89">
      <w:pPr>
        <w:spacing w:line="360" w:lineRule="auto"/>
        <w:ind w:left="1"/>
        <w:jc w:val="both"/>
        <w:rPr>
          <w:rFonts w:ascii="Trebuchet MS" w:hAnsi="Trebuchet MS"/>
          <w:szCs w:val="16"/>
          <w:lang w:val="en-US"/>
        </w:rPr>
      </w:pPr>
      <w:r w:rsidRPr="00A4572A">
        <w:rPr>
          <w:rFonts w:ascii="Trebuchet MS" w:hAnsi="Trebuchet MS"/>
          <w:lang w:val="en-US"/>
        </w:rPr>
        <w:t>We hereby declare under criminal and pecuniary liability that on the day when the deadline for the submission of Tenders expires, we are not excluded from the procurement procedures due to the listing among the Tenderers with negative references.</w:t>
      </w:r>
    </w:p>
    <w:p w14:paraId="6DA91104" w14:textId="77777777" w:rsidR="00C25E89" w:rsidRPr="00A4572A" w:rsidRDefault="00C25E89" w:rsidP="00C25E89">
      <w:pPr>
        <w:spacing w:line="360" w:lineRule="auto"/>
        <w:ind w:left="1"/>
        <w:jc w:val="both"/>
        <w:rPr>
          <w:rFonts w:ascii="Trebuchet MS" w:hAnsi="Trebuchet MS"/>
          <w:szCs w:val="16"/>
          <w:lang w:val="en-US"/>
        </w:rPr>
      </w:pPr>
    </w:p>
    <w:p w14:paraId="09FEAF6E" w14:textId="77777777" w:rsidR="00C25E89" w:rsidRPr="00A4572A" w:rsidRDefault="00C25E89" w:rsidP="00C25E89">
      <w:pPr>
        <w:spacing w:line="360" w:lineRule="auto"/>
        <w:ind w:left="1"/>
        <w:jc w:val="both"/>
        <w:rPr>
          <w:rFonts w:ascii="Trebuchet MS" w:hAnsi="Trebuchet MS"/>
          <w:szCs w:val="16"/>
          <w:lang w:val="en-US"/>
        </w:rPr>
      </w:pPr>
      <w:r w:rsidRPr="00A4572A">
        <w:rPr>
          <w:rFonts w:ascii="Trebuchet MS" w:hAnsi="Trebuchet MS"/>
          <w:lang w:val="en-US"/>
        </w:rPr>
        <w:t>We hereby declare under criminal and pecuniary liability that in the performance of public procurement, we will fulfil the applicable obligations in the field of environmental, social and labour law, which are laid down in the European Union law or in the regulations in force in the Republic of Slovenia, collective agreements or international regulations of environmental, social and labour law.</w:t>
      </w:r>
    </w:p>
    <w:p w14:paraId="0A9CD4DF" w14:textId="77777777" w:rsidR="00C25E89" w:rsidRPr="00A4572A" w:rsidRDefault="00C25E89" w:rsidP="00C25E89">
      <w:pPr>
        <w:spacing w:line="360" w:lineRule="auto"/>
        <w:ind w:left="1"/>
        <w:jc w:val="both"/>
        <w:rPr>
          <w:rFonts w:ascii="Trebuchet MS" w:hAnsi="Trebuchet MS"/>
          <w:szCs w:val="16"/>
          <w:lang w:val="en-US"/>
        </w:rPr>
      </w:pPr>
    </w:p>
    <w:p w14:paraId="3D9F348C" w14:textId="77777777" w:rsidR="00C25E89" w:rsidRPr="00A4572A" w:rsidRDefault="00C25E89" w:rsidP="00C25E89">
      <w:pPr>
        <w:spacing w:line="360" w:lineRule="auto"/>
        <w:ind w:left="1"/>
        <w:jc w:val="both"/>
        <w:rPr>
          <w:rFonts w:ascii="Trebuchet MS" w:hAnsi="Trebuchet MS"/>
          <w:szCs w:val="16"/>
          <w:lang w:val="en-US"/>
        </w:rPr>
      </w:pPr>
      <w:r w:rsidRPr="00A4572A">
        <w:rPr>
          <w:rFonts w:ascii="Trebuchet MS" w:hAnsi="Trebuchet MS"/>
          <w:lang w:val="en-US"/>
        </w:rPr>
        <w:t xml:space="preserve">We hereby declare under criminal and pecuniary liability that we are not in insolvency or compulsory dissolution procedure under the law governing insolvency and compulsory dissolution procedure, or in liquidation proceedings under the law governing companies. </w:t>
      </w:r>
    </w:p>
    <w:p w14:paraId="1FAFA7EB" w14:textId="77777777" w:rsidR="00C25E89" w:rsidRPr="00A4572A" w:rsidRDefault="00C25E89" w:rsidP="00C25E89">
      <w:pPr>
        <w:spacing w:line="360" w:lineRule="auto"/>
        <w:ind w:left="1"/>
        <w:jc w:val="both"/>
        <w:rPr>
          <w:rFonts w:ascii="Trebuchet MS" w:hAnsi="Trebuchet MS"/>
          <w:szCs w:val="16"/>
          <w:lang w:val="en-US"/>
        </w:rPr>
      </w:pPr>
    </w:p>
    <w:p w14:paraId="30C999AB" w14:textId="77777777" w:rsidR="00C25E89" w:rsidRPr="00A4572A" w:rsidRDefault="00C25E89" w:rsidP="00C25E89">
      <w:pPr>
        <w:spacing w:line="360" w:lineRule="auto"/>
        <w:ind w:left="1"/>
        <w:jc w:val="both"/>
        <w:rPr>
          <w:rFonts w:ascii="Trebuchet MS" w:hAnsi="Trebuchet MS"/>
          <w:szCs w:val="16"/>
          <w:lang w:val="en-US"/>
        </w:rPr>
      </w:pPr>
      <w:r w:rsidRPr="00A4572A">
        <w:rPr>
          <w:rFonts w:ascii="Trebuchet MS" w:hAnsi="Trebuchet MS"/>
          <w:lang w:val="en-US"/>
        </w:rPr>
        <w:t xml:space="preserve">We hereby declare under criminal and pecuniary liability that our assets or operations are not managed by a liquidator or a court, our business activities are not suspended, or, in accordance with the regulations of another country, no proceedings have been initiated against us or a situation with the same legal consequences has arisen. </w:t>
      </w:r>
    </w:p>
    <w:p w14:paraId="411910E9" w14:textId="77777777" w:rsidR="00C25E89" w:rsidRPr="00A4572A" w:rsidRDefault="00C25E89" w:rsidP="00C25E89">
      <w:pPr>
        <w:spacing w:line="360" w:lineRule="auto"/>
        <w:jc w:val="both"/>
        <w:rPr>
          <w:rFonts w:ascii="Trebuchet MS" w:hAnsi="Trebuchet MS"/>
          <w:szCs w:val="16"/>
          <w:lang w:val="en-US"/>
        </w:rPr>
      </w:pPr>
    </w:p>
    <w:p w14:paraId="4F6277F8" w14:textId="324EE29C" w:rsidR="00D72A6A" w:rsidRPr="00A4572A" w:rsidRDefault="00D72A6A" w:rsidP="00D72A6A">
      <w:pPr>
        <w:jc w:val="both"/>
        <w:rPr>
          <w:rFonts w:ascii="Trebuchet MS" w:hAnsi="Trebuchet MS"/>
          <w:b/>
          <w:szCs w:val="16"/>
          <w:lang w:val="en-US"/>
        </w:rPr>
      </w:pPr>
      <w:r w:rsidRPr="00A4572A">
        <w:rPr>
          <w:rFonts w:ascii="Trebuchet MS" w:hAnsi="Trebuchet MS"/>
          <w:b/>
          <w:lang w:val="en-US"/>
        </w:rPr>
        <w:t>In the case of a joint (partner) and / or subcontracting Tender, APPENDIX 1 of the Tender documentation must be completed, signed and enclosed for each partner or Subcontractor.</w:t>
      </w:r>
    </w:p>
    <w:p w14:paraId="1D3DAB2F" w14:textId="77777777" w:rsidR="00C25E89" w:rsidRPr="00A4572A" w:rsidRDefault="00C25E89" w:rsidP="00C25E89">
      <w:pPr>
        <w:rPr>
          <w:rFonts w:ascii="Trebuchet MS" w:hAnsi="Trebuchet MS"/>
          <w:szCs w:val="16"/>
          <w:lang w:val="en-US"/>
        </w:rPr>
      </w:pPr>
    </w:p>
    <w:p w14:paraId="61DCDBC0" w14:textId="77777777" w:rsidR="00C25E89" w:rsidRPr="00A4572A" w:rsidRDefault="00C25E89" w:rsidP="00C25E89">
      <w:pPr>
        <w:rPr>
          <w:rFonts w:ascii="Trebuchet MS" w:hAnsi="Trebuchet MS"/>
          <w:szCs w:val="16"/>
          <w:lang w:val="en-US"/>
        </w:rPr>
      </w:pPr>
    </w:p>
    <w:p w14:paraId="70E73EFF" w14:textId="09ACA3EE" w:rsidR="00C25E89" w:rsidRPr="00A4572A" w:rsidRDefault="00C25E89" w:rsidP="00C25E89">
      <w:pPr>
        <w:jc w:val="both"/>
        <w:rPr>
          <w:rFonts w:ascii="Trebuchet MS" w:hAnsi="Trebuchet MS"/>
          <w:szCs w:val="16"/>
          <w:lang w:val="en-US"/>
        </w:rPr>
      </w:pPr>
      <w:r w:rsidRPr="00A4572A">
        <w:rPr>
          <w:rFonts w:ascii="Trebuchet MS" w:hAnsi="Trebuchet MS"/>
          <w:lang w:val="en-US"/>
        </w:rPr>
        <w:t xml:space="preserve">We agree that the Contracting </w:t>
      </w:r>
      <w:r w:rsidR="006376A8" w:rsidRPr="00A4572A">
        <w:rPr>
          <w:rFonts w:ascii="Trebuchet MS" w:hAnsi="Trebuchet MS"/>
          <w:lang w:val="en-US"/>
        </w:rPr>
        <w:t>Authority</w:t>
      </w:r>
      <w:r w:rsidR="007D1600" w:rsidRPr="00A4572A">
        <w:rPr>
          <w:rFonts w:ascii="Trebuchet MS" w:hAnsi="Trebuchet MS"/>
          <w:lang w:val="en-US"/>
        </w:rPr>
        <w:t xml:space="preserve"> </w:t>
      </w:r>
      <w:r w:rsidRPr="00A4572A">
        <w:rPr>
          <w:rFonts w:ascii="Trebuchet MS" w:hAnsi="Trebuchet MS"/>
          <w:lang w:val="en-US"/>
        </w:rPr>
        <w:t>may, at any time, request the competent state authorities for the confirmation of the information contained in the Tender documentation for the purpose of the execution of the Public Procurement, and that it may obtain appropriate evidence from the official records proving the fulfilment of the conditions set forth in the Tender documentation on the Tenderer's behalf. In the event of a request from the Contracting Authority, we undertake to submit additional authorisations for the verification of data from official records.</w:t>
      </w:r>
    </w:p>
    <w:p w14:paraId="7268AC34" w14:textId="77777777" w:rsidR="00C25E89" w:rsidRPr="00A4572A" w:rsidRDefault="00C25E89" w:rsidP="00C25E89">
      <w:pPr>
        <w:jc w:val="both"/>
        <w:rPr>
          <w:rFonts w:ascii="Trebuchet MS" w:hAnsi="Trebuchet MS"/>
          <w:szCs w:val="16"/>
          <w:lang w:val="en-US"/>
        </w:rPr>
      </w:pPr>
    </w:p>
    <w:p w14:paraId="34A33290" w14:textId="77777777" w:rsidR="00C25E89" w:rsidRPr="00A4572A" w:rsidRDefault="00C25E89" w:rsidP="00C25E89">
      <w:pPr>
        <w:ind w:left="708"/>
        <w:rPr>
          <w:rFonts w:ascii="Trebuchet MS" w:hAnsi="Trebuchet MS"/>
          <w:szCs w:val="16"/>
          <w:lang w:val="en-US"/>
        </w:rPr>
      </w:pPr>
    </w:p>
    <w:p w14:paraId="73D798E6" w14:textId="77777777" w:rsidR="00C25E89" w:rsidRPr="00A4572A" w:rsidRDefault="00C25E89" w:rsidP="00C25E89">
      <w:pPr>
        <w:rPr>
          <w:rFonts w:ascii="Trebuchet MS" w:hAnsi="Trebuchet MS"/>
          <w:szCs w:val="16"/>
          <w:lang w:val="en-US"/>
        </w:rPr>
      </w:pPr>
    </w:p>
    <w:p w14:paraId="3111A08C" w14:textId="77777777" w:rsidR="00C25E89" w:rsidRPr="00A4572A" w:rsidRDefault="00C25E89" w:rsidP="00C25E89">
      <w:pPr>
        <w:ind w:left="708"/>
        <w:rPr>
          <w:rFonts w:ascii="Trebuchet MS" w:hAnsi="Trebuchet MS"/>
          <w:szCs w:val="16"/>
          <w:lang w:val="en-US"/>
        </w:rPr>
      </w:pPr>
    </w:p>
    <w:tbl>
      <w:tblPr>
        <w:tblW w:w="0" w:type="auto"/>
        <w:tblInd w:w="284" w:type="dxa"/>
        <w:tblLook w:val="01E0" w:firstRow="1" w:lastRow="1" w:firstColumn="1" w:lastColumn="1" w:noHBand="0" w:noVBand="0"/>
      </w:tblPr>
      <w:tblGrid>
        <w:gridCol w:w="5398"/>
        <w:gridCol w:w="3388"/>
      </w:tblGrid>
      <w:tr w:rsidR="00C25E89" w:rsidRPr="00A4572A" w14:paraId="1531122D" w14:textId="77777777" w:rsidTr="00D77E48">
        <w:tc>
          <w:tcPr>
            <w:tcW w:w="5398" w:type="dxa"/>
            <w:shd w:val="clear" w:color="auto" w:fill="auto"/>
          </w:tcPr>
          <w:p w14:paraId="0C48F168" w14:textId="77777777" w:rsidR="00C25E89" w:rsidRPr="00A4572A" w:rsidRDefault="00C25E89" w:rsidP="00D77E48">
            <w:pPr>
              <w:jc w:val="both"/>
              <w:rPr>
                <w:rFonts w:ascii="Trebuchet MS" w:hAnsi="Trebuchet MS"/>
                <w:b/>
                <w:bCs/>
                <w:szCs w:val="16"/>
                <w:lang w:val="en-US"/>
              </w:rPr>
            </w:pPr>
            <w:r w:rsidRPr="00A4572A">
              <w:rPr>
                <w:rFonts w:ascii="Trebuchet MS" w:hAnsi="Trebuchet MS"/>
                <w:b/>
                <w:lang w:val="en-US"/>
              </w:rPr>
              <w:t>Done in [place] _______________, on [date] _______________</w:t>
            </w:r>
          </w:p>
        </w:tc>
        <w:tc>
          <w:tcPr>
            <w:tcW w:w="3388" w:type="dxa"/>
            <w:shd w:val="clear" w:color="auto" w:fill="auto"/>
          </w:tcPr>
          <w:p w14:paraId="6561CE63" w14:textId="77777777" w:rsidR="00C25E89" w:rsidRPr="00A4572A" w:rsidRDefault="00C25E89" w:rsidP="00D77E48">
            <w:pPr>
              <w:jc w:val="center"/>
              <w:rPr>
                <w:rFonts w:ascii="Trebuchet MS" w:hAnsi="Trebuchet MS"/>
                <w:b/>
                <w:bCs/>
                <w:szCs w:val="16"/>
                <w:lang w:val="en-US"/>
              </w:rPr>
            </w:pPr>
            <w:r w:rsidRPr="00A4572A">
              <w:rPr>
                <w:rFonts w:ascii="Trebuchet MS" w:hAnsi="Trebuchet MS"/>
                <w:b/>
                <w:lang w:val="en-US"/>
              </w:rPr>
              <w:t>___________________</w:t>
            </w:r>
          </w:p>
          <w:p w14:paraId="7437A13A" w14:textId="77777777" w:rsidR="00C25E89" w:rsidRPr="00A4572A" w:rsidRDefault="00C25E89" w:rsidP="00D77E48">
            <w:pPr>
              <w:jc w:val="center"/>
              <w:rPr>
                <w:rFonts w:ascii="Trebuchet MS" w:hAnsi="Trebuchet MS"/>
                <w:b/>
                <w:bCs/>
                <w:szCs w:val="16"/>
                <w:lang w:val="en-US"/>
              </w:rPr>
            </w:pPr>
            <w:r w:rsidRPr="00A4572A">
              <w:rPr>
                <w:rFonts w:ascii="Trebuchet MS" w:hAnsi="Trebuchet MS"/>
                <w:b/>
                <w:lang w:val="en-US"/>
              </w:rPr>
              <w:t>(Signature of the Tenderer)</w:t>
            </w:r>
          </w:p>
        </w:tc>
      </w:tr>
    </w:tbl>
    <w:p w14:paraId="1693159A" w14:textId="77777777" w:rsidR="00C25E89" w:rsidRPr="00A4572A" w:rsidRDefault="00C25E89" w:rsidP="00C25E89">
      <w:pPr>
        <w:ind w:left="720" w:hanging="720"/>
        <w:jc w:val="both"/>
        <w:outlineLvl w:val="0"/>
        <w:rPr>
          <w:rFonts w:ascii="Trebuchet MS" w:hAnsi="Trebuchet MS"/>
          <w:b/>
          <w:szCs w:val="16"/>
          <w:lang w:val="en-US"/>
        </w:rPr>
      </w:pPr>
      <w:r w:rsidRPr="00A4572A">
        <w:rPr>
          <w:lang w:val="en-US"/>
        </w:rPr>
        <w:br w:type="page"/>
      </w:r>
      <w:bookmarkStart w:id="24" w:name="_Toc14083398"/>
      <w:bookmarkStart w:id="25" w:name="_Toc14425753"/>
      <w:bookmarkStart w:id="26" w:name="_Toc38955807"/>
      <w:bookmarkStart w:id="27" w:name="_Toc143163086"/>
      <w:r w:rsidRPr="00A4572A">
        <w:rPr>
          <w:rFonts w:ascii="Trebuchet MS" w:hAnsi="Trebuchet MS"/>
          <w:b/>
          <w:lang w:val="en-US"/>
        </w:rPr>
        <w:lastRenderedPageBreak/>
        <w:t>APPENDIX 2</w:t>
      </w:r>
      <w:bookmarkEnd w:id="24"/>
      <w:bookmarkEnd w:id="25"/>
      <w:bookmarkEnd w:id="26"/>
      <w:bookmarkEnd w:id="27"/>
    </w:p>
    <w:p w14:paraId="23B072D7" w14:textId="77777777" w:rsidR="00C25E89" w:rsidRPr="00A4572A" w:rsidRDefault="00C25E89" w:rsidP="00C25E89">
      <w:pPr>
        <w:ind w:left="708"/>
        <w:jc w:val="both"/>
        <w:rPr>
          <w:rFonts w:ascii="Trebuchet MS" w:hAnsi="Trebuchet MS"/>
          <w:szCs w:val="16"/>
          <w:lang w:val="en-US"/>
        </w:rPr>
      </w:pPr>
    </w:p>
    <w:p w14:paraId="433256EE" w14:textId="77777777" w:rsidR="00C25E89" w:rsidRPr="00A4572A" w:rsidRDefault="00C25E89" w:rsidP="00C25E89">
      <w:pPr>
        <w:jc w:val="both"/>
        <w:rPr>
          <w:rFonts w:ascii="Trebuchet MS" w:hAnsi="Trebuchet MS"/>
          <w:szCs w:val="16"/>
          <w:lang w:val="en-US"/>
        </w:rPr>
      </w:pPr>
    </w:p>
    <w:p w14:paraId="7D3DC478" w14:textId="77777777" w:rsidR="00C25E89" w:rsidRPr="00A4572A" w:rsidRDefault="00C25E89" w:rsidP="00C25E89">
      <w:pPr>
        <w:jc w:val="both"/>
        <w:rPr>
          <w:rFonts w:ascii="Trebuchet MS" w:hAnsi="Trebuchet MS"/>
          <w:szCs w:val="16"/>
          <w:lang w:val="en-US"/>
        </w:rPr>
      </w:pPr>
      <w:r w:rsidRPr="00A4572A">
        <w:rPr>
          <w:rFonts w:ascii="Trebuchet MS" w:hAnsi="Trebuchet MS"/>
          <w:lang w:val="en-US"/>
        </w:rPr>
        <w:t>STATEMENT ON PARTICIPATION OF NATURAL AND LEGAL ENTITIES IN OWNERSHIP OF THE TENDERER</w:t>
      </w:r>
    </w:p>
    <w:p w14:paraId="45A731E5" w14:textId="77777777" w:rsidR="00C25E89" w:rsidRPr="00A4572A" w:rsidRDefault="00C25E89" w:rsidP="00C25E89">
      <w:pPr>
        <w:ind w:left="708"/>
        <w:jc w:val="both"/>
        <w:rPr>
          <w:rFonts w:ascii="Trebuchet MS" w:hAnsi="Trebuchet MS"/>
          <w:szCs w:val="16"/>
          <w:lang w:val="en-US"/>
        </w:rPr>
      </w:pPr>
    </w:p>
    <w:p w14:paraId="3A31F33C" w14:textId="77777777" w:rsidR="00C25E89" w:rsidRPr="00A4572A" w:rsidRDefault="00C25E89" w:rsidP="00C25E89">
      <w:pPr>
        <w:ind w:left="708"/>
        <w:jc w:val="both"/>
        <w:rPr>
          <w:rFonts w:ascii="Trebuchet MS" w:hAnsi="Trebuchet MS"/>
          <w:szCs w:val="16"/>
          <w:lang w:val="en-US"/>
        </w:rPr>
      </w:pPr>
    </w:p>
    <w:p w14:paraId="294D24DB" w14:textId="77777777" w:rsidR="00C25E89" w:rsidRPr="00A4572A" w:rsidRDefault="00C25E89" w:rsidP="00C25E89">
      <w:pPr>
        <w:spacing w:line="360" w:lineRule="auto"/>
        <w:jc w:val="both"/>
        <w:rPr>
          <w:rFonts w:ascii="Trebuchet MS" w:hAnsi="Trebuchet MS"/>
          <w:szCs w:val="16"/>
          <w:lang w:val="en-US"/>
        </w:rPr>
      </w:pPr>
      <w:r w:rsidRPr="00A4572A">
        <w:rPr>
          <w:rFonts w:ascii="Trebuchet MS" w:hAnsi="Trebuchet MS"/>
          <w:lang w:val="en-US"/>
        </w:rPr>
        <w:t xml:space="preserve">The Tenderer must submit a statement or data on the participation of natural or legal entities in ownership of the Tenderer, including the participation of silent partners, and on economic operators, which, based on the provision of the law governing the companies, are deemed as associated companies of the Tenderer. </w:t>
      </w:r>
    </w:p>
    <w:p w14:paraId="0F8BBA28" w14:textId="77777777" w:rsidR="00C25E89" w:rsidRPr="00A4572A" w:rsidRDefault="00C25E89" w:rsidP="00C25E89">
      <w:pPr>
        <w:jc w:val="both"/>
        <w:rPr>
          <w:rFonts w:ascii="Trebuchet MS" w:hAnsi="Trebuchet MS" w:cs="Arial"/>
          <w:szCs w:val="16"/>
          <w:lang w:val="en-US"/>
        </w:rPr>
      </w:pPr>
    </w:p>
    <w:p w14:paraId="7E7146C7" w14:textId="77777777" w:rsidR="00C25E89" w:rsidRPr="00A4572A" w:rsidRDefault="00C25E89" w:rsidP="00C25E89">
      <w:pPr>
        <w:jc w:val="both"/>
        <w:rPr>
          <w:rFonts w:ascii="Trebuchet MS" w:hAnsi="Trebuchet MS" w:cs="Arial"/>
          <w:szCs w:val="16"/>
          <w:lang w:val="en-US"/>
        </w:rPr>
      </w:pPr>
      <w:r w:rsidRPr="00A4572A">
        <w:rPr>
          <w:rFonts w:ascii="Trebuchet MS" w:hAnsi="Trebuchet MS"/>
          <w:lang w:val="en-US"/>
        </w:rPr>
        <w:t xml:space="preserve">We hereby declare that the following </w:t>
      </w:r>
      <w:r w:rsidRPr="00A4572A">
        <w:rPr>
          <w:rFonts w:ascii="Trebuchet MS" w:hAnsi="Trebuchet MS"/>
          <w:u w:val="single"/>
          <w:lang w:val="en-US"/>
        </w:rPr>
        <w:t>legal entities</w:t>
      </w:r>
      <w:r w:rsidRPr="00A4572A">
        <w:rPr>
          <w:rFonts w:ascii="Trebuchet MS" w:hAnsi="Trebuchet MS"/>
          <w:lang w:val="en-US"/>
        </w:rPr>
        <w:t xml:space="preserve"> are involved in the ownership of the Tenderer, including the participation of silent partners:</w:t>
      </w:r>
    </w:p>
    <w:p w14:paraId="5AB52D9D" w14:textId="77777777" w:rsidR="00C25E89" w:rsidRPr="00A4572A" w:rsidRDefault="00C25E89" w:rsidP="00C25E89">
      <w:pPr>
        <w:jc w:val="both"/>
        <w:rPr>
          <w:rFonts w:ascii="Trebuchet MS" w:hAnsi="Trebuchet MS" w:cs="Arial"/>
          <w:szCs w:val="16"/>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25E89" w:rsidRPr="00A4572A" w14:paraId="265E9D2E" w14:textId="77777777" w:rsidTr="00D77E48">
        <w:trPr>
          <w:trHeight w:val="284"/>
        </w:trPr>
        <w:tc>
          <w:tcPr>
            <w:tcW w:w="533" w:type="dxa"/>
            <w:shd w:val="clear" w:color="auto" w:fill="auto"/>
            <w:vAlign w:val="center"/>
          </w:tcPr>
          <w:p w14:paraId="73A3BA79"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No.</w:t>
            </w:r>
          </w:p>
        </w:tc>
        <w:tc>
          <w:tcPr>
            <w:tcW w:w="3403" w:type="dxa"/>
            <w:shd w:val="clear" w:color="auto" w:fill="auto"/>
            <w:vAlign w:val="center"/>
          </w:tcPr>
          <w:p w14:paraId="6B359703"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Name</w:t>
            </w:r>
          </w:p>
        </w:tc>
        <w:tc>
          <w:tcPr>
            <w:tcW w:w="3685" w:type="dxa"/>
            <w:vAlign w:val="center"/>
          </w:tcPr>
          <w:p w14:paraId="01EF2D07"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Headquarters</w:t>
            </w:r>
          </w:p>
        </w:tc>
        <w:tc>
          <w:tcPr>
            <w:tcW w:w="1843" w:type="dxa"/>
            <w:shd w:val="clear" w:color="auto" w:fill="auto"/>
            <w:vAlign w:val="center"/>
          </w:tcPr>
          <w:p w14:paraId="4F9F1E6A"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Ownership share in %</w:t>
            </w:r>
          </w:p>
        </w:tc>
      </w:tr>
      <w:tr w:rsidR="00C25E89" w:rsidRPr="00A4572A" w14:paraId="43079AE1" w14:textId="77777777" w:rsidTr="00D77E48">
        <w:trPr>
          <w:trHeight w:val="340"/>
        </w:trPr>
        <w:tc>
          <w:tcPr>
            <w:tcW w:w="533" w:type="dxa"/>
            <w:shd w:val="clear" w:color="auto" w:fill="auto"/>
            <w:vAlign w:val="center"/>
          </w:tcPr>
          <w:p w14:paraId="16C0C1EF"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1.</w:t>
            </w:r>
          </w:p>
        </w:tc>
        <w:tc>
          <w:tcPr>
            <w:tcW w:w="3403" w:type="dxa"/>
            <w:shd w:val="clear" w:color="auto" w:fill="auto"/>
            <w:vAlign w:val="center"/>
          </w:tcPr>
          <w:p w14:paraId="7BDCA797" w14:textId="77777777" w:rsidR="00C25E89" w:rsidRPr="00A4572A" w:rsidRDefault="00C25E89" w:rsidP="00D77E48">
            <w:pPr>
              <w:jc w:val="center"/>
              <w:rPr>
                <w:rFonts w:ascii="Trebuchet MS" w:hAnsi="Trebuchet MS" w:cs="Arial"/>
                <w:szCs w:val="16"/>
                <w:lang w:val="en-US"/>
              </w:rPr>
            </w:pPr>
          </w:p>
        </w:tc>
        <w:tc>
          <w:tcPr>
            <w:tcW w:w="3685" w:type="dxa"/>
            <w:vAlign w:val="center"/>
          </w:tcPr>
          <w:p w14:paraId="5B164DC8" w14:textId="77777777" w:rsidR="00C25E89" w:rsidRPr="00A4572A" w:rsidRDefault="00C25E89" w:rsidP="00D77E48">
            <w:pPr>
              <w:jc w:val="center"/>
              <w:rPr>
                <w:rFonts w:ascii="Trebuchet MS" w:hAnsi="Trebuchet MS" w:cs="Arial"/>
                <w:szCs w:val="16"/>
                <w:lang w:val="en-US"/>
              </w:rPr>
            </w:pPr>
          </w:p>
        </w:tc>
        <w:tc>
          <w:tcPr>
            <w:tcW w:w="1843" w:type="dxa"/>
            <w:shd w:val="clear" w:color="auto" w:fill="auto"/>
            <w:vAlign w:val="center"/>
          </w:tcPr>
          <w:p w14:paraId="01B2CA4D" w14:textId="77777777" w:rsidR="00C25E89" w:rsidRPr="00A4572A" w:rsidRDefault="00C25E89" w:rsidP="00D77E48">
            <w:pPr>
              <w:jc w:val="center"/>
              <w:rPr>
                <w:rFonts w:ascii="Trebuchet MS" w:hAnsi="Trebuchet MS" w:cs="Arial"/>
                <w:szCs w:val="16"/>
                <w:lang w:val="en-US"/>
              </w:rPr>
            </w:pPr>
          </w:p>
        </w:tc>
      </w:tr>
      <w:tr w:rsidR="00C25E89" w:rsidRPr="00A4572A" w14:paraId="4BD3436D" w14:textId="77777777" w:rsidTr="00D77E48">
        <w:trPr>
          <w:trHeight w:val="340"/>
        </w:trPr>
        <w:tc>
          <w:tcPr>
            <w:tcW w:w="533" w:type="dxa"/>
            <w:shd w:val="clear" w:color="auto" w:fill="auto"/>
            <w:vAlign w:val="center"/>
          </w:tcPr>
          <w:p w14:paraId="15CD7858"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2.</w:t>
            </w:r>
          </w:p>
        </w:tc>
        <w:tc>
          <w:tcPr>
            <w:tcW w:w="3403" w:type="dxa"/>
            <w:shd w:val="clear" w:color="auto" w:fill="auto"/>
            <w:vAlign w:val="center"/>
          </w:tcPr>
          <w:p w14:paraId="068E80D8" w14:textId="77777777" w:rsidR="00C25E89" w:rsidRPr="00A4572A" w:rsidRDefault="00C25E89" w:rsidP="00D77E48">
            <w:pPr>
              <w:jc w:val="center"/>
              <w:rPr>
                <w:rFonts w:ascii="Trebuchet MS" w:hAnsi="Trebuchet MS" w:cs="Arial"/>
                <w:szCs w:val="16"/>
                <w:lang w:val="en-US"/>
              </w:rPr>
            </w:pPr>
          </w:p>
        </w:tc>
        <w:tc>
          <w:tcPr>
            <w:tcW w:w="3685" w:type="dxa"/>
            <w:vAlign w:val="center"/>
          </w:tcPr>
          <w:p w14:paraId="23F18CC7" w14:textId="77777777" w:rsidR="00C25E89" w:rsidRPr="00A4572A" w:rsidRDefault="00C25E89" w:rsidP="00D77E48">
            <w:pPr>
              <w:jc w:val="center"/>
              <w:rPr>
                <w:rFonts w:ascii="Trebuchet MS" w:hAnsi="Trebuchet MS" w:cs="Arial"/>
                <w:szCs w:val="16"/>
                <w:lang w:val="en-US"/>
              </w:rPr>
            </w:pPr>
          </w:p>
        </w:tc>
        <w:tc>
          <w:tcPr>
            <w:tcW w:w="1843" w:type="dxa"/>
            <w:shd w:val="clear" w:color="auto" w:fill="auto"/>
            <w:vAlign w:val="center"/>
          </w:tcPr>
          <w:p w14:paraId="04B26B83" w14:textId="77777777" w:rsidR="00C25E89" w:rsidRPr="00A4572A" w:rsidRDefault="00C25E89" w:rsidP="00D77E48">
            <w:pPr>
              <w:jc w:val="center"/>
              <w:rPr>
                <w:rFonts w:ascii="Trebuchet MS" w:hAnsi="Trebuchet MS" w:cs="Arial"/>
                <w:szCs w:val="16"/>
                <w:lang w:val="en-US"/>
              </w:rPr>
            </w:pPr>
          </w:p>
        </w:tc>
      </w:tr>
      <w:tr w:rsidR="00C25E89" w:rsidRPr="00A4572A" w14:paraId="5C03B0DC" w14:textId="77777777" w:rsidTr="00D77E48">
        <w:trPr>
          <w:trHeight w:val="340"/>
        </w:trPr>
        <w:tc>
          <w:tcPr>
            <w:tcW w:w="533" w:type="dxa"/>
            <w:shd w:val="clear" w:color="auto" w:fill="auto"/>
            <w:vAlign w:val="center"/>
          </w:tcPr>
          <w:p w14:paraId="02CE8757"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3.</w:t>
            </w:r>
          </w:p>
        </w:tc>
        <w:tc>
          <w:tcPr>
            <w:tcW w:w="3403" w:type="dxa"/>
            <w:shd w:val="clear" w:color="auto" w:fill="auto"/>
            <w:vAlign w:val="center"/>
          </w:tcPr>
          <w:p w14:paraId="482AC6CF" w14:textId="77777777" w:rsidR="00C25E89" w:rsidRPr="00A4572A" w:rsidRDefault="00C25E89" w:rsidP="00D77E48">
            <w:pPr>
              <w:jc w:val="center"/>
              <w:rPr>
                <w:rFonts w:ascii="Trebuchet MS" w:hAnsi="Trebuchet MS" w:cs="Arial"/>
                <w:szCs w:val="16"/>
                <w:lang w:val="en-US"/>
              </w:rPr>
            </w:pPr>
          </w:p>
        </w:tc>
        <w:tc>
          <w:tcPr>
            <w:tcW w:w="3685" w:type="dxa"/>
            <w:vAlign w:val="center"/>
          </w:tcPr>
          <w:p w14:paraId="2C19C181" w14:textId="77777777" w:rsidR="00C25E89" w:rsidRPr="00A4572A" w:rsidRDefault="00C25E89" w:rsidP="00D77E48">
            <w:pPr>
              <w:jc w:val="center"/>
              <w:rPr>
                <w:rFonts w:ascii="Trebuchet MS" w:hAnsi="Trebuchet MS" w:cs="Arial"/>
                <w:szCs w:val="16"/>
                <w:lang w:val="en-US"/>
              </w:rPr>
            </w:pPr>
          </w:p>
        </w:tc>
        <w:tc>
          <w:tcPr>
            <w:tcW w:w="1843" w:type="dxa"/>
            <w:shd w:val="clear" w:color="auto" w:fill="auto"/>
            <w:vAlign w:val="center"/>
          </w:tcPr>
          <w:p w14:paraId="73213539" w14:textId="77777777" w:rsidR="00C25E89" w:rsidRPr="00A4572A" w:rsidRDefault="00C25E89" w:rsidP="00D77E48">
            <w:pPr>
              <w:jc w:val="center"/>
              <w:rPr>
                <w:rFonts w:ascii="Trebuchet MS" w:hAnsi="Trebuchet MS" w:cs="Arial"/>
                <w:szCs w:val="16"/>
                <w:lang w:val="en-US"/>
              </w:rPr>
            </w:pPr>
          </w:p>
        </w:tc>
      </w:tr>
      <w:tr w:rsidR="00C25E89" w:rsidRPr="00A4572A" w14:paraId="0D0A2D3A" w14:textId="77777777" w:rsidTr="00D77E48">
        <w:trPr>
          <w:trHeight w:val="340"/>
        </w:trPr>
        <w:tc>
          <w:tcPr>
            <w:tcW w:w="533" w:type="dxa"/>
            <w:shd w:val="clear" w:color="auto" w:fill="auto"/>
            <w:vAlign w:val="center"/>
          </w:tcPr>
          <w:p w14:paraId="14A4CA28"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4.</w:t>
            </w:r>
          </w:p>
        </w:tc>
        <w:tc>
          <w:tcPr>
            <w:tcW w:w="3403" w:type="dxa"/>
            <w:shd w:val="clear" w:color="auto" w:fill="auto"/>
            <w:vAlign w:val="center"/>
          </w:tcPr>
          <w:p w14:paraId="10EC1908" w14:textId="77777777" w:rsidR="00C25E89" w:rsidRPr="00A4572A" w:rsidRDefault="00C25E89" w:rsidP="00D77E48">
            <w:pPr>
              <w:jc w:val="center"/>
              <w:rPr>
                <w:rFonts w:ascii="Trebuchet MS" w:hAnsi="Trebuchet MS" w:cs="Arial"/>
                <w:szCs w:val="16"/>
                <w:lang w:val="en-US"/>
              </w:rPr>
            </w:pPr>
          </w:p>
        </w:tc>
        <w:tc>
          <w:tcPr>
            <w:tcW w:w="3685" w:type="dxa"/>
            <w:vAlign w:val="center"/>
          </w:tcPr>
          <w:p w14:paraId="4C88F9BC" w14:textId="77777777" w:rsidR="00C25E89" w:rsidRPr="00A4572A" w:rsidRDefault="00C25E89" w:rsidP="00D77E48">
            <w:pPr>
              <w:jc w:val="center"/>
              <w:rPr>
                <w:rFonts w:ascii="Trebuchet MS" w:hAnsi="Trebuchet MS" w:cs="Arial"/>
                <w:szCs w:val="16"/>
                <w:lang w:val="en-US"/>
              </w:rPr>
            </w:pPr>
          </w:p>
        </w:tc>
        <w:tc>
          <w:tcPr>
            <w:tcW w:w="1843" w:type="dxa"/>
            <w:shd w:val="clear" w:color="auto" w:fill="auto"/>
            <w:vAlign w:val="center"/>
          </w:tcPr>
          <w:p w14:paraId="3DE1731E" w14:textId="77777777" w:rsidR="00C25E89" w:rsidRPr="00A4572A" w:rsidRDefault="00C25E89" w:rsidP="00D77E48">
            <w:pPr>
              <w:jc w:val="center"/>
              <w:rPr>
                <w:rFonts w:ascii="Trebuchet MS" w:hAnsi="Trebuchet MS" w:cs="Arial"/>
                <w:szCs w:val="16"/>
                <w:lang w:val="en-US"/>
              </w:rPr>
            </w:pPr>
          </w:p>
        </w:tc>
      </w:tr>
      <w:tr w:rsidR="00C25E89" w:rsidRPr="00A4572A" w14:paraId="56672E23" w14:textId="77777777" w:rsidTr="00D77E48">
        <w:trPr>
          <w:trHeight w:val="340"/>
        </w:trPr>
        <w:tc>
          <w:tcPr>
            <w:tcW w:w="533" w:type="dxa"/>
            <w:shd w:val="clear" w:color="auto" w:fill="auto"/>
            <w:vAlign w:val="center"/>
          </w:tcPr>
          <w:p w14:paraId="5A75D00D"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w:t>
            </w:r>
          </w:p>
        </w:tc>
        <w:tc>
          <w:tcPr>
            <w:tcW w:w="3403" w:type="dxa"/>
            <w:shd w:val="clear" w:color="auto" w:fill="auto"/>
            <w:vAlign w:val="center"/>
          </w:tcPr>
          <w:p w14:paraId="74BB7596" w14:textId="77777777" w:rsidR="00C25E89" w:rsidRPr="00A4572A" w:rsidRDefault="00C25E89" w:rsidP="00D77E48">
            <w:pPr>
              <w:jc w:val="center"/>
              <w:rPr>
                <w:rFonts w:ascii="Trebuchet MS" w:hAnsi="Trebuchet MS" w:cs="Arial"/>
                <w:szCs w:val="16"/>
                <w:lang w:val="en-US"/>
              </w:rPr>
            </w:pPr>
          </w:p>
        </w:tc>
        <w:tc>
          <w:tcPr>
            <w:tcW w:w="3685" w:type="dxa"/>
            <w:vAlign w:val="center"/>
          </w:tcPr>
          <w:p w14:paraId="569AE6CA" w14:textId="77777777" w:rsidR="00C25E89" w:rsidRPr="00A4572A" w:rsidRDefault="00C25E89" w:rsidP="00D77E48">
            <w:pPr>
              <w:jc w:val="center"/>
              <w:rPr>
                <w:rFonts w:ascii="Trebuchet MS" w:hAnsi="Trebuchet MS" w:cs="Arial"/>
                <w:szCs w:val="16"/>
                <w:lang w:val="en-US"/>
              </w:rPr>
            </w:pPr>
          </w:p>
        </w:tc>
        <w:tc>
          <w:tcPr>
            <w:tcW w:w="1843" w:type="dxa"/>
            <w:shd w:val="clear" w:color="auto" w:fill="auto"/>
            <w:vAlign w:val="center"/>
          </w:tcPr>
          <w:p w14:paraId="0F94B16C" w14:textId="77777777" w:rsidR="00C25E89" w:rsidRPr="00A4572A" w:rsidRDefault="00C25E89" w:rsidP="00D77E48">
            <w:pPr>
              <w:jc w:val="center"/>
              <w:rPr>
                <w:rFonts w:ascii="Trebuchet MS" w:hAnsi="Trebuchet MS" w:cs="Arial"/>
                <w:szCs w:val="16"/>
                <w:lang w:val="en-US"/>
              </w:rPr>
            </w:pPr>
          </w:p>
        </w:tc>
      </w:tr>
    </w:tbl>
    <w:p w14:paraId="4F61CD81" w14:textId="77777777" w:rsidR="00C25E89" w:rsidRPr="00A4572A" w:rsidRDefault="00C25E89" w:rsidP="00C25E89">
      <w:pPr>
        <w:jc w:val="both"/>
        <w:rPr>
          <w:rFonts w:ascii="Trebuchet MS" w:hAnsi="Trebuchet MS" w:cs="Arial"/>
          <w:b/>
          <w:szCs w:val="16"/>
          <w:lang w:val="en-US"/>
        </w:rPr>
      </w:pPr>
    </w:p>
    <w:p w14:paraId="7615B111" w14:textId="77777777" w:rsidR="00C25E89" w:rsidRPr="00A4572A" w:rsidRDefault="00C25E89" w:rsidP="00C25E89">
      <w:pPr>
        <w:jc w:val="both"/>
        <w:rPr>
          <w:rFonts w:ascii="Trebuchet MS" w:hAnsi="Trebuchet MS" w:cs="Arial"/>
          <w:b/>
          <w:szCs w:val="16"/>
          <w:lang w:val="en-US"/>
        </w:rPr>
      </w:pPr>
    </w:p>
    <w:p w14:paraId="3936C5E6" w14:textId="77777777" w:rsidR="00C25E89" w:rsidRPr="00A4572A" w:rsidRDefault="00C25E89" w:rsidP="00C25E89">
      <w:pPr>
        <w:jc w:val="both"/>
        <w:rPr>
          <w:rFonts w:ascii="Trebuchet MS" w:hAnsi="Trebuchet MS" w:cs="Arial"/>
          <w:szCs w:val="16"/>
          <w:lang w:val="en-US"/>
        </w:rPr>
      </w:pPr>
      <w:r w:rsidRPr="00A4572A">
        <w:rPr>
          <w:rFonts w:ascii="Trebuchet MS" w:hAnsi="Trebuchet MS"/>
          <w:lang w:val="en-US"/>
        </w:rPr>
        <w:t xml:space="preserve">We hereby declare that the following </w:t>
      </w:r>
      <w:r w:rsidRPr="00A4572A">
        <w:rPr>
          <w:rFonts w:ascii="Trebuchet MS" w:hAnsi="Trebuchet MS"/>
          <w:u w:val="single"/>
          <w:lang w:val="en-US"/>
        </w:rPr>
        <w:t>natural persons</w:t>
      </w:r>
      <w:r w:rsidRPr="00A4572A">
        <w:rPr>
          <w:rFonts w:ascii="Trebuchet MS" w:hAnsi="Trebuchet MS"/>
          <w:lang w:val="en-US"/>
        </w:rPr>
        <w:t xml:space="preserve"> are involved in the ownership of the Tenderer, including the participation of silent partners:</w:t>
      </w:r>
    </w:p>
    <w:p w14:paraId="0552D19D" w14:textId="77777777" w:rsidR="00C25E89" w:rsidRPr="00A4572A" w:rsidRDefault="00C25E89" w:rsidP="00C25E89">
      <w:pPr>
        <w:jc w:val="both"/>
        <w:rPr>
          <w:rFonts w:ascii="Trebuchet MS" w:hAnsi="Trebuchet MS" w:cs="Arial"/>
          <w:szCs w:val="16"/>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C25E89" w:rsidRPr="00A4572A" w14:paraId="55852D77" w14:textId="77777777" w:rsidTr="00D77E48">
        <w:trPr>
          <w:trHeight w:val="284"/>
        </w:trPr>
        <w:tc>
          <w:tcPr>
            <w:tcW w:w="531" w:type="dxa"/>
            <w:shd w:val="clear" w:color="auto" w:fill="auto"/>
            <w:vAlign w:val="center"/>
          </w:tcPr>
          <w:p w14:paraId="55402B55"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No.</w:t>
            </w:r>
          </w:p>
        </w:tc>
        <w:tc>
          <w:tcPr>
            <w:tcW w:w="3343" w:type="dxa"/>
            <w:shd w:val="clear" w:color="auto" w:fill="auto"/>
            <w:vAlign w:val="center"/>
          </w:tcPr>
          <w:p w14:paraId="19CB37AB"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Name and surname</w:t>
            </w:r>
          </w:p>
        </w:tc>
        <w:tc>
          <w:tcPr>
            <w:tcW w:w="3622" w:type="dxa"/>
            <w:shd w:val="clear" w:color="auto" w:fill="auto"/>
            <w:vAlign w:val="center"/>
          </w:tcPr>
          <w:p w14:paraId="24236228"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Permanent address</w:t>
            </w:r>
          </w:p>
        </w:tc>
        <w:tc>
          <w:tcPr>
            <w:tcW w:w="1968" w:type="dxa"/>
            <w:shd w:val="clear" w:color="auto" w:fill="auto"/>
            <w:vAlign w:val="center"/>
          </w:tcPr>
          <w:p w14:paraId="7C79537F"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Ownership share in %</w:t>
            </w:r>
          </w:p>
        </w:tc>
      </w:tr>
      <w:tr w:rsidR="00C25E89" w:rsidRPr="00A4572A" w14:paraId="7460A667" w14:textId="77777777" w:rsidTr="00D77E48">
        <w:trPr>
          <w:trHeight w:val="340"/>
        </w:trPr>
        <w:tc>
          <w:tcPr>
            <w:tcW w:w="531" w:type="dxa"/>
            <w:shd w:val="clear" w:color="auto" w:fill="auto"/>
            <w:vAlign w:val="center"/>
          </w:tcPr>
          <w:p w14:paraId="712E11A8"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1.</w:t>
            </w:r>
          </w:p>
        </w:tc>
        <w:tc>
          <w:tcPr>
            <w:tcW w:w="3343" w:type="dxa"/>
            <w:shd w:val="clear" w:color="auto" w:fill="auto"/>
            <w:vAlign w:val="center"/>
          </w:tcPr>
          <w:p w14:paraId="0F685BA9" w14:textId="77777777" w:rsidR="00C25E89" w:rsidRPr="00A4572A" w:rsidRDefault="00C25E89" w:rsidP="00D77E48">
            <w:pPr>
              <w:jc w:val="center"/>
              <w:rPr>
                <w:rFonts w:ascii="Trebuchet MS" w:hAnsi="Trebuchet MS" w:cs="Arial"/>
                <w:szCs w:val="16"/>
                <w:lang w:val="en-US"/>
              </w:rPr>
            </w:pPr>
          </w:p>
        </w:tc>
        <w:tc>
          <w:tcPr>
            <w:tcW w:w="3622" w:type="dxa"/>
            <w:shd w:val="clear" w:color="auto" w:fill="auto"/>
            <w:vAlign w:val="center"/>
          </w:tcPr>
          <w:p w14:paraId="31911F2A" w14:textId="77777777" w:rsidR="00C25E89" w:rsidRPr="00A4572A" w:rsidRDefault="00C25E89" w:rsidP="00D77E48">
            <w:pPr>
              <w:jc w:val="center"/>
              <w:rPr>
                <w:rFonts w:ascii="Trebuchet MS" w:hAnsi="Trebuchet MS" w:cs="Arial"/>
                <w:szCs w:val="16"/>
                <w:lang w:val="en-US"/>
              </w:rPr>
            </w:pPr>
          </w:p>
        </w:tc>
        <w:tc>
          <w:tcPr>
            <w:tcW w:w="1968" w:type="dxa"/>
            <w:shd w:val="clear" w:color="auto" w:fill="auto"/>
            <w:vAlign w:val="center"/>
          </w:tcPr>
          <w:p w14:paraId="27654DA6" w14:textId="77777777" w:rsidR="00C25E89" w:rsidRPr="00A4572A" w:rsidRDefault="00C25E89" w:rsidP="00D77E48">
            <w:pPr>
              <w:jc w:val="center"/>
              <w:rPr>
                <w:rFonts w:ascii="Trebuchet MS" w:hAnsi="Trebuchet MS" w:cs="Arial"/>
                <w:szCs w:val="16"/>
                <w:lang w:val="en-US"/>
              </w:rPr>
            </w:pPr>
          </w:p>
        </w:tc>
      </w:tr>
      <w:tr w:rsidR="00C25E89" w:rsidRPr="00A4572A" w14:paraId="32AE8C2A" w14:textId="77777777" w:rsidTr="00D77E48">
        <w:trPr>
          <w:trHeight w:val="340"/>
        </w:trPr>
        <w:tc>
          <w:tcPr>
            <w:tcW w:w="531" w:type="dxa"/>
            <w:shd w:val="clear" w:color="auto" w:fill="auto"/>
            <w:vAlign w:val="center"/>
          </w:tcPr>
          <w:p w14:paraId="3ADCBA19"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2.</w:t>
            </w:r>
          </w:p>
        </w:tc>
        <w:tc>
          <w:tcPr>
            <w:tcW w:w="3343" w:type="dxa"/>
            <w:shd w:val="clear" w:color="auto" w:fill="auto"/>
            <w:vAlign w:val="center"/>
          </w:tcPr>
          <w:p w14:paraId="40DC3483" w14:textId="77777777" w:rsidR="00C25E89" w:rsidRPr="00A4572A" w:rsidRDefault="00C25E89" w:rsidP="00D77E48">
            <w:pPr>
              <w:jc w:val="center"/>
              <w:rPr>
                <w:rFonts w:ascii="Trebuchet MS" w:hAnsi="Trebuchet MS" w:cs="Arial"/>
                <w:szCs w:val="16"/>
                <w:lang w:val="en-US"/>
              </w:rPr>
            </w:pPr>
          </w:p>
        </w:tc>
        <w:tc>
          <w:tcPr>
            <w:tcW w:w="3622" w:type="dxa"/>
            <w:shd w:val="clear" w:color="auto" w:fill="auto"/>
            <w:vAlign w:val="center"/>
          </w:tcPr>
          <w:p w14:paraId="5AD760DA" w14:textId="77777777" w:rsidR="00C25E89" w:rsidRPr="00A4572A" w:rsidRDefault="00C25E89" w:rsidP="00D77E48">
            <w:pPr>
              <w:jc w:val="center"/>
              <w:rPr>
                <w:rFonts w:ascii="Trebuchet MS" w:hAnsi="Trebuchet MS" w:cs="Arial"/>
                <w:szCs w:val="16"/>
                <w:lang w:val="en-US"/>
              </w:rPr>
            </w:pPr>
          </w:p>
        </w:tc>
        <w:tc>
          <w:tcPr>
            <w:tcW w:w="1968" w:type="dxa"/>
            <w:shd w:val="clear" w:color="auto" w:fill="auto"/>
            <w:vAlign w:val="center"/>
          </w:tcPr>
          <w:p w14:paraId="13AB6E2E" w14:textId="77777777" w:rsidR="00C25E89" w:rsidRPr="00A4572A" w:rsidRDefault="00C25E89" w:rsidP="00D77E48">
            <w:pPr>
              <w:jc w:val="center"/>
              <w:rPr>
                <w:rFonts w:ascii="Trebuchet MS" w:hAnsi="Trebuchet MS" w:cs="Arial"/>
                <w:szCs w:val="16"/>
                <w:lang w:val="en-US"/>
              </w:rPr>
            </w:pPr>
          </w:p>
        </w:tc>
      </w:tr>
      <w:tr w:rsidR="00C25E89" w:rsidRPr="00A4572A" w14:paraId="07C49CC1" w14:textId="77777777" w:rsidTr="00D77E48">
        <w:trPr>
          <w:trHeight w:val="340"/>
        </w:trPr>
        <w:tc>
          <w:tcPr>
            <w:tcW w:w="531" w:type="dxa"/>
            <w:shd w:val="clear" w:color="auto" w:fill="auto"/>
            <w:vAlign w:val="center"/>
          </w:tcPr>
          <w:p w14:paraId="6D43FC99"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3.</w:t>
            </w:r>
          </w:p>
        </w:tc>
        <w:tc>
          <w:tcPr>
            <w:tcW w:w="3343" w:type="dxa"/>
            <w:shd w:val="clear" w:color="auto" w:fill="auto"/>
            <w:vAlign w:val="center"/>
          </w:tcPr>
          <w:p w14:paraId="643E7583" w14:textId="77777777" w:rsidR="00C25E89" w:rsidRPr="00A4572A" w:rsidRDefault="00C25E89" w:rsidP="00D77E48">
            <w:pPr>
              <w:jc w:val="center"/>
              <w:rPr>
                <w:rFonts w:ascii="Trebuchet MS" w:hAnsi="Trebuchet MS" w:cs="Arial"/>
                <w:szCs w:val="16"/>
                <w:lang w:val="en-US"/>
              </w:rPr>
            </w:pPr>
          </w:p>
        </w:tc>
        <w:tc>
          <w:tcPr>
            <w:tcW w:w="3622" w:type="dxa"/>
            <w:shd w:val="clear" w:color="auto" w:fill="auto"/>
            <w:vAlign w:val="center"/>
          </w:tcPr>
          <w:p w14:paraId="4B2F0D36" w14:textId="77777777" w:rsidR="00C25E89" w:rsidRPr="00A4572A" w:rsidRDefault="00C25E89" w:rsidP="00D77E48">
            <w:pPr>
              <w:jc w:val="center"/>
              <w:rPr>
                <w:rFonts w:ascii="Trebuchet MS" w:hAnsi="Trebuchet MS" w:cs="Arial"/>
                <w:szCs w:val="16"/>
                <w:lang w:val="en-US"/>
              </w:rPr>
            </w:pPr>
          </w:p>
        </w:tc>
        <w:tc>
          <w:tcPr>
            <w:tcW w:w="1968" w:type="dxa"/>
            <w:shd w:val="clear" w:color="auto" w:fill="auto"/>
            <w:vAlign w:val="center"/>
          </w:tcPr>
          <w:p w14:paraId="671ABCA9" w14:textId="77777777" w:rsidR="00C25E89" w:rsidRPr="00A4572A" w:rsidRDefault="00C25E89" w:rsidP="00D77E48">
            <w:pPr>
              <w:jc w:val="center"/>
              <w:rPr>
                <w:rFonts w:ascii="Trebuchet MS" w:hAnsi="Trebuchet MS" w:cs="Arial"/>
                <w:szCs w:val="16"/>
                <w:lang w:val="en-US"/>
              </w:rPr>
            </w:pPr>
          </w:p>
        </w:tc>
      </w:tr>
      <w:tr w:rsidR="00C25E89" w:rsidRPr="00A4572A" w14:paraId="07682335" w14:textId="77777777" w:rsidTr="00D77E48">
        <w:trPr>
          <w:trHeight w:val="340"/>
        </w:trPr>
        <w:tc>
          <w:tcPr>
            <w:tcW w:w="531" w:type="dxa"/>
            <w:shd w:val="clear" w:color="auto" w:fill="auto"/>
            <w:vAlign w:val="center"/>
          </w:tcPr>
          <w:p w14:paraId="1CBE472C"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4.</w:t>
            </w:r>
          </w:p>
        </w:tc>
        <w:tc>
          <w:tcPr>
            <w:tcW w:w="3343" w:type="dxa"/>
            <w:shd w:val="clear" w:color="auto" w:fill="auto"/>
            <w:vAlign w:val="center"/>
          </w:tcPr>
          <w:p w14:paraId="4ABD1928" w14:textId="77777777" w:rsidR="00C25E89" w:rsidRPr="00A4572A" w:rsidRDefault="00C25E89" w:rsidP="00D77E48">
            <w:pPr>
              <w:jc w:val="center"/>
              <w:rPr>
                <w:rFonts w:ascii="Trebuchet MS" w:hAnsi="Trebuchet MS" w:cs="Arial"/>
                <w:szCs w:val="16"/>
                <w:lang w:val="en-US"/>
              </w:rPr>
            </w:pPr>
          </w:p>
        </w:tc>
        <w:tc>
          <w:tcPr>
            <w:tcW w:w="3622" w:type="dxa"/>
            <w:shd w:val="clear" w:color="auto" w:fill="auto"/>
            <w:vAlign w:val="center"/>
          </w:tcPr>
          <w:p w14:paraId="537AF9E2" w14:textId="77777777" w:rsidR="00C25E89" w:rsidRPr="00A4572A" w:rsidRDefault="00C25E89" w:rsidP="00D77E48">
            <w:pPr>
              <w:jc w:val="center"/>
              <w:rPr>
                <w:rFonts w:ascii="Trebuchet MS" w:hAnsi="Trebuchet MS" w:cs="Arial"/>
                <w:szCs w:val="16"/>
                <w:lang w:val="en-US"/>
              </w:rPr>
            </w:pPr>
          </w:p>
        </w:tc>
        <w:tc>
          <w:tcPr>
            <w:tcW w:w="1968" w:type="dxa"/>
            <w:shd w:val="clear" w:color="auto" w:fill="auto"/>
            <w:vAlign w:val="center"/>
          </w:tcPr>
          <w:p w14:paraId="2FD13196" w14:textId="77777777" w:rsidR="00C25E89" w:rsidRPr="00A4572A" w:rsidRDefault="00C25E89" w:rsidP="00D77E48">
            <w:pPr>
              <w:jc w:val="center"/>
              <w:rPr>
                <w:rFonts w:ascii="Trebuchet MS" w:hAnsi="Trebuchet MS" w:cs="Arial"/>
                <w:szCs w:val="16"/>
                <w:lang w:val="en-US"/>
              </w:rPr>
            </w:pPr>
          </w:p>
        </w:tc>
      </w:tr>
      <w:tr w:rsidR="00C25E89" w:rsidRPr="00A4572A" w14:paraId="7FFFC55A" w14:textId="77777777" w:rsidTr="00D77E48">
        <w:trPr>
          <w:trHeight w:val="340"/>
        </w:trPr>
        <w:tc>
          <w:tcPr>
            <w:tcW w:w="531" w:type="dxa"/>
            <w:shd w:val="clear" w:color="auto" w:fill="auto"/>
            <w:vAlign w:val="center"/>
          </w:tcPr>
          <w:p w14:paraId="411B6851"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w:t>
            </w:r>
          </w:p>
        </w:tc>
        <w:tc>
          <w:tcPr>
            <w:tcW w:w="3343" w:type="dxa"/>
            <w:shd w:val="clear" w:color="auto" w:fill="auto"/>
            <w:vAlign w:val="center"/>
          </w:tcPr>
          <w:p w14:paraId="537DD0E1" w14:textId="77777777" w:rsidR="00C25E89" w:rsidRPr="00A4572A" w:rsidRDefault="00C25E89" w:rsidP="00D77E48">
            <w:pPr>
              <w:jc w:val="center"/>
              <w:rPr>
                <w:rFonts w:ascii="Trebuchet MS" w:hAnsi="Trebuchet MS" w:cs="Arial"/>
                <w:szCs w:val="16"/>
                <w:lang w:val="en-US"/>
              </w:rPr>
            </w:pPr>
          </w:p>
        </w:tc>
        <w:tc>
          <w:tcPr>
            <w:tcW w:w="3622" w:type="dxa"/>
            <w:shd w:val="clear" w:color="auto" w:fill="auto"/>
            <w:vAlign w:val="center"/>
          </w:tcPr>
          <w:p w14:paraId="1CC31F55" w14:textId="77777777" w:rsidR="00C25E89" w:rsidRPr="00A4572A" w:rsidRDefault="00C25E89" w:rsidP="00D77E48">
            <w:pPr>
              <w:jc w:val="center"/>
              <w:rPr>
                <w:rFonts w:ascii="Trebuchet MS" w:hAnsi="Trebuchet MS" w:cs="Arial"/>
                <w:szCs w:val="16"/>
                <w:lang w:val="en-US"/>
              </w:rPr>
            </w:pPr>
          </w:p>
        </w:tc>
        <w:tc>
          <w:tcPr>
            <w:tcW w:w="1968" w:type="dxa"/>
            <w:shd w:val="clear" w:color="auto" w:fill="auto"/>
            <w:vAlign w:val="center"/>
          </w:tcPr>
          <w:p w14:paraId="0495C052" w14:textId="77777777" w:rsidR="00C25E89" w:rsidRPr="00A4572A" w:rsidRDefault="00C25E89" w:rsidP="00D77E48">
            <w:pPr>
              <w:jc w:val="center"/>
              <w:rPr>
                <w:rFonts w:ascii="Trebuchet MS" w:hAnsi="Trebuchet MS" w:cs="Arial"/>
                <w:szCs w:val="16"/>
                <w:lang w:val="en-US"/>
              </w:rPr>
            </w:pPr>
          </w:p>
        </w:tc>
      </w:tr>
    </w:tbl>
    <w:p w14:paraId="12431D69" w14:textId="77777777" w:rsidR="00C25E89" w:rsidRPr="00A4572A" w:rsidRDefault="00C25E89" w:rsidP="00C25E89">
      <w:pPr>
        <w:jc w:val="both"/>
        <w:rPr>
          <w:rFonts w:ascii="Trebuchet MS" w:hAnsi="Trebuchet MS" w:cs="Arial"/>
          <w:b/>
          <w:szCs w:val="16"/>
          <w:lang w:val="en-US"/>
        </w:rPr>
      </w:pPr>
    </w:p>
    <w:p w14:paraId="33CC079B" w14:textId="77777777" w:rsidR="00C25E89" w:rsidRPr="00A4572A" w:rsidRDefault="00C25E89" w:rsidP="00C25E89">
      <w:pPr>
        <w:jc w:val="both"/>
        <w:rPr>
          <w:rFonts w:ascii="Trebuchet MS" w:hAnsi="Trebuchet MS" w:cs="Arial"/>
          <w:b/>
          <w:szCs w:val="16"/>
          <w:lang w:val="en-US"/>
        </w:rPr>
      </w:pPr>
    </w:p>
    <w:p w14:paraId="354CA392" w14:textId="77777777" w:rsidR="00C25E89" w:rsidRPr="00A4572A" w:rsidRDefault="00C25E89" w:rsidP="00C25E89">
      <w:pPr>
        <w:jc w:val="both"/>
        <w:rPr>
          <w:rFonts w:ascii="Trebuchet MS" w:hAnsi="Trebuchet MS" w:cs="Arial"/>
          <w:szCs w:val="16"/>
          <w:lang w:val="en-US"/>
        </w:rPr>
      </w:pPr>
      <w:r w:rsidRPr="00A4572A">
        <w:rPr>
          <w:rFonts w:ascii="Trebuchet MS" w:hAnsi="Trebuchet MS"/>
          <w:lang w:val="en-US"/>
        </w:rPr>
        <w:t xml:space="preserve">We hereby declare that, in accordance with the provisions of the act governing companies, </w:t>
      </w:r>
      <w:r w:rsidRPr="00A4572A">
        <w:rPr>
          <w:rFonts w:ascii="Trebuchet MS" w:hAnsi="Trebuchet MS"/>
          <w:u w:val="single"/>
          <w:lang w:val="en-US"/>
        </w:rPr>
        <w:t>companies associated</w:t>
      </w:r>
      <w:r w:rsidRPr="00A4572A">
        <w:rPr>
          <w:rFonts w:ascii="Trebuchet MS" w:hAnsi="Trebuchet MS"/>
          <w:lang w:val="en-US"/>
        </w:rPr>
        <w:t xml:space="preserve"> with the Tenderer, are the following economic operators:</w:t>
      </w:r>
    </w:p>
    <w:p w14:paraId="582BDED8" w14:textId="77777777" w:rsidR="00C25E89" w:rsidRPr="00A4572A" w:rsidRDefault="00C25E89" w:rsidP="00C25E89">
      <w:pPr>
        <w:jc w:val="both"/>
        <w:rPr>
          <w:rFonts w:ascii="Trebuchet MS" w:hAnsi="Trebuchet MS" w:cs="Arial"/>
          <w:szCs w:val="16"/>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C25E89" w:rsidRPr="00A4572A" w14:paraId="76297BCF" w14:textId="77777777" w:rsidTr="00D77E48">
        <w:trPr>
          <w:trHeight w:val="284"/>
        </w:trPr>
        <w:tc>
          <w:tcPr>
            <w:tcW w:w="531" w:type="dxa"/>
            <w:shd w:val="clear" w:color="auto" w:fill="auto"/>
            <w:vAlign w:val="center"/>
          </w:tcPr>
          <w:p w14:paraId="2610F743"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No.</w:t>
            </w:r>
          </w:p>
        </w:tc>
        <w:tc>
          <w:tcPr>
            <w:tcW w:w="3319" w:type="dxa"/>
            <w:shd w:val="clear" w:color="auto" w:fill="auto"/>
            <w:vAlign w:val="center"/>
          </w:tcPr>
          <w:p w14:paraId="73EA834D"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Name</w:t>
            </w:r>
          </w:p>
        </w:tc>
        <w:tc>
          <w:tcPr>
            <w:tcW w:w="3594" w:type="dxa"/>
            <w:shd w:val="clear" w:color="auto" w:fill="auto"/>
            <w:vAlign w:val="center"/>
          </w:tcPr>
          <w:p w14:paraId="06BC297F"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Headquarters</w:t>
            </w:r>
          </w:p>
        </w:tc>
        <w:tc>
          <w:tcPr>
            <w:tcW w:w="2020" w:type="dxa"/>
            <w:shd w:val="clear" w:color="auto" w:fill="auto"/>
            <w:vAlign w:val="center"/>
          </w:tcPr>
          <w:p w14:paraId="7B909ED0"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Registration number</w:t>
            </w:r>
          </w:p>
        </w:tc>
      </w:tr>
      <w:tr w:rsidR="00C25E89" w:rsidRPr="00A4572A" w14:paraId="539F42CF" w14:textId="77777777" w:rsidTr="00D77E48">
        <w:trPr>
          <w:trHeight w:val="340"/>
        </w:trPr>
        <w:tc>
          <w:tcPr>
            <w:tcW w:w="531" w:type="dxa"/>
            <w:shd w:val="clear" w:color="auto" w:fill="auto"/>
            <w:vAlign w:val="center"/>
          </w:tcPr>
          <w:p w14:paraId="307FA3EB"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1.</w:t>
            </w:r>
          </w:p>
        </w:tc>
        <w:tc>
          <w:tcPr>
            <w:tcW w:w="3319" w:type="dxa"/>
            <w:shd w:val="clear" w:color="auto" w:fill="auto"/>
            <w:vAlign w:val="center"/>
          </w:tcPr>
          <w:p w14:paraId="2BC0419E" w14:textId="77777777" w:rsidR="00C25E89" w:rsidRPr="00A4572A" w:rsidRDefault="00C25E89" w:rsidP="00D77E48">
            <w:pPr>
              <w:jc w:val="center"/>
              <w:rPr>
                <w:rFonts w:ascii="Trebuchet MS" w:hAnsi="Trebuchet MS" w:cs="Arial"/>
                <w:szCs w:val="16"/>
                <w:lang w:val="en-US"/>
              </w:rPr>
            </w:pPr>
          </w:p>
        </w:tc>
        <w:tc>
          <w:tcPr>
            <w:tcW w:w="3594" w:type="dxa"/>
            <w:shd w:val="clear" w:color="auto" w:fill="auto"/>
            <w:vAlign w:val="center"/>
          </w:tcPr>
          <w:p w14:paraId="09A21CAC" w14:textId="77777777" w:rsidR="00C25E89" w:rsidRPr="00A4572A" w:rsidRDefault="00C25E89" w:rsidP="00D77E48">
            <w:pPr>
              <w:jc w:val="center"/>
              <w:rPr>
                <w:rFonts w:ascii="Trebuchet MS" w:hAnsi="Trebuchet MS" w:cs="Arial"/>
                <w:szCs w:val="16"/>
                <w:lang w:val="en-US"/>
              </w:rPr>
            </w:pPr>
          </w:p>
        </w:tc>
        <w:tc>
          <w:tcPr>
            <w:tcW w:w="2020" w:type="dxa"/>
            <w:shd w:val="clear" w:color="auto" w:fill="auto"/>
            <w:vAlign w:val="center"/>
          </w:tcPr>
          <w:p w14:paraId="2B32B6E5" w14:textId="77777777" w:rsidR="00C25E89" w:rsidRPr="00A4572A" w:rsidRDefault="00C25E89" w:rsidP="00D77E48">
            <w:pPr>
              <w:jc w:val="center"/>
              <w:rPr>
                <w:rFonts w:ascii="Trebuchet MS" w:hAnsi="Trebuchet MS" w:cs="Arial"/>
                <w:szCs w:val="16"/>
                <w:lang w:val="en-US"/>
              </w:rPr>
            </w:pPr>
          </w:p>
        </w:tc>
      </w:tr>
      <w:tr w:rsidR="00C25E89" w:rsidRPr="00A4572A" w14:paraId="73BFA00B" w14:textId="77777777" w:rsidTr="00D77E48">
        <w:trPr>
          <w:trHeight w:val="340"/>
        </w:trPr>
        <w:tc>
          <w:tcPr>
            <w:tcW w:w="531" w:type="dxa"/>
            <w:shd w:val="clear" w:color="auto" w:fill="auto"/>
            <w:vAlign w:val="center"/>
          </w:tcPr>
          <w:p w14:paraId="1FD2F450"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2.</w:t>
            </w:r>
          </w:p>
        </w:tc>
        <w:tc>
          <w:tcPr>
            <w:tcW w:w="3319" w:type="dxa"/>
            <w:shd w:val="clear" w:color="auto" w:fill="auto"/>
            <w:vAlign w:val="center"/>
          </w:tcPr>
          <w:p w14:paraId="7AF3773A" w14:textId="77777777" w:rsidR="00C25E89" w:rsidRPr="00A4572A" w:rsidRDefault="00C25E89" w:rsidP="00D77E48">
            <w:pPr>
              <w:jc w:val="center"/>
              <w:rPr>
                <w:rFonts w:ascii="Trebuchet MS" w:hAnsi="Trebuchet MS" w:cs="Arial"/>
                <w:szCs w:val="16"/>
                <w:lang w:val="en-US"/>
              </w:rPr>
            </w:pPr>
          </w:p>
        </w:tc>
        <w:tc>
          <w:tcPr>
            <w:tcW w:w="3594" w:type="dxa"/>
            <w:shd w:val="clear" w:color="auto" w:fill="auto"/>
            <w:vAlign w:val="center"/>
          </w:tcPr>
          <w:p w14:paraId="6931E7ED" w14:textId="77777777" w:rsidR="00C25E89" w:rsidRPr="00A4572A" w:rsidRDefault="00C25E89" w:rsidP="00D77E48">
            <w:pPr>
              <w:jc w:val="center"/>
              <w:rPr>
                <w:rFonts w:ascii="Trebuchet MS" w:hAnsi="Trebuchet MS" w:cs="Arial"/>
                <w:szCs w:val="16"/>
                <w:lang w:val="en-US"/>
              </w:rPr>
            </w:pPr>
          </w:p>
        </w:tc>
        <w:tc>
          <w:tcPr>
            <w:tcW w:w="2020" w:type="dxa"/>
            <w:shd w:val="clear" w:color="auto" w:fill="auto"/>
            <w:vAlign w:val="center"/>
          </w:tcPr>
          <w:p w14:paraId="3A9B52AE" w14:textId="77777777" w:rsidR="00C25E89" w:rsidRPr="00A4572A" w:rsidRDefault="00C25E89" w:rsidP="00D77E48">
            <w:pPr>
              <w:jc w:val="center"/>
              <w:rPr>
                <w:rFonts w:ascii="Trebuchet MS" w:hAnsi="Trebuchet MS" w:cs="Arial"/>
                <w:szCs w:val="16"/>
                <w:lang w:val="en-US"/>
              </w:rPr>
            </w:pPr>
          </w:p>
        </w:tc>
      </w:tr>
      <w:tr w:rsidR="00C25E89" w:rsidRPr="00A4572A" w14:paraId="38C60BF7" w14:textId="77777777" w:rsidTr="00D77E48">
        <w:trPr>
          <w:trHeight w:val="340"/>
        </w:trPr>
        <w:tc>
          <w:tcPr>
            <w:tcW w:w="531" w:type="dxa"/>
            <w:shd w:val="clear" w:color="auto" w:fill="auto"/>
            <w:vAlign w:val="center"/>
          </w:tcPr>
          <w:p w14:paraId="196BC71A"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3.</w:t>
            </w:r>
          </w:p>
        </w:tc>
        <w:tc>
          <w:tcPr>
            <w:tcW w:w="3319" w:type="dxa"/>
            <w:shd w:val="clear" w:color="auto" w:fill="auto"/>
            <w:vAlign w:val="center"/>
          </w:tcPr>
          <w:p w14:paraId="56C1E2B9" w14:textId="77777777" w:rsidR="00C25E89" w:rsidRPr="00A4572A" w:rsidRDefault="00C25E89" w:rsidP="00D77E48">
            <w:pPr>
              <w:jc w:val="center"/>
              <w:rPr>
                <w:rFonts w:ascii="Trebuchet MS" w:hAnsi="Trebuchet MS" w:cs="Arial"/>
                <w:szCs w:val="16"/>
                <w:lang w:val="en-US"/>
              </w:rPr>
            </w:pPr>
          </w:p>
        </w:tc>
        <w:tc>
          <w:tcPr>
            <w:tcW w:w="3594" w:type="dxa"/>
            <w:shd w:val="clear" w:color="auto" w:fill="auto"/>
            <w:vAlign w:val="center"/>
          </w:tcPr>
          <w:p w14:paraId="6723A879" w14:textId="77777777" w:rsidR="00C25E89" w:rsidRPr="00A4572A" w:rsidRDefault="00C25E89" w:rsidP="00D77E48">
            <w:pPr>
              <w:jc w:val="center"/>
              <w:rPr>
                <w:rFonts w:ascii="Trebuchet MS" w:hAnsi="Trebuchet MS" w:cs="Arial"/>
                <w:szCs w:val="16"/>
                <w:lang w:val="en-US"/>
              </w:rPr>
            </w:pPr>
          </w:p>
        </w:tc>
        <w:tc>
          <w:tcPr>
            <w:tcW w:w="2020" w:type="dxa"/>
            <w:shd w:val="clear" w:color="auto" w:fill="auto"/>
            <w:vAlign w:val="center"/>
          </w:tcPr>
          <w:p w14:paraId="5E031EEB" w14:textId="77777777" w:rsidR="00C25E89" w:rsidRPr="00A4572A" w:rsidRDefault="00C25E89" w:rsidP="00D77E48">
            <w:pPr>
              <w:jc w:val="center"/>
              <w:rPr>
                <w:rFonts w:ascii="Trebuchet MS" w:hAnsi="Trebuchet MS" w:cs="Arial"/>
                <w:szCs w:val="16"/>
                <w:lang w:val="en-US"/>
              </w:rPr>
            </w:pPr>
          </w:p>
        </w:tc>
      </w:tr>
      <w:tr w:rsidR="00C25E89" w:rsidRPr="00A4572A" w14:paraId="6187DF14" w14:textId="77777777" w:rsidTr="00D77E48">
        <w:trPr>
          <w:trHeight w:val="340"/>
        </w:trPr>
        <w:tc>
          <w:tcPr>
            <w:tcW w:w="531" w:type="dxa"/>
            <w:shd w:val="clear" w:color="auto" w:fill="auto"/>
            <w:vAlign w:val="center"/>
          </w:tcPr>
          <w:p w14:paraId="20C5E078"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4.</w:t>
            </w:r>
          </w:p>
        </w:tc>
        <w:tc>
          <w:tcPr>
            <w:tcW w:w="3319" w:type="dxa"/>
            <w:shd w:val="clear" w:color="auto" w:fill="auto"/>
            <w:vAlign w:val="center"/>
          </w:tcPr>
          <w:p w14:paraId="624117FC" w14:textId="77777777" w:rsidR="00C25E89" w:rsidRPr="00A4572A" w:rsidRDefault="00C25E89" w:rsidP="00D77E48">
            <w:pPr>
              <w:jc w:val="center"/>
              <w:rPr>
                <w:rFonts w:ascii="Trebuchet MS" w:hAnsi="Trebuchet MS" w:cs="Arial"/>
                <w:szCs w:val="16"/>
                <w:lang w:val="en-US"/>
              </w:rPr>
            </w:pPr>
          </w:p>
        </w:tc>
        <w:tc>
          <w:tcPr>
            <w:tcW w:w="3594" w:type="dxa"/>
            <w:shd w:val="clear" w:color="auto" w:fill="auto"/>
            <w:vAlign w:val="center"/>
          </w:tcPr>
          <w:p w14:paraId="764207D1" w14:textId="77777777" w:rsidR="00C25E89" w:rsidRPr="00A4572A" w:rsidRDefault="00C25E89" w:rsidP="00D77E48">
            <w:pPr>
              <w:jc w:val="center"/>
              <w:rPr>
                <w:rFonts w:ascii="Trebuchet MS" w:hAnsi="Trebuchet MS" w:cs="Arial"/>
                <w:szCs w:val="16"/>
                <w:lang w:val="en-US"/>
              </w:rPr>
            </w:pPr>
          </w:p>
        </w:tc>
        <w:tc>
          <w:tcPr>
            <w:tcW w:w="2020" w:type="dxa"/>
            <w:shd w:val="clear" w:color="auto" w:fill="auto"/>
            <w:vAlign w:val="center"/>
          </w:tcPr>
          <w:p w14:paraId="5E32E4FE" w14:textId="77777777" w:rsidR="00C25E89" w:rsidRPr="00A4572A" w:rsidRDefault="00C25E89" w:rsidP="00D77E48">
            <w:pPr>
              <w:jc w:val="center"/>
              <w:rPr>
                <w:rFonts w:ascii="Trebuchet MS" w:hAnsi="Trebuchet MS" w:cs="Arial"/>
                <w:szCs w:val="16"/>
                <w:lang w:val="en-US"/>
              </w:rPr>
            </w:pPr>
          </w:p>
        </w:tc>
      </w:tr>
      <w:tr w:rsidR="00C25E89" w:rsidRPr="00A4572A" w14:paraId="5C1D40AF" w14:textId="77777777" w:rsidTr="00D77E48">
        <w:trPr>
          <w:trHeight w:val="340"/>
        </w:trPr>
        <w:tc>
          <w:tcPr>
            <w:tcW w:w="531" w:type="dxa"/>
            <w:shd w:val="clear" w:color="auto" w:fill="auto"/>
            <w:vAlign w:val="center"/>
          </w:tcPr>
          <w:p w14:paraId="3485F74E" w14:textId="77777777" w:rsidR="00C25E89" w:rsidRPr="00A4572A" w:rsidRDefault="00C25E89" w:rsidP="00D77E48">
            <w:pPr>
              <w:jc w:val="center"/>
              <w:rPr>
                <w:rFonts w:ascii="Trebuchet MS" w:hAnsi="Trebuchet MS" w:cs="Arial"/>
                <w:szCs w:val="16"/>
                <w:lang w:val="en-US"/>
              </w:rPr>
            </w:pPr>
            <w:r w:rsidRPr="00A4572A">
              <w:rPr>
                <w:rFonts w:ascii="Trebuchet MS" w:hAnsi="Trebuchet MS"/>
                <w:lang w:val="en-US"/>
              </w:rPr>
              <w:t>….</w:t>
            </w:r>
          </w:p>
        </w:tc>
        <w:tc>
          <w:tcPr>
            <w:tcW w:w="3319" w:type="dxa"/>
            <w:shd w:val="clear" w:color="auto" w:fill="auto"/>
            <w:vAlign w:val="center"/>
          </w:tcPr>
          <w:p w14:paraId="126D3A8A" w14:textId="77777777" w:rsidR="00C25E89" w:rsidRPr="00A4572A" w:rsidRDefault="00C25E89" w:rsidP="00D77E48">
            <w:pPr>
              <w:jc w:val="center"/>
              <w:rPr>
                <w:rFonts w:ascii="Trebuchet MS" w:hAnsi="Trebuchet MS" w:cs="Arial"/>
                <w:szCs w:val="16"/>
                <w:lang w:val="en-US"/>
              </w:rPr>
            </w:pPr>
          </w:p>
        </w:tc>
        <w:tc>
          <w:tcPr>
            <w:tcW w:w="3594" w:type="dxa"/>
            <w:shd w:val="clear" w:color="auto" w:fill="auto"/>
            <w:vAlign w:val="center"/>
          </w:tcPr>
          <w:p w14:paraId="036B7363" w14:textId="77777777" w:rsidR="00C25E89" w:rsidRPr="00A4572A" w:rsidRDefault="00C25E89" w:rsidP="00D77E48">
            <w:pPr>
              <w:jc w:val="center"/>
              <w:rPr>
                <w:rFonts w:ascii="Trebuchet MS" w:hAnsi="Trebuchet MS" w:cs="Arial"/>
                <w:szCs w:val="16"/>
                <w:lang w:val="en-US"/>
              </w:rPr>
            </w:pPr>
          </w:p>
        </w:tc>
        <w:tc>
          <w:tcPr>
            <w:tcW w:w="2020" w:type="dxa"/>
            <w:shd w:val="clear" w:color="auto" w:fill="auto"/>
            <w:vAlign w:val="center"/>
          </w:tcPr>
          <w:p w14:paraId="4C3659BB" w14:textId="77777777" w:rsidR="00C25E89" w:rsidRPr="00A4572A" w:rsidRDefault="00C25E89" w:rsidP="00D77E48">
            <w:pPr>
              <w:jc w:val="center"/>
              <w:rPr>
                <w:rFonts w:ascii="Trebuchet MS" w:hAnsi="Trebuchet MS" w:cs="Arial"/>
                <w:szCs w:val="16"/>
                <w:lang w:val="en-US"/>
              </w:rPr>
            </w:pPr>
          </w:p>
        </w:tc>
      </w:tr>
    </w:tbl>
    <w:p w14:paraId="69476D09" w14:textId="77777777" w:rsidR="00C25E89" w:rsidRPr="00A4572A" w:rsidRDefault="00C25E89" w:rsidP="00C25E89">
      <w:pPr>
        <w:jc w:val="both"/>
        <w:rPr>
          <w:rFonts w:ascii="Trebuchet MS" w:hAnsi="Trebuchet MS" w:cs="Arial"/>
          <w:b/>
          <w:szCs w:val="16"/>
          <w:lang w:val="en-US"/>
        </w:rPr>
      </w:pPr>
    </w:p>
    <w:p w14:paraId="742EEEF3" w14:textId="77777777" w:rsidR="00C25E89" w:rsidRPr="00A4572A" w:rsidRDefault="00C25E89" w:rsidP="00C25E89">
      <w:pPr>
        <w:jc w:val="both"/>
        <w:rPr>
          <w:rFonts w:ascii="Trebuchet MS" w:hAnsi="Trebuchet MS" w:cs="Arial"/>
          <w:b/>
          <w:sz w:val="18"/>
          <w:szCs w:val="18"/>
          <w:lang w:val="en-US"/>
        </w:rPr>
      </w:pPr>
    </w:p>
    <w:p w14:paraId="4791C3B5" w14:textId="77777777" w:rsidR="00C25E89" w:rsidRPr="00A4572A" w:rsidRDefault="00C25E89" w:rsidP="00C25E89">
      <w:pPr>
        <w:jc w:val="both"/>
        <w:rPr>
          <w:rFonts w:ascii="Trebuchet MS" w:hAnsi="Trebuchet MS"/>
          <w:b/>
          <w:szCs w:val="16"/>
          <w:lang w:val="en-US"/>
        </w:rPr>
      </w:pPr>
      <w:r w:rsidRPr="00A4572A">
        <w:rPr>
          <w:rFonts w:ascii="Trebuchet MS" w:hAnsi="Trebuchet MS"/>
          <w:b/>
          <w:lang w:val="en-US"/>
        </w:rPr>
        <w:t>In the case of a joint (partner) and / or subcontracting Tender, APPENDIX 2 of the Tender documentation must be completed, signed and enclosed for each partner or Subcontractor.</w:t>
      </w:r>
    </w:p>
    <w:p w14:paraId="3E0DD218" w14:textId="77777777" w:rsidR="00C25E89" w:rsidRPr="00A4572A" w:rsidRDefault="00C25E89" w:rsidP="00C25E89">
      <w:pPr>
        <w:jc w:val="both"/>
        <w:rPr>
          <w:rFonts w:ascii="Trebuchet MS" w:hAnsi="Trebuchet MS"/>
          <w:b/>
          <w:szCs w:val="16"/>
          <w:lang w:val="en-US"/>
        </w:rPr>
      </w:pPr>
    </w:p>
    <w:p w14:paraId="3341A64E" w14:textId="77777777" w:rsidR="00C25E89" w:rsidRPr="00A4572A" w:rsidRDefault="00C25E89" w:rsidP="00C25E89">
      <w:pPr>
        <w:jc w:val="both"/>
        <w:rPr>
          <w:rFonts w:ascii="Trebuchet MS" w:hAnsi="Trebuchet MS"/>
          <w:b/>
          <w:szCs w:val="16"/>
          <w:lang w:val="en-US"/>
        </w:rPr>
      </w:pPr>
    </w:p>
    <w:p w14:paraId="7895D207" w14:textId="1ED81FD9" w:rsidR="00C25E89" w:rsidRPr="00A4572A" w:rsidRDefault="00C25E89" w:rsidP="00C25E89">
      <w:pPr>
        <w:jc w:val="both"/>
        <w:rPr>
          <w:rFonts w:ascii="Trebuchet MS" w:hAnsi="Trebuchet MS"/>
          <w:szCs w:val="16"/>
          <w:lang w:val="en-US"/>
        </w:rPr>
      </w:pPr>
      <w:r w:rsidRPr="00A4572A">
        <w:rPr>
          <w:rFonts w:ascii="Trebuchet MS" w:hAnsi="Trebuchet MS"/>
          <w:lang w:val="en-US"/>
        </w:rPr>
        <w:t xml:space="preserve">By signing this declaration we guarantee under criminal and </w:t>
      </w:r>
      <w:r w:rsidR="00BA542F" w:rsidRPr="00A4572A">
        <w:rPr>
          <w:rFonts w:ascii="Trebuchet MS" w:hAnsi="Trebuchet MS"/>
          <w:lang w:val="en-US"/>
        </w:rPr>
        <w:t xml:space="preserve">pecuniary </w:t>
      </w:r>
      <w:r w:rsidRPr="00A4572A">
        <w:rPr>
          <w:rFonts w:ascii="Trebuchet MS" w:hAnsi="Trebuchet MS"/>
          <w:lang w:val="en-US"/>
        </w:rPr>
        <w:t>liability that the entire ownership structure does not include other natural persons and legal entities, as well as silent partners and economic operators, which are considered to be associated companies according to the provisions of the act governing companies.</w:t>
      </w:r>
    </w:p>
    <w:p w14:paraId="26A752A0" w14:textId="77777777" w:rsidR="00C25E89" w:rsidRPr="00A4572A" w:rsidRDefault="00C25E89" w:rsidP="00C25E89">
      <w:pPr>
        <w:jc w:val="both"/>
        <w:rPr>
          <w:rFonts w:ascii="Trebuchet MS" w:hAnsi="Trebuchet MS"/>
          <w:szCs w:val="16"/>
          <w:lang w:val="en-US"/>
        </w:rPr>
      </w:pPr>
    </w:p>
    <w:p w14:paraId="7C19962B" w14:textId="77777777" w:rsidR="00C25E89" w:rsidRPr="00A4572A" w:rsidRDefault="00C25E89" w:rsidP="00C25E89">
      <w:pPr>
        <w:jc w:val="both"/>
        <w:rPr>
          <w:rFonts w:ascii="Trebuchet MS" w:hAnsi="Trebuchet MS"/>
          <w:szCs w:val="16"/>
          <w:lang w:val="en-US"/>
        </w:rPr>
      </w:pPr>
    </w:p>
    <w:p w14:paraId="7CA2EBD9" w14:textId="77777777" w:rsidR="00C25E89" w:rsidRPr="00A4572A" w:rsidRDefault="00C25E89" w:rsidP="00C25E89">
      <w:pPr>
        <w:rPr>
          <w:rFonts w:ascii="Trebuchet MS" w:hAnsi="Trebuchet MS"/>
          <w:szCs w:val="16"/>
          <w:lang w:val="en-US"/>
        </w:rPr>
      </w:pPr>
    </w:p>
    <w:tbl>
      <w:tblPr>
        <w:tblW w:w="0" w:type="auto"/>
        <w:tblInd w:w="284" w:type="dxa"/>
        <w:tblLook w:val="01E0" w:firstRow="1" w:lastRow="1" w:firstColumn="1" w:lastColumn="1" w:noHBand="0" w:noVBand="0"/>
      </w:tblPr>
      <w:tblGrid>
        <w:gridCol w:w="5398"/>
        <w:gridCol w:w="3388"/>
      </w:tblGrid>
      <w:tr w:rsidR="00C25E89" w:rsidRPr="00A4572A" w14:paraId="314A72B3" w14:textId="77777777" w:rsidTr="00D77E48">
        <w:tc>
          <w:tcPr>
            <w:tcW w:w="5398" w:type="dxa"/>
            <w:shd w:val="clear" w:color="auto" w:fill="auto"/>
          </w:tcPr>
          <w:p w14:paraId="113EEA55" w14:textId="77777777" w:rsidR="00C25E89" w:rsidRPr="00A4572A" w:rsidRDefault="00C25E89" w:rsidP="00D77E48">
            <w:pPr>
              <w:jc w:val="both"/>
              <w:rPr>
                <w:rFonts w:ascii="Trebuchet MS" w:hAnsi="Trebuchet MS"/>
                <w:b/>
                <w:bCs/>
                <w:szCs w:val="16"/>
                <w:lang w:val="en-US"/>
              </w:rPr>
            </w:pPr>
            <w:r w:rsidRPr="00A4572A">
              <w:rPr>
                <w:rFonts w:ascii="Trebuchet MS" w:hAnsi="Trebuchet MS"/>
                <w:b/>
                <w:lang w:val="en-US"/>
              </w:rPr>
              <w:t>Done in [place] _______________, on [date] _______________</w:t>
            </w:r>
          </w:p>
        </w:tc>
        <w:tc>
          <w:tcPr>
            <w:tcW w:w="3388" w:type="dxa"/>
            <w:shd w:val="clear" w:color="auto" w:fill="auto"/>
          </w:tcPr>
          <w:p w14:paraId="35B07427" w14:textId="77777777" w:rsidR="00C25E89" w:rsidRPr="00A4572A" w:rsidRDefault="00C25E89" w:rsidP="00D77E48">
            <w:pPr>
              <w:jc w:val="center"/>
              <w:rPr>
                <w:rFonts w:ascii="Trebuchet MS" w:hAnsi="Trebuchet MS"/>
                <w:b/>
                <w:bCs/>
                <w:szCs w:val="16"/>
                <w:lang w:val="en-US"/>
              </w:rPr>
            </w:pPr>
            <w:r w:rsidRPr="00A4572A">
              <w:rPr>
                <w:rFonts w:ascii="Trebuchet MS" w:hAnsi="Trebuchet MS"/>
                <w:b/>
                <w:lang w:val="en-US"/>
              </w:rPr>
              <w:t>___________________</w:t>
            </w:r>
          </w:p>
          <w:p w14:paraId="4D64DBA0" w14:textId="77777777" w:rsidR="00C25E89" w:rsidRPr="00A4572A" w:rsidRDefault="00C25E89" w:rsidP="00D77E48">
            <w:pPr>
              <w:jc w:val="center"/>
              <w:rPr>
                <w:rFonts w:ascii="Trebuchet MS" w:hAnsi="Trebuchet MS"/>
                <w:b/>
                <w:bCs/>
                <w:szCs w:val="16"/>
                <w:lang w:val="en-US"/>
              </w:rPr>
            </w:pPr>
            <w:r w:rsidRPr="00A4572A">
              <w:rPr>
                <w:rFonts w:ascii="Trebuchet MS" w:hAnsi="Trebuchet MS"/>
                <w:b/>
                <w:lang w:val="en-US"/>
              </w:rPr>
              <w:t>(Signature of the Tenderer)</w:t>
            </w:r>
          </w:p>
        </w:tc>
      </w:tr>
    </w:tbl>
    <w:p w14:paraId="101F143F" w14:textId="77777777" w:rsidR="00C25E89" w:rsidRPr="00A4572A" w:rsidRDefault="00C25E89" w:rsidP="00C25E89">
      <w:pPr>
        <w:ind w:left="720" w:hanging="720"/>
        <w:jc w:val="both"/>
        <w:outlineLvl w:val="0"/>
        <w:rPr>
          <w:rFonts w:ascii="Trebuchet MS" w:hAnsi="Trebuchet MS"/>
          <w:b/>
          <w:szCs w:val="16"/>
          <w:lang w:val="en-US"/>
        </w:rPr>
      </w:pPr>
    </w:p>
    <w:p w14:paraId="135878DA" w14:textId="77777777" w:rsidR="00C25E89" w:rsidRPr="00A4572A" w:rsidRDefault="00C25E89" w:rsidP="00C25E89">
      <w:pPr>
        <w:jc w:val="both"/>
        <w:outlineLvl w:val="0"/>
        <w:rPr>
          <w:rFonts w:ascii="Trebuchet MS" w:hAnsi="Trebuchet MS"/>
          <w:szCs w:val="16"/>
          <w:lang w:val="en-US"/>
        </w:rPr>
      </w:pPr>
      <w:r w:rsidRPr="00A4572A">
        <w:rPr>
          <w:rFonts w:ascii="Trebuchet MS" w:hAnsi="Trebuchet MS"/>
          <w:lang w:val="en-US"/>
        </w:rPr>
        <w:t xml:space="preserve"> </w:t>
      </w:r>
    </w:p>
    <w:p w14:paraId="0A9D08FD" w14:textId="77777777" w:rsidR="00D72A6A" w:rsidRPr="00A4572A" w:rsidRDefault="00D72A6A">
      <w:pPr>
        <w:rPr>
          <w:lang w:val="en-US"/>
        </w:rPr>
      </w:pPr>
      <w:r w:rsidRPr="00A4572A">
        <w:rPr>
          <w:lang w:val="en-US"/>
        </w:rPr>
        <w:br w:type="page"/>
      </w:r>
    </w:p>
    <w:p w14:paraId="7D9F0C87" w14:textId="5D416919" w:rsidR="00D72A6A" w:rsidRPr="00A4572A" w:rsidRDefault="00D72A6A" w:rsidP="00D72A6A">
      <w:pPr>
        <w:ind w:left="720" w:hanging="720"/>
        <w:jc w:val="both"/>
        <w:outlineLvl w:val="0"/>
        <w:rPr>
          <w:rFonts w:ascii="Trebuchet MS" w:hAnsi="Trebuchet MS"/>
          <w:b/>
          <w:szCs w:val="16"/>
          <w:lang w:val="en-US"/>
        </w:rPr>
      </w:pPr>
      <w:bookmarkStart w:id="28" w:name="_Toc448901771"/>
      <w:bookmarkStart w:id="29" w:name="_Toc450635110"/>
      <w:bookmarkStart w:id="30" w:name="_Toc473801131"/>
      <w:bookmarkStart w:id="31" w:name="_Toc128739348"/>
      <w:bookmarkStart w:id="32" w:name="_Toc138151168"/>
      <w:bookmarkStart w:id="33" w:name="_Toc143163087"/>
      <w:r w:rsidRPr="00A4572A">
        <w:rPr>
          <w:rFonts w:ascii="Trebuchet MS" w:hAnsi="Trebuchet MS"/>
          <w:b/>
          <w:szCs w:val="16"/>
          <w:lang w:val="en-US"/>
        </w:rPr>
        <w:lastRenderedPageBreak/>
        <w:t>APPENDIX 3</w:t>
      </w:r>
      <w:bookmarkEnd w:id="28"/>
      <w:bookmarkEnd w:id="29"/>
      <w:bookmarkEnd w:id="30"/>
      <w:bookmarkEnd w:id="31"/>
      <w:bookmarkEnd w:id="32"/>
      <w:bookmarkEnd w:id="33"/>
    </w:p>
    <w:p w14:paraId="59B08E1A" w14:textId="77777777" w:rsidR="00D72A6A" w:rsidRPr="00A4572A" w:rsidRDefault="00D72A6A" w:rsidP="00D72A6A">
      <w:pPr>
        <w:ind w:left="708"/>
        <w:jc w:val="both"/>
        <w:rPr>
          <w:rFonts w:ascii="Trebuchet MS" w:hAnsi="Trebuchet MS"/>
          <w:szCs w:val="16"/>
          <w:lang w:val="en-US"/>
        </w:rPr>
      </w:pPr>
    </w:p>
    <w:p w14:paraId="65486D69" w14:textId="77777777" w:rsidR="00D72A6A" w:rsidRPr="00A4572A" w:rsidRDefault="00D72A6A" w:rsidP="00D72A6A">
      <w:pPr>
        <w:ind w:left="708"/>
        <w:jc w:val="both"/>
        <w:rPr>
          <w:rFonts w:ascii="Trebuchet MS" w:hAnsi="Trebuchet MS"/>
          <w:szCs w:val="16"/>
          <w:lang w:val="en-US"/>
        </w:rPr>
      </w:pPr>
    </w:p>
    <w:p w14:paraId="305FCF51" w14:textId="711E49E3" w:rsidR="00D72A6A" w:rsidRPr="00A4572A" w:rsidRDefault="00BA542F" w:rsidP="00D72A6A">
      <w:pPr>
        <w:jc w:val="both"/>
        <w:rPr>
          <w:rFonts w:ascii="Trebuchet MS" w:hAnsi="Trebuchet MS"/>
          <w:szCs w:val="16"/>
          <w:lang w:val="en-US"/>
        </w:rPr>
      </w:pPr>
      <w:r w:rsidRPr="00A4572A">
        <w:rPr>
          <w:rFonts w:ascii="Trebuchet MS" w:hAnsi="Trebuchet MS"/>
          <w:szCs w:val="16"/>
          <w:lang w:val="en-US"/>
        </w:rPr>
        <w:t>STATEMENT OF FULFILLMENT OF CONDITIONS</w:t>
      </w:r>
    </w:p>
    <w:p w14:paraId="32057716" w14:textId="77777777" w:rsidR="00BA542F" w:rsidRPr="00A4572A" w:rsidRDefault="00BA542F" w:rsidP="00D72A6A">
      <w:pPr>
        <w:jc w:val="both"/>
        <w:rPr>
          <w:rFonts w:ascii="Trebuchet MS" w:hAnsi="Trebuchet MS"/>
          <w:noProof/>
          <w:szCs w:val="16"/>
          <w:lang w:val="en-US"/>
        </w:rPr>
      </w:pPr>
    </w:p>
    <w:p w14:paraId="66A1331C" w14:textId="77777777" w:rsidR="00D72A6A" w:rsidRPr="00A4572A" w:rsidRDefault="00D72A6A" w:rsidP="00D72A6A">
      <w:pPr>
        <w:jc w:val="both"/>
        <w:rPr>
          <w:rFonts w:ascii="Trebuchet MS" w:hAnsi="Trebuchet MS"/>
          <w:szCs w:val="16"/>
          <w:lang w:val="en-US"/>
        </w:rPr>
      </w:pPr>
    </w:p>
    <w:p w14:paraId="20355E1D" w14:textId="0FF85D2B" w:rsidR="00D72A6A" w:rsidRPr="00A4572A" w:rsidRDefault="00BA542F" w:rsidP="00D72A6A">
      <w:pPr>
        <w:spacing w:line="360" w:lineRule="auto"/>
        <w:jc w:val="both"/>
        <w:rPr>
          <w:rFonts w:ascii="Trebuchet MS" w:hAnsi="Trebuchet MS"/>
          <w:szCs w:val="16"/>
          <w:lang w:val="en-US"/>
        </w:rPr>
      </w:pPr>
      <w:r w:rsidRPr="00A4572A">
        <w:rPr>
          <w:rFonts w:ascii="Trebuchet MS" w:hAnsi="Trebuchet MS"/>
          <w:szCs w:val="16"/>
          <w:lang w:val="en-US"/>
        </w:rPr>
        <w:t>We declare under criminal and pecuniary liability that the average net annual revenue for 3 business years (for the years 2020, 2021 and 2022) is more than EUR 300,000.00/year.</w:t>
      </w:r>
    </w:p>
    <w:p w14:paraId="3A6834A2" w14:textId="77777777" w:rsidR="00D72A6A" w:rsidRPr="00A4572A" w:rsidRDefault="00D72A6A" w:rsidP="00C15B4F">
      <w:pPr>
        <w:jc w:val="both"/>
        <w:rPr>
          <w:rFonts w:ascii="Trebuchet MS" w:hAnsi="Trebuchet MS" w:cs="Arial"/>
          <w:b/>
          <w:sz w:val="18"/>
          <w:szCs w:val="18"/>
          <w:lang w:val="en-US"/>
        </w:rPr>
      </w:pPr>
    </w:p>
    <w:p w14:paraId="116D8268" w14:textId="35138FFA" w:rsidR="00D72A6A" w:rsidRPr="00A4572A" w:rsidRDefault="00BA542F" w:rsidP="00C15B4F">
      <w:pPr>
        <w:jc w:val="both"/>
        <w:rPr>
          <w:rFonts w:ascii="Trebuchet MS" w:hAnsi="Trebuchet MS" w:cs="Arial"/>
          <w:b/>
          <w:sz w:val="18"/>
          <w:szCs w:val="18"/>
          <w:lang w:val="en-US"/>
        </w:rPr>
      </w:pPr>
      <w:r w:rsidRPr="00A4572A">
        <w:rPr>
          <w:rFonts w:ascii="Trebuchet MS" w:hAnsi="Trebuchet MS" w:cs="Arial"/>
          <w:b/>
          <w:sz w:val="18"/>
          <w:szCs w:val="18"/>
          <w:lang w:val="en-US"/>
        </w:rPr>
        <w:t xml:space="preserve">In the event that the Contracting </w:t>
      </w:r>
      <w:r w:rsidR="006376A8" w:rsidRPr="00A4572A">
        <w:rPr>
          <w:rFonts w:ascii="Trebuchet MS" w:hAnsi="Trebuchet MS" w:cs="Arial"/>
          <w:b/>
          <w:sz w:val="18"/>
          <w:szCs w:val="18"/>
          <w:lang w:val="en-US"/>
        </w:rPr>
        <w:t>Authority</w:t>
      </w:r>
      <w:r w:rsidR="007D1600" w:rsidRPr="00A4572A">
        <w:rPr>
          <w:rFonts w:ascii="Trebuchet MS" w:hAnsi="Trebuchet MS" w:cs="Arial"/>
          <w:b/>
          <w:sz w:val="18"/>
          <w:szCs w:val="18"/>
          <w:lang w:val="en-US"/>
        </w:rPr>
        <w:t xml:space="preserve"> </w:t>
      </w:r>
      <w:r w:rsidRPr="00A4572A">
        <w:rPr>
          <w:rFonts w:ascii="Trebuchet MS" w:hAnsi="Trebuchet MS" w:cs="Arial"/>
          <w:b/>
          <w:sz w:val="18"/>
          <w:szCs w:val="18"/>
          <w:lang w:val="en-US"/>
        </w:rPr>
        <w:t>subsequently requests the submission of evidence from which it is evident that this condition has been met, the Tenderer agrees by signing to submit any required evidence at a later date.</w:t>
      </w:r>
    </w:p>
    <w:p w14:paraId="313084C2" w14:textId="34FBB6D5" w:rsidR="00D72A6A" w:rsidRPr="00A4572A" w:rsidRDefault="00D72A6A" w:rsidP="00C15B4F">
      <w:pPr>
        <w:jc w:val="both"/>
        <w:rPr>
          <w:rFonts w:ascii="Trebuchet MS" w:hAnsi="Trebuchet MS" w:cs="Arial"/>
          <w:b/>
          <w:sz w:val="18"/>
          <w:szCs w:val="18"/>
          <w:lang w:val="en-US"/>
        </w:rPr>
      </w:pPr>
    </w:p>
    <w:p w14:paraId="37A1EBC3" w14:textId="44874B95" w:rsidR="00BA542F" w:rsidRPr="00A4572A" w:rsidRDefault="00BA542F" w:rsidP="00C15B4F">
      <w:pPr>
        <w:jc w:val="both"/>
        <w:rPr>
          <w:rFonts w:ascii="Trebuchet MS" w:hAnsi="Trebuchet MS" w:cs="Arial"/>
          <w:b/>
          <w:sz w:val="18"/>
          <w:szCs w:val="18"/>
          <w:lang w:val="en-US"/>
        </w:rPr>
      </w:pPr>
    </w:p>
    <w:p w14:paraId="156B5EF6" w14:textId="77777777" w:rsidR="00BA542F" w:rsidRPr="00A4572A" w:rsidRDefault="00BA542F" w:rsidP="00D72A6A">
      <w:pPr>
        <w:jc w:val="both"/>
        <w:outlineLvl w:val="0"/>
        <w:rPr>
          <w:rFonts w:ascii="Trebuchet MS" w:hAnsi="Trebuchet MS"/>
          <w:sz w:val="24"/>
          <w:lang w:val="en-US"/>
        </w:rPr>
      </w:pPr>
    </w:p>
    <w:p w14:paraId="65F95D1C" w14:textId="57665645" w:rsidR="00BA542F" w:rsidRPr="00A4572A" w:rsidRDefault="00BA542F" w:rsidP="00D72A6A">
      <w:pPr>
        <w:jc w:val="both"/>
        <w:outlineLvl w:val="0"/>
        <w:rPr>
          <w:rFonts w:ascii="Trebuchet MS" w:hAnsi="Trebuchet MS"/>
          <w:sz w:val="24"/>
          <w:lang w:val="en-US"/>
        </w:rPr>
      </w:pPr>
    </w:p>
    <w:tbl>
      <w:tblPr>
        <w:tblW w:w="0" w:type="auto"/>
        <w:tblInd w:w="284" w:type="dxa"/>
        <w:tblLook w:val="01E0" w:firstRow="1" w:lastRow="1" w:firstColumn="1" w:lastColumn="1" w:noHBand="0" w:noVBand="0"/>
      </w:tblPr>
      <w:tblGrid>
        <w:gridCol w:w="5398"/>
        <w:gridCol w:w="3388"/>
      </w:tblGrid>
      <w:tr w:rsidR="00BA542F" w:rsidRPr="00A4572A" w14:paraId="1BBFB677" w14:textId="77777777" w:rsidTr="00CB796A">
        <w:tc>
          <w:tcPr>
            <w:tcW w:w="5398" w:type="dxa"/>
            <w:shd w:val="clear" w:color="auto" w:fill="auto"/>
          </w:tcPr>
          <w:p w14:paraId="27AFBA59" w14:textId="77777777" w:rsidR="00BA542F" w:rsidRPr="00A4572A" w:rsidRDefault="00BA542F" w:rsidP="00CB796A">
            <w:pPr>
              <w:jc w:val="both"/>
              <w:rPr>
                <w:rFonts w:ascii="Trebuchet MS" w:hAnsi="Trebuchet MS"/>
                <w:b/>
                <w:bCs/>
                <w:szCs w:val="16"/>
                <w:lang w:val="en-US"/>
              </w:rPr>
            </w:pPr>
            <w:r w:rsidRPr="00A4572A">
              <w:rPr>
                <w:rFonts w:ascii="Trebuchet MS" w:hAnsi="Trebuchet MS"/>
                <w:b/>
                <w:lang w:val="en-US"/>
              </w:rPr>
              <w:t>Done in [place] _______________, on [date] _______________</w:t>
            </w:r>
          </w:p>
        </w:tc>
        <w:tc>
          <w:tcPr>
            <w:tcW w:w="3388" w:type="dxa"/>
            <w:shd w:val="clear" w:color="auto" w:fill="auto"/>
          </w:tcPr>
          <w:p w14:paraId="1B8CBA9B" w14:textId="77777777" w:rsidR="00BA542F" w:rsidRPr="00A4572A" w:rsidRDefault="00BA542F" w:rsidP="00CB796A">
            <w:pPr>
              <w:jc w:val="center"/>
              <w:rPr>
                <w:rFonts w:ascii="Trebuchet MS" w:hAnsi="Trebuchet MS"/>
                <w:b/>
                <w:bCs/>
                <w:szCs w:val="16"/>
                <w:lang w:val="en-US"/>
              </w:rPr>
            </w:pPr>
            <w:r w:rsidRPr="00A4572A">
              <w:rPr>
                <w:rFonts w:ascii="Trebuchet MS" w:hAnsi="Trebuchet MS"/>
                <w:b/>
                <w:lang w:val="en-US"/>
              </w:rPr>
              <w:t>___________________</w:t>
            </w:r>
          </w:p>
          <w:p w14:paraId="00DF90B9" w14:textId="77777777" w:rsidR="00BA542F" w:rsidRPr="00A4572A" w:rsidRDefault="00BA542F" w:rsidP="00CB796A">
            <w:pPr>
              <w:jc w:val="center"/>
              <w:rPr>
                <w:rFonts w:ascii="Trebuchet MS" w:hAnsi="Trebuchet MS"/>
                <w:b/>
                <w:bCs/>
                <w:szCs w:val="16"/>
                <w:lang w:val="en-US"/>
              </w:rPr>
            </w:pPr>
            <w:r w:rsidRPr="00A4572A">
              <w:rPr>
                <w:rFonts w:ascii="Trebuchet MS" w:hAnsi="Trebuchet MS"/>
                <w:b/>
                <w:lang w:val="en-US"/>
              </w:rPr>
              <w:t>(Signature of the Tenderer)</w:t>
            </w:r>
          </w:p>
        </w:tc>
      </w:tr>
    </w:tbl>
    <w:p w14:paraId="0C086B3D" w14:textId="72BCBACE" w:rsidR="00BA542F" w:rsidRPr="00A4572A" w:rsidRDefault="00BA542F" w:rsidP="00D72A6A">
      <w:pPr>
        <w:jc w:val="both"/>
        <w:outlineLvl w:val="0"/>
        <w:rPr>
          <w:rFonts w:ascii="Trebuchet MS" w:hAnsi="Trebuchet MS"/>
          <w:sz w:val="24"/>
          <w:lang w:val="en-US"/>
        </w:rPr>
      </w:pPr>
    </w:p>
    <w:p w14:paraId="4D57777B" w14:textId="77777777" w:rsidR="00BA542F" w:rsidRPr="00A4572A" w:rsidRDefault="00BA542F" w:rsidP="00D72A6A">
      <w:pPr>
        <w:jc w:val="both"/>
        <w:outlineLvl w:val="0"/>
        <w:rPr>
          <w:rFonts w:ascii="Trebuchet MS" w:hAnsi="Trebuchet MS"/>
          <w:sz w:val="24"/>
          <w:lang w:val="en-US"/>
        </w:rPr>
      </w:pPr>
    </w:p>
    <w:p w14:paraId="2D61CA10" w14:textId="77777777" w:rsidR="00D72A6A" w:rsidRPr="00A4572A" w:rsidRDefault="00D72A6A" w:rsidP="00D72A6A">
      <w:pPr>
        <w:jc w:val="both"/>
        <w:outlineLvl w:val="0"/>
        <w:rPr>
          <w:rFonts w:ascii="Trebuchet MS" w:hAnsi="Trebuchet MS"/>
          <w:sz w:val="24"/>
          <w:lang w:val="en-US"/>
        </w:rPr>
      </w:pPr>
    </w:p>
    <w:tbl>
      <w:tblPr>
        <w:tblW w:w="0" w:type="auto"/>
        <w:tblInd w:w="708" w:type="dxa"/>
        <w:tblLook w:val="01E0" w:firstRow="1" w:lastRow="1" w:firstColumn="1" w:lastColumn="1" w:noHBand="0" w:noVBand="0"/>
      </w:tblPr>
      <w:tblGrid>
        <w:gridCol w:w="5013"/>
        <w:gridCol w:w="3349"/>
      </w:tblGrid>
      <w:tr w:rsidR="00D72A6A" w:rsidRPr="00A4572A" w14:paraId="28832B3D" w14:textId="77777777" w:rsidTr="00CB796A">
        <w:tc>
          <w:tcPr>
            <w:tcW w:w="5254" w:type="dxa"/>
            <w:shd w:val="clear" w:color="auto" w:fill="auto"/>
          </w:tcPr>
          <w:p w14:paraId="1B919B83" w14:textId="06B489F7" w:rsidR="00D72A6A" w:rsidRPr="00A4572A" w:rsidRDefault="00D72A6A" w:rsidP="00CB796A">
            <w:pPr>
              <w:jc w:val="both"/>
              <w:rPr>
                <w:rFonts w:ascii="Trebuchet MS" w:hAnsi="Trebuchet MS"/>
                <w:b/>
                <w:bCs/>
                <w:szCs w:val="16"/>
                <w:lang w:val="en-US"/>
              </w:rPr>
            </w:pPr>
          </w:p>
        </w:tc>
        <w:tc>
          <w:tcPr>
            <w:tcW w:w="3506" w:type="dxa"/>
            <w:shd w:val="clear" w:color="auto" w:fill="auto"/>
          </w:tcPr>
          <w:p w14:paraId="0B8FD8F7" w14:textId="18BC311B" w:rsidR="00D72A6A" w:rsidRPr="00A4572A" w:rsidRDefault="00D72A6A" w:rsidP="00CB796A">
            <w:pPr>
              <w:jc w:val="center"/>
              <w:rPr>
                <w:rFonts w:ascii="Trebuchet MS" w:hAnsi="Trebuchet MS"/>
                <w:b/>
                <w:bCs/>
                <w:szCs w:val="16"/>
                <w:lang w:val="en-US"/>
              </w:rPr>
            </w:pPr>
          </w:p>
        </w:tc>
      </w:tr>
    </w:tbl>
    <w:p w14:paraId="4B1E7CC8" w14:textId="77777777" w:rsidR="00D72A6A" w:rsidRPr="00A4572A" w:rsidRDefault="00D72A6A" w:rsidP="00D72A6A">
      <w:pPr>
        <w:rPr>
          <w:rFonts w:ascii="Trebuchet MS" w:hAnsi="Trebuchet MS"/>
          <w:b/>
          <w:szCs w:val="16"/>
          <w:lang w:val="en-US"/>
        </w:rPr>
      </w:pPr>
      <w:r w:rsidRPr="00A4572A">
        <w:rPr>
          <w:rFonts w:ascii="Trebuchet MS" w:hAnsi="Trebuchet MS"/>
          <w:sz w:val="24"/>
          <w:lang w:val="en-US"/>
        </w:rPr>
        <w:br w:type="page"/>
      </w:r>
    </w:p>
    <w:p w14:paraId="3E58195F" w14:textId="34A75740" w:rsidR="00BA542F" w:rsidRPr="00A4572A" w:rsidRDefault="00BA542F" w:rsidP="00BA542F">
      <w:pPr>
        <w:ind w:left="720" w:hanging="720"/>
        <w:jc w:val="both"/>
        <w:outlineLvl w:val="0"/>
        <w:rPr>
          <w:rFonts w:ascii="Trebuchet MS" w:hAnsi="Trebuchet MS"/>
          <w:b/>
          <w:szCs w:val="16"/>
          <w:lang w:val="en-US"/>
        </w:rPr>
      </w:pPr>
      <w:bookmarkStart w:id="34" w:name="_Toc143163088"/>
      <w:r w:rsidRPr="00A4572A">
        <w:rPr>
          <w:rFonts w:ascii="Trebuchet MS" w:hAnsi="Trebuchet MS"/>
          <w:b/>
          <w:szCs w:val="16"/>
          <w:lang w:val="en-US"/>
        </w:rPr>
        <w:lastRenderedPageBreak/>
        <w:t>APPENDIX 4</w:t>
      </w:r>
      <w:bookmarkEnd w:id="34"/>
    </w:p>
    <w:p w14:paraId="54D22DD3" w14:textId="77777777" w:rsidR="00BA542F" w:rsidRPr="00A4572A" w:rsidRDefault="00BA542F" w:rsidP="00BA542F">
      <w:pPr>
        <w:ind w:left="708"/>
        <w:jc w:val="both"/>
        <w:rPr>
          <w:rFonts w:ascii="Trebuchet MS" w:hAnsi="Trebuchet MS"/>
          <w:szCs w:val="16"/>
          <w:lang w:val="en-US"/>
        </w:rPr>
      </w:pPr>
    </w:p>
    <w:p w14:paraId="1E34C91A" w14:textId="77777777" w:rsidR="00BA542F" w:rsidRPr="00A4572A" w:rsidRDefault="00BA542F" w:rsidP="00BA542F">
      <w:pPr>
        <w:ind w:left="708"/>
        <w:jc w:val="both"/>
        <w:rPr>
          <w:rFonts w:ascii="Trebuchet MS" w:hAnsi="Trebuchet MS"/>
          <w:szCs w:val="16"/>
          <w:lang w:val="en-US"/>
        </w:rPr>
      </w:pPr>
    </w:p>
    <w:p w14:paraId="6A13AEED" w14:textId="77777777" w:rsidR="00BA542F" w:rsidRPr="00A4572A" w:rsidRDefault="00BA542F" w:rsidP="00BA542F">
      <w:pPr>
        <w:jc w:val="both"/>
        <w:rPr>
          <w:rFonts w:ascii="Trebuchet MS" w:hAnsi="Trebuchet MS"/>
          <w:szCs w:val="16"/>
          <w:lang w:val="en-US"/>
        </w:rPr>
      </w:pPr>
      <w:r w:rsidRPr="00A4572A">
        <w:rPr>
          <w:rFonts w:ascii="Trebuchet MS" w:hAnsi="Trebuchet MS"/>
          <w:szCs w:val="16"/>
          <w:lang w:val="en-US"/>
        </w:rPr>
        <w:t>STATEMENT OF FULFILLMENT OF CONDITIONS</w:t>
      </w:r>
    </w:p>
    <w:p w14:paraId="102ABB0D" w14:textId="77777777" w:rsidR="00BA542F" w:rsidRPr="00A4572A" w:rsidRDefault="00BA542F" w:rsidP="00BA542F">
      <w:pPr>
        <w:jc w:val="both"/>
        <w:rPr>
          <w:rFonts w:ascii="Trebuchet MS" w:hAnsi="Trebuchet MS"/>
          <w:noProof/>
          <w:szCs w:val="16"/>
          <w:lang w:val="en-US"/>
        </w:rPr>
      </w:pPr>
    </w:p>
    <w:p w14:paraId="5256AC5A" w14:textId="77777777" w:rsidR="00BA542F" w:rsidRPr="00A4572A" w:rsidRDefault="00BA542F" w:rsidP="00BA542F">
      <w:pPr>
        <w:jc w:val="both"/>
        <w:rPr>
          <w:rFonts w:ascii="Trebuchet MS" w:hAnsi="Trebuchet MS"/>
          <w:szCs w:val="16"/>
          <w:lang w:val="en-US"/>
        </w:rPr>
      </w:pPr>
    </w:p>
    <w:p w14:paraId="0B542CAA" w14:textId="2A0BCD75" w:rsidR="00BA542F" w:rsidRPr="00A4572A" w:rsidRDefault="00BA542F" w:rsidP="00BA542F">
      <w:pPr>
        <w:spacing w:line="360" w:lineRule="auto"/>
        <w:jc w:val="both"/>
        <w:rPr>
          <w:rFonts w:ascii="Trebuchet MS" w:hAnsi="Trebuchet MS"/>
          <w:szCs w:val="16"/>
          <w:lang w:val="en-US"/>
        </w:rPr>
      </w:pPr>
      <w:r w:rsidRPr="00A4572A">
        <w:rPr>
          <w:rFonts w:ascii="Trebuchet MS" w:hAnsi="Trebuchet MS"/>
          <w:szCs w:val="16"/>
          <w:lang w:val="en-US"/>
        </w:rPr>
        <w:t>We declare under criminal and pecuniary liability that we will provide at least 2 experts with at least two years of experience in technical support for SIMONE software at gas system operators.</w:t>
      </w:r>
    </w:p>
    <w:p w14:paraId="37421D9F" w14:textId="77777777" w:rsidR="00BA542F" w:rsidRPr="00A4572A" w:rsidRDefault="00BA542F" w:rsidP="00BA542F">
      <w:pPr>
        <w:jc w:val="both"/>
        <w:rPr>
          <w:rFonts w:ascii="Trebuchet MS" w:hAnsi="Trebuchet MS"/>
          <w:szCs w:val="16"/>
          <w:lang w:val="en-US"/>
        </w:rPr>
      </w:pPr>
    </w:p>
    <w:p w14:paraId="3C5A1BEE" w14:textId="77777777" w:rsidR="00BA542F" w:rsidRPr="00A4572A" w:rsidRDefault="00BA542F" w:rsidP="00BA542F">
      <w:pPr>
        <w:jc w:val="both"/>
        <w:rPr>
          <w:rFonts w:ascii="Trebuchet MS" w:hAnsi="Trebuchet MS"/>
          <w:szCs w:val="16"/>
          <w:lang w:val="en-US"/>
        </w:rPr>
      </w:pPr>
    </w:p>
    <w:p w14:paraId="67EE5A7E" w14:textId="0CE2CEF8" w:rsidR="00BA542F" w:rsidRPr="00A4572A" w:rsidRDefault="00BA542F" w:rsidP="00BA542F">
      <w:pPr>
        <w:jc w:val="both"/>
        <w:rPr>
          <w:rFonts w:ascii="Trebuchet MS" w:hAnsi="Trebuchet MS"/>
          <w:szCs w:val="16"/>
          <w:lang w:val="en-US"/>
        </w:rPr>
      </w:pPr>
      <w:r w:rsidRPr="00A4572A">
        <w:rPr>
          <w:rFonts w:ascii="Trebuchet MS" w:hAnsi="Trebuchet MS"/>
          <w:szCs w:val="16"/>
          <w:lang w:val="en-US"/>
        </w:rPr>
        <w:t>The Tenderer must also fill in the following table:</w:t>
      </w:r>
    </w:p>
    <w:p w14:paraId="3E12763B" w14:textId="77777777" w:rsidR="00BA542F" w:rsidRPr="00A4572A" w:rsidRDefault="00BA542F" w:rsidP="00BA542F">
      <w:pPr>
        <w:jc w:val="both"/>
        <w:rPr>
          <w:rFonts w:ascii="Trebuchet MS" w:hAnsi="Trebuchet MS"/>
          <w:szCs w:val="16"/>
          <w:lang w:val="en-US"/>
        </w:rPr>
      </w:pPr>
    </w:p>
    <w:tbl>
      <w:tblPr>
        <w:tblpPr w:leftFromText="141" w:rightFromText="141" w:vertAnchor="text" w:horzAnchor="margin" w:tblpXSpec="center" w:tblpY="115"/>
        <w:tblW w:w="83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9"/>
        <w:gridCol w:w="4263"/>
        <w:gridCol w:w="3373"/>
      </w:tblGrid>
      <w:tr w:rsidR="00BA542F" w:rsidRPr="00A4572A" w14:paraId="4090C998" w14:textId="77777777" w:rsidTr="00BA542F">
        <w:trPr>
          <w:trHeight w:val="323"/>
        </w:trPr>
        <w:tc>
          <w:tcPr>
            <w:tcW w:w="719" w:type="dxa"/>
            <w:vAlign w:val="center"/>
          </w:tcPr>
          <w:p w14:paraId="654E82D5" w14:textId="1F8D94A7" w:rsidR="00BA542F" w:rsidRPr="00A4572A" w:rsidRDefault="00BA542F" w:rsidP="00CB796A">
            <w:pPr>
              <w:jc w:val="center"/>
              <w:rPr>
                <w:rFonts w:ascii="Trebuchet MS" w:hAnsi="Trebuchet MS"/>
                <w:b/>
                <w:szCs w:val="16"/>
                <w:lang w:val="en-US"/>
              </w:rPr>
            </w:pPr>
          </w:p>
        </w:tc>
        <w:tc>
          <w:tcPr>
            <w:tcW w:w="4263" w:type="dxa"/>
            <w:vAlign w:val="center"/>
          </w:tcPr>
          <w:p w14:paraId="0FFE1793" w14:textId="191A312E" w:rsidR="00BA542F" w:rsidRPr="00A4572A" w:rsidRDefault="00BA542F" w:rsidP="00CB796A">
            <w:pPr>
              <w:jc w:val="center"/>
              <w:rPr>
                <w:rFonts w:ascii="Trebuchet MS" w:hAnsi="Trebuchet MS"/>
                <w:b/>
                <w:szCs w:val="16"/>
                <w:lang w:val="en-US"/>
              </w:rPr>
            </w:pPr>
            <w:r w:rsidRPr="00A4572A">
              <w:rPr>
                <w:rFonts w:ascii="Trebuchet MS" w:hAnsi="Trebuchet MS"/>
                <w:b/>
                <w:szCs w:val="16"/>
                <w:lang w:val="en-US"/>
              </w:rPr>
              <w:t>Name and surname of the expert</w:t>
            </w:r>
          </w:p>
        </w:tc>
        <w:tc>
          <w:tcPr>
            <w:tcW w:w="3373" w:type="dxa"/>
            <w:vAlign w:val="center"/>
          </w:tcPr>
          <w:p w14:paraId="21DB0EFD" w14:textId="166EECC8" w:rsidR="00BA542F" w:rsidRPr="00A4572A" w:rsidRDefault="00BA542F" w:rsidP="00CB796A">
            <w:pPr>
              <w:jc w:val="center"/>
              <w:rPr>
                <w:rFonts w:ascii="Trebuchet MS" w:hAnsi="Trebuchet MS"/>
                <w:b/>
                <w:szCs w:val="16"/>
                <w:lang w:val="en-US"/>
              </w:rPr>
            </w:pPr>
            <w:r w:rsidRPr="00A4572A">
              <w:rPr>
                <w:rFonts w:ascii="Trebuchet MS" w:hAnsi="Trebuchet MS"/>
                <w:b/>
                <w:szCs w:val="16"/>
                <w:lang w:val="en-US"/>
              </w:rPr>
              <w:t>Number of years of work in technical support with SIMONE software</w:t>
            </w:r>
          </w:p>
        </w:tc>
      </w:tr>
      <w:tr w:rsidR="00BA542F" w:rsidRPr="00A4572A" w14:paraId="7486236F" w14:textId="77777777" w:rsidTr="00BA542F">
        <w:trPr>
          <w:trHeight w:val="560"/>
        </w:trPr>
        <w:tc>
          <w:tcPr>
            <w:tcW w:w="719" w:type="dxa"/>
            <w:vAlign w:val="center"/>
          </w:tcPr>
          <w:p w14:paraId="0D929E6B" w14:textId="77777777" w:rsidR="00BA542F" w:rsidRPr="00A4572A" w:rsidRDefault="00BA542F" w:rsidP="00CB796A">
            <w:pPr>
              <w:jc w:val="center"/>
              <w:rPr>
                <w:rFonts w:ascii="Trebuchet MS" w:hAnsi="Trebuchet MS"/>
                <w:szCs w:val="16"/>
                <w:lang w:val="en-US"/>
              </w:rPr>
            </w:pPr>
            <w:r w:rsidRPr="00A4572A">
              <w:rPr>
                <w:rFonts w:ascii="Trebuchet MS" w:hAnsi="Trebuchet MS"/>
                <w:szCs w:val="16"/>
                <w:lang w:val="en-US"/>
              </w:rPr>
              <w:t>1.</w:t>
            </w:r>
          </w:p>
        </w:tc>
        <w:tc>
          <w:tcPr>
            <w:tcW w:w="4263" w:type="dxa"/>
            <w:vAlign w:val="center"/>
          </w:tcPr>
          <w:p w14:paraId="4CD42C50" w14:textId="77777777" w:rsidR="00BA542F" w:rsidRPr="00A4572A" w:rsidRDefault="00BA542F" w:rsidP="00CB796A">
            <w:pPr>
              <w:jc w:val="center"/>
              <w:rPr>
                <w:rFonts w:ascii="Trebuchet MS" w:hAnsi="Trebuchet MS"/>
                <w:szCs w:val="16"/>
                <w:lang w:val="en-US"/>
              </w:rPr>
            </w:pPr>
          </w:p>
          <w:p w14:paraId="02B4D0CF" w14:textId="77777777" w:rsidR="00BA542F" w:rsidRPr="00A4572A" w:rsidRDefault="00BA542F" w:rsidP="00CB796A">
            <w:pPr>
              <w:jc w:val="center"/>
              <w:rPr>
                <w:rFonts w:ascii="Trebuchet MS" w:hAnsi="Trebuchet MS"/>
                <w:szCs w:val="16"/>
                <w:lang w:val="en-US"/>
              </w:rPr>
            </w:pPr>
          </w:p>
        </w:tc>
        <w:tc>
          <w:tcPr>
            <w:tcW w:w="3373" w:type="dxa"/>
          </w:tcPr>
          <w:p w14:paraId="6DBB3D35" w14:textId="77777777" w:rsidR="00BA542F" w:rsidRPr="00A4572A" w:rsidRDefault="00BA542F" w:rsidP="00CB796A">
            <w:pPr>
              <w:jc w:val="center"/>
              <w:rPr>
                <w:rFonts w:ascii="Trebuchet MS" w:hAnsi="Trebuchet MS"/>
                <w:szCs w:val="16"/>
                <w:lang w:val="en-US"/>
              </w:rPr>
            </w:pPr>
          </w:p>
        </w:tc>
      </w:tr>
      <w:tr w:rsidR="00BA542F" w:rsidRPr="00A4572A" w14:paraId="2178EC0B" w14:textId="77777777" w:rsidTr="00BA542F">
        <w:trPr>
          <w:trHeight w:val="560"/>
        </w:trPr>
        <w:tc>
          <w:tcPr>
            <w:tcW w:w="719" w:type="dxa"/>
            <w:vAlign w:val="center"/>
          </w:tcPr>
          <w:p w14:paraId="590A5840" w14:textId="77777777" w:rsidR="00BA542F" w:rsidRPr="00A4572A" w:rsidRDefault="00BA542F" w:rsidP="00CB796A">
            <w:pPr>
              <w:jc w:val="center"/>
              <w:rPr>
                <w:rFonts w:ascii="Trebuchet MS" w:hAnsi="Trebuchet MS"/>
                <w:szCs w:val="16"/>
                <w:lang w:val="en-US"/>
              </w:rPr>
            </w:pPr>
            <w:r w:rsidRPr="00A4572A">
              <w:rPr>
                <w:rFonts w:ascii="Trebuchet MS" w:hAnsi="Trebuchet MS"/>
                <w:szCs w:val="16"/>
                <w:lang w:val="en-US"/>
              </w:rPr>
              <w:t>2.</w:t>
            </w:r>
          </w:p>
        </w:tc>
        <w:tc>
          <w:tcPr>
            <w:tcW w:w="4263" w:type="dxa"/>
            <w:vAlign w:val="center"/>
          </w:tcPr>
          <w:p w14:paraId="7CE8840F" w14:textId="77777777" w:rsidR="00BA542F" w:rsidRPr="00A4572A" w:rsidRDefault="00BA542F" w:rsidP="00CB796A">
            <w:pPr>
              <w:jc w:val="center"/>
              <w:rPr>
                <w:rFonts w:ascii="Trebuchet MS" w:hAnsi="Trebuchet MS"/>
                <w:szCs w:val="16"/>
                <w:lang w:val="en-US"/>
              </w:rPr>
            </w:pPr>
          </w:p>
          <w:p w14:paraId="7F1F3A77" w14:textId="77777777" w:rsidR="00BA542F" w:rsidRPr="00A4572A" w:rsidRDefault="00BA542F" w:rsidP="00CB796A">
            <w:pPr>
              <w:jc w:val="center"/>
              <w:rPr>
                <w:rFonts w:ascii="Trebuchet MS" w:hAnsi="Trebuchet MS"/>
                <w:szCs w:val="16"/>
                <w:lang w:val="en-US"/>
              </w:rPr>
            </w:pPr>
          </w:p>
        </w:tc>
        <w:tc>
          <w:tcPr>
            <w:tcW w:w="3373" w:type="dxa"/>
          </w:tcPr>
          <w:p w14:paraId="6C12F3B8" w14:textId="77777777" w:rsidR="00BA542F" w:rsidRPr="00A4572A" w:rsidRDefault="00BA542F" w:rsidP="00CB796A">
            <w:pPr>
              <w:jc w:val="center"/>
              <w:rPr>
                <w:rFonts w:ascii="Trebuchet MS" w:hAnsi="Trebuchet MS"/>
                <w:szCs w:val="16"/>
                <w:lang w:val="en-US"/>
              </w:rPr>
            </w:pPr>
          </w:p>
        </w:tc>
      </w:tr>
    </w:tbl>
    <w:p w14:paraId="6CCC38DC" w14:textId="56714DF3" w:rsidR="00BA542F" w:rsidRPr="00A4572A" w:rsidRDefault="00BA542F" w:rsidP="00BA542F">
      <w:pPr>
        <w:jc w:val="both"/>
        <w:outlineLvl w:val="0"/>
        <w:rPr>
          <w:rFonts w:ascii="Trebuchet MS" w:hAnsi="Trebuchet MS"/>
          <w:sz w:val="24"/>
          <w:lang w:val="en-US"/>
        </w:rPr>
      </w:pPr>
    </w:p>
    <w:p w14:paraId="006238E5" w14:textId="77777777" w:rsidR="00C15B4F" w:rsidRPr="00A4572A" w:rsidRDefault="00C15B4F" w:rsidP="00C15B4F">
      <w:pPr>
        <w:jc w:val="both"/>
        <w:rPr>
          <w:rFonts w:ascii="Trebuchet MS" w:hAnsi="Trebuchet MS" w:cs="Arial"/>
          <w:b/>
          <w:sz w:val="18"/>
          <w:szCs w:val="18"/>
          <w:lang w:val="en-US"/>
        </w:rPr>
      </w:pPr>
    </w:p>
    <w:p w14:paraId="532D5818" w14:textId="5DC86A2C" w:rsidR="00C15B4F" w:rsidRPr="00A4572A" w:rsidRDefault="00C15B4F" w:rsidP="00C15B4F">
      <w:pPr>
        <w:jc w:val="both"/>
        <w:rPr>
          <w:rFonts w:ascii="Trebuchet MS" w:hAnsi="Trebuchet MS" w:cs="Arial"/>
          <w:b/>
          <w:sz w:val="18"/>
          <w:szCs w:val="18"/>
          <w:lang w:val="en-US"/>
        </w:rPr>
      </w:pPr>
      <w:r w:rsidRPr="00A4572A">
        <w:rPr>
          <w:rFonts w:ascii="Trebuchet MS" w:hAnsi="Trebuchet MS" w:cs="Arial"/>
          <w:b/>
          <w:sz w:val="18"/>
          <w:szCs w:val="18"/>
          <w:lang w:val="en-US"/>
        </w:rPr>
        <w:t xml:space="preserve">In the event that the Contracting </w:t>
      </w:r>
      <w:r w:rsidR="006376A8" w:rsidRPr="00A4572A">
        <w:rPr>
          <w:rFonts w:ascii="Trebuchet MS" w:hAnsi="Trebuchet MS" w:cs="Arial"/>
          <w:b/>
          <w:sz w:val="18"/>
          <w:szCs w:val="18"/>
          <w:lang w:val="en-US"/>
        </w:rPr>
        <w:t>Authority</w:t>
      </w:r>
      <w:r w:rsidR="007D1600" w:rsidRPr="00A4572A">
        <w:rPr>
          <w:rFonts w:ascii="Trebuchet MS" w:hAnsi="Trebuchet MS" w:cs="Arial"/>
          <w:b/>
          <w:sz w:val="18"/>
          <w:szCs w:val="18"/>
          <w:lang w:val="en-US"/>
        </w:rPr>
        <w:t xml:space="preserve"> </w:t>
      </w:r>
      <w:r w:rsidRPr="00A4572A">
        <w:rPr>
          <w:rFonts w:ascii="Trebuchet MS" w:hAnsi="Trebuchet MS" w:cs="Arial"/>
          <w:b/>
          <w:sz w:val="18"/>
          <w:szCs w:val="18"/>
          <w:lang w:val="en-US"/>
        </w:rPr>
        <w:t>subsequently requests the submission of evidence from which it is evident that this condition has been met, the Tenderer agrees by signing to submit any required evidence at a later date.</w:t>
      </w:r>
    </w:p>
    <w:p w14:paraId="0D9985B0" w14:textId="77777777" w:rsidR="00C15B4F" w:rsidRPr="00A4572A" w:rsidRDefault="00C15B4F" w:rsidP="00C15B4F">
      <w:pPr>
        <w:jc w:val="both"/>
        <w:rPr>
          <w:rFonts w:ascii="Trebuchet MS" w:hAnsi="Trebuchet MS" w:cs="Arial"/>
          <w:b/>
          <w:sz w:val="18"/>
          <w:szCs w:val="18"/>
          <w:lang w:val="en-US"/>
        </w:rPr>
      </w:pPr>
    </w:p>
    <w:p w14:paraId="55AA6131" w14:textId="77777777" w:rsidR="00C15B4F" w:rsidRPr="00A4572A" w:rsidRDefault="00C15B4F" w:rsidP="00C15B4F">
      <w:pPr>
        <w:jc w:val="both"/>
        <w:rPr>
          <w:rFonts w:ascii="Trebuchet MS" w:hAnsi="Trebuchet MS" w:cs="Arial"/>
          <w:b/>
          <w:sz w:val="18"/>
          <w:szCs w:val="18"/>
          <w:lang w:val="en-US"/>
        </w:rPr>
      </w:pPr>
    </w:p>
    <w:p w14:paraId="470BF9F4" w14:textId="77777777" w:rsidR="00BA542F" w:rsidRPr="00A4572A" w:rsidRDefault="00BA542F" w:rsidP="00BA542F">
      <w:pPr>
        <w:jc w:val="both"/>
        <w:outlineLvl w:val="0"/>
        <w:rPr>
          <w:rFonts w:ascii="Trebuchet MS" w:hAnsi="Trebuchet MS"/>
          <w:sz w:val="24"/>
          <w:lang w:val="en-US"/>
        </w:rPr>
      </w:pPr>
    </w:p>
    <w:p w14:paraId="3180E0FB" w14:textId="77777777" w:rsidR="00BA542F" w:rsidRPr="00A4572A" w:rsidRDefault="00BA542F" w:rsidP="00BA542F">
      <w:pPr>
        <w:jc w:val="both"/>
        <w:outlineLvl w:val="0"/>
        <w:rPr>
          <w:rFonts w:ascii="Trebuchet MS" w:hAnsi="Trebuchet MS"/>
          <w:sz w:val="24"/>
          <w:lang w:val="en-US"/>
        </w:rPr>
      </w:pPr>
    </w:p>
    <w:tbl>
      <w:tblPr>
        <w:tblW w:w="0" w:type="auto"/>
        <w:tblInd w:w="284" w:type="dxa"/>
        <w:tblLook w:val="01E0" w:firstRow="1" w:lastRow="1" w:firstColumn="1" w:lastColumn="1" w:noHBand="0" w:noVBand="0"/>
      </w:tblPr>
      <w:tblGrid>
        <w:gridCol w:w="5398"/>
        <w:gridCol w:w="3388"/>
      </w:tblGrid>
      <w:tr w:rsidR="00BA542F" w:rsidRPr="00A4572A" w14:paraId="1DE61280" w14:textId="77777777" w:rsidTr="00CB796A">
        <w:tc>
          <w:tcPr>
            <w:tcW w:w="5398" w:type="dxa"/>
            <w:shd w:val="clear" w:color="auto" w:fill="auto"/>
          </w:tcPr>
          <w:p w14:paraId="3843C0C5" w14:textId="77777777" w:rsidR="00BA542F" w:rsidRPr="00A4572A" w:rsidRDefault="00BA542F" w:rsidP="00CB796A">
            <w:pPr>
              <w:jc w:val="both"/>
              <w:rPr>
                <w:rFonts w:ascii="Trebuchet MS" w:hAnsi="Trebuchet MS"/>
                <w:b/>
                <w:bCs/>
                <w:szCs w:val="16"/>
                <w:lang w:val="en-US"/>
              </w:rPr>
            </w:pPr>
            <w:r w:rsidRPr="00A4572A">
              <w:rPr>
                <w:rFonts w:ascii="Trebuchet MS" w:hAnsi="Trebuchet MS"/>
                <w:b/>
                <w:lang w:val="en-US"/>
              </w:rPr>
              <w:t>Done in [place] _______________, on [date] _______________</w:t>
            </w:r>
          </w:p>
        </w:tc>
        <w:tc>
          <w:tcPr>
            <w:tcW w:w="3388" w:type="dxa"/>
            <w:shd w:val="clear" w:color="auto" w:fill="auto"/>
          </w:tcPr>
          <w:p w14:paraId="1A471944" w14:textId="77777777" w:rsidR="00BA542F" w:rsidRPr="00A4572A" w:rsidRDefault="00BA542F" w:rsidP="00CB796A">
            <w:pPr>
              <w:jc w:val="center"/>
              <w:rPr>
                <w:rFonts w:ascii="Trebuchet MS" w:hAnsi="Trebuchet MS"/>
                <w:b/>
                <w:bCs/>
                <w:szCs w:val="16"/>
                <w:lang w:val="en-US"/>
              </w:rPr>
            </w:pPr>
            <w:r w:rsidRPr="00A4572A">
              <w:rPr>
                <w:rFonts w:ascii="Trebuchet MS" w:hAnsi="Trebuchet MS"/>
                <w:b/>
                <w:lang w:val="en-US"/>
              </w:rPr>
              <w:t>___________________</w:t>
            </w:r>
          </w:p>
          <w:p w14:paraId="34A0F50F" w14:textId="77777777" w:rsidR="00BA542F" w:rsidRPr="00A4572A" w:rsidRDefault="00BA542F" w:rsidP="00CB796A">
            <w:pPr>
              <w:jc w:val="center"/>
              <w:rPr>
                <w:rFonts w:ascii="Trebuchet MS" w:hAnsi="Trebuchet MS"/>
                <w:b/>
                <w:bCs/>
                <w:szCs w:val="16"/>
                <w:lang w:val="en-US"/>
              </w:rPr>
            </w:pPr>
            <w:r w:rsidRPr="00A4572A">
              <w:rPr>
                <w:rFonts w:ascii="Trebuchet MS" w:hAnsi="Trebuchet MS"/>
                <w:b/>
                <w:lang w:val="en-US"/>
              </w:rPr>
              <w:t>(Signature of the Tenderer)</w:t>
            </w:r>
          </w:p>
        </w:tc>
      </w:tr>
    </w:tbl>
    <w:p w14:paraId="1E606802" w14:textId="77777777" w:rsidR="00BA542F" w:rsidRPr="00A4572A" w:rsidRDefault="00BA542F" w:rsidP="00BA542F">
      <w:pPr>
        <w:jc w:val="both"/>
        <w:outlineLvl w:val="0"/>
        <w:rPr>
          <w:rFonts w:ascii="Trebuchet MS" w:hAnsi="Trebuchet MS"/>
          <w:sz w:val="24"/>
          <w:lang w:val="en-US"/>
        </w:rPr>
      </w:pPr>
    </w:p>
    <w:p w14:paraId="7382CE58" w14:textId="77777777" w:rsidR="00BA542F" w:rsidRPr="00A4572A" w:rsidRDefault="00BA542F" w:rsidP="00BA542F">
      <w:pPr>
        <w:jc w:val="both"/>
        <w:outlineLvl w:val="0"/>
        <w:rPr>
          <w:rFonts w:ascii="Trebuchet MS" w:hAnsi="Trebuchet MS"/>
          <w:sz w:val="24"/>
          <w:lang w:val="en-US"/>
        </w:rPr>
      </w:pPr>
    </w:p>
    <w:p w14:paraId="71739780" w14:textId="77777777" w:rsidR="00F27456" w:rsidRPr="00A4572A" w:rsidRDefault="00F27456">
      <w:pPr>
        <w:rPr>
          <w:lang w:val="en-US"/>
        </w:rPr>
      </w:pPr>
      <w:r w:rsidRPr="00A4572A">
        <w:rPr>
          <w:lang w:val="en-US"/>
        </w:rPr>
        <w:br w:type="page"/>
      </w:r>
    </w:p>
    <w:p w14:paraId="13B62944" w14:textId="47F00242" w:rsidR="00F27456" w:rsidRPr="00A4572A" w:rsidRDefault="00F27456" w:rsidP="00F27456">
      <w:pPr>
        <w:ind w:left="720" w:hanging="720"/>
        <w:jc w:val="both"/>
        <w:outlineLvl w:val="0"/>
        <w:rPr>
          <w:rFonts w:ascii="Trebuchet MS" w:hAnsi="Trebuchet MS"/>
          <w:b/>
          <w:szCs w:val="16"/>
          <w:lang w:val="en-US"/>
        </w:rPr>
      </w:pPr>
      <w:bookmarkStart w:id="35" w:name="_Toc143163089"/>
      <w:r w:rsidRPr="00A4572A">
        <w:rPr>
          <w:rFonts w:ascii="Trebuchet MS" w:hAnsi="Trebuchet MS"/>
          <w:b/>
          <w:szCs w:val="16"/>
          <w:lang w:val="en-US"/>
        </w:rPr>
        <w:lastRenderedPageBreak/>
        <w:t>APPENDIX 5</w:t>
      </w:r>
      <w:bookmarkEnd w:id="35"/>
    </w:p>
    <w:p w14:paraId="4E59D9BD" w14:textId="77777777" w:rsidR="00F27456" w:rsidRPr="00A4572A" w:rsidRDefault="00F27456" w:rsidP="00F27456">
      <w:pPr>
        <w:ind w:left="708"/>
        <w:jc w:val="both"/>
        <w:rPr>
          <w:rFonts w:ascii="Trebuchet MS" w:hAnsi="Trebuchet MS"/>
          <w:szCs w:val="16"/>
          <w:lang w:val="en-US"/>
        </w:rPr>
      </w:pPr>
    </w:p>
    <w:p w14:paraId="6802FECD" w14:textId="77777777" w:rsidR="00F27456" w:rsidRPr="00A4572A" w:rsidRDefault="00F27456" w:rsidP="00F27456">
      <w:pPr>
        <w:ind w:left="708"/>
        <w:jc w:val="both"/>
        <w:rPr>
          <w:rFonts w:ascii="Trebuchet MS" w:hAnsi="Trebuchet MS"/>
          <w:szCs w:val="16"/>
          <w:lang w:val="en-US"/>
        </w:rPr>
      </w:pPr>
    </w:p>
    <w:p w14:paraId="55F5E1D4" w14:textId="77777777" w:rsidR="00F27456" w:rsidRPr="00A4572A" w:rsidRDefault="00F27456" w:rsidP="00F27456">
      <w:pPr>
        <w:jc w:val="both"/>
        <w:rPr>
          <w:rFonts w:ascii="Trebuchet MS" w:hAnsi="Trebuchet MS"/>
          <w:szCs w:val="16"/>
          <w:lang w:val="en-US"/>
        </w:rPr>
      </w:pPr>
      <w:r w:rsidRPr="00A4572A">
        <w:rPr>
          <w:rFonts w:ascii="Trebuchet MS" w:hAnsi="Trebuchet MS"/>
          <w:szCs w:val="16"/>
          <w:lang w:val="en-US"/>
        </w:rPr>
        <w:t>STATEMENT OF FULFILLMENT OF CONDITIONS</w:t>
      </w:r>
    </w:p>
    <w:p w14:paraId="54E5564F" w14:textId="77777777" w:rsidR="00F27456" w:rsidRPr="00A4572A" w:rsidRDefault="00F27456" w:rsidP="00F27456">
      <w:pPr>
        <w:jc w:val="both"/>
        <w:rPr>
          <w:rFonts w:ascii="Trebuchet MS" w:hAnsi="Trebuchet MS"/>
          <w:noProof/>
          <w:szCs w:val="16"/>
          <w:lang w:val="en-US"/>
        </w:rPr>
      </w:pPr>
    </w:p>
    <w:p w14:paraId="7D2CFBCC" w14:textId="77777777" w:rsidR="00F27456" w:rsidRPr="00A4572A" w:rsidRDefault="00F27456" w:rsidP="00F27456">
      <w:pPr>
        <w:jc w:val="both"/>
        <w:rPr>
          <w:rFonts w:ascii="Trebuchet MS" w:hAnsi="Trebuchet MS"/>
          <w:szCs w:val="16"/>
          <w:lang w:val="en-US"/>
        </w:rPr>
      </w:pPr>
    </w:p>
    <w:p w14:paraId="41C4BEEA" w14:textId="07D75732" w:rsidR="00F27456" w:rsidRPr="00A4572A" w:rsidRDefault="00F27456" w:rsidP="00F27456">
      <w:pPr>
        <w:spacing w:line="360" w:lineRule="auto"/>
        <w:jc w:val="both"/>
        <w:rPr>
          <w:rFonts w:ascii="Trebuchet MS" w:hAnsi="Trebuchet MS"/>
          <w:szCs w:val="16"/>
          <w:lang w:val="en-US"/>
        </w:rPr>
      </w:pPr>
      <w:r w:rsidRPr="00A4572A">
        <w:rPr>
          <w:rFonts w:ascii="Trebuchet MS" w:hAnsi="Trebuchet MS"/>
          <w:szCs w:val="16"/>
          <w:lang w:val="en-US"/>
        </w:rPr>
        <w:t xml:space="preserve">We declare under criminal and pecuniary liability that we have at least three references, specifying the client and the responsible contact person for the reference business, from which it is clear that </w:t>
      </w:r>
      <w:r w:rsidR="00EE2BCD" w:rsidRPr="00A4572A">
        <w:rPr>
          <w:rFonts w:ascii="Trebuchet MS" w:hAnsi="Trebuchet MS"/>
          <w:szCs w:val="16"/>
          <w:lang w:val="en-US"/>
        </w:rPr>
        <w:t>we have</w:t>
      </w:r>
      <w:r w:rsidRPr="00A4572A">
        <w:rPr>
          <w:rFonts w:ascii="Trebuchet MS" w:hAnsi="Trebuchet MS"/>
          <w:szCs w:val="16"/>
          <w:lang w:val="en-US"/>
        </w:rPr>
        <w:t xml:space="preserve"> provided maintenance and technical support services for SIMONE software in the last three years before the date of submission of the tender.</w:t>
      </w:r>
    </w:p>
    <w:p w14:paraId="33DCEFF3" w14:textId="77777777" w:rsidR="00F27456" w:rsidRPr="00A4572A" w:rsidRDefault="00F27456" w:rsidP="00F27456">
      <w:pPr>
        <w:jc w:val="both"/>
        <w:rPr>
          <w:rFonts w:ascii="Trebuchet MS" w:hAnsi="Trebuchet MS"/>
          <w:szCs w:val="16"/>
          <w:lang w:val="en-US"/>
        </w:rPr>
      </w:pPr>
    </w:p>
    <w:p w14:paraId="3DEE080E" w14:textId="77777777" w:rsidR="00F27456" w:rsidRPr="00A4572A" w:rsidRDefault="00F27456" w:rsidP="00F27456">
      <w:pPr>
        <w:jc w:val="both"/>
        <w:rPr>
          <w:rFonts w:ascii="Trebuchet MS" w:hAnsi="Trebuchet MS"/>
          <w:szCs w:val="16"/>
          <w:lang w:val="en-US"/>
        </w:rPr>
      </w:pPr>
    </w:p>
    <w:p w14:paraId="6FB7E590" w14:textId="77777777" w:rsidR="00F27456" w:rsidRPr="00A4572A" w:rsidRDefault="00F27456" w:rsidP="00F27456">
      <w:pPr>
        <w:jc w:val="both"/>
        <w:rPr>
          <w:rFonts w:ascii="Trebuchet MS" w:hAnsi="Trebuchet MS"/>
          <w:szCs w:val="16"/>
          <w:lang w:val="en-US"/>
        </w:rPr>
      </w:pPr>
      <w:r w:rsidRPr="00A4572A">
        <w:rPr>
          <w:rFonts w:ascii="Trebuchet MS" w:hAnsi="Trebuchet MS"/>
          <w:szCs w:val="16"/>
          <w:lang w:val="en-US"/>
        </w:rPr>
        <w:t>The Tenderer must also fill in the following table:</w:t>
      </w:r>
    </w:p>
    <w:p w14:paraId="7CEEB567" w14:textId="77777777" w:rsidR="00F27456" w:rsidRPr="00A4572A" w:rsidRDefault="00F27456" w:rsidP="00F27456">
      <w:pPr>
        <w:jc w:val="both"/>
        <w:rPr>
          <w:rFonts w:ascii="Trebuchet MS" w:hAnsi="Trebuchet MS"/>
          <w:szCs w:val="16"/>
          <w:lang w:val="en-US"/>
        </w:rPr>
      </w:pPr>
    </w:p>
    <w:tbl>
      <w:tblPr>
        <w:tblpPr w:leftFromText="141" w:rightFromText="141" w:vertAnchor="text" w:horzAnchor="margin" w:tblpXSpec="center" w:tblpY="115"/>
        <w:tblW w:w="83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9"/>
        <w:gridCol w:w="3384"/>
        <w:gridCol w:w="4252"/>
      </w:tblGrid>
      <w:tr w:rsidR="00F27456" w:rsidRPr="00A4572A" w14:paraId="607014E4" w14:textId="77777777" w:rsidTr="00EE2BCD">
        <w:trPr>
          <w:trHeight w:val="323"/>
        </w:trPr>
        <w:tc>
          <w:tcPr>
            <w:tcW w:w="719" w:type="dxa"/>
            <w:vAlign w:val="center"/>
          </w:tcPr>
          <w:p w14:paraId="6CB2266D" w14:textId="77777777" w:rsidR="00F27456" w:rsidRPr="00A4572A" w:rsidRDefault="00F27456" w:rsidP="00CB796A">
            <w:pPr>
              <w:jc w:val="center"/>
              <w:rPr>
                <w:rFonts w:ascii="Trebuchet MS" w:hAnsi="Trebuchet MS"/>
                <w:b/>
                <w:szCs w:val="16"/>
                <w:lang w:val="en-US"/>
              </w:rPr>
            </w:pPr>
          </w:p>
        </w:tc>
        <w:tc>
          <w:tcPr>
            <w:tcW w:w="3384" w:type="dxa"/>
            <w:vAlign w:val="center"/>
          </w:tcPr>
          <w:p w14:paraId="0979271A" w14:textId="116FE9CD" w:rsidR="00F27456" w:rsidRPr="00A4572A" w:rsidRDefault="00EE2BCD" w:rsidP="00CB796A">
            <w:pPr>
              <w:jc w:val="center"/>
              <w:rPr>
                <w:rFonts w:ascii="Trebuchet MS" w:hAnsi="Trebuchet MS"/>
                <w:b/>
                <w:szCs w:val="16"/>
                <w:lang w:val="en-US"/>
              </w:rPr>
            </w:pPr>
            <w:r w:rsidRPr="00A4572A">
              <w:rPr>
                <w:rFonts w:ascii="Trebuchet MS" w:hAnsi="Trebuchet MS"/>
                <w:b/>
                <w:szCs w:val="16"/>
                <w:lang w:val="en-US"/>
              </w:rPr>
              <w:t>Client</w:t>
            </w:r>
          </w:p>
        </w:tc>
        <w:tc>
          <w:tcPr>
            <w:tcW w:w="4252" w:type="dxa"/>
            <w:vAlign w:val="center"/>
          </w:tcPr>
          <w:p w14:paraId="07DDBB88" w14:textId="6FFA1A59" w:rsidR="00F27456" w:rsidRPr="00A4572A" w:rsidRDefault="00EE2BCD" w:rsidP="00CB796A">
            <w:pPr>
              <w:jc w:val="center"/>
              <w:rPr>
                <w:rFonts w:ascii="Trebuchet MS" w:hAnsi="Trebuchet MS"/>
                <w:b/>
                <w:szCs w:val="16"/>
                <w:lang w:val="en-US"/>
              </w:rPr>
            </w:pPr>
            <w:r w:rsidRPr="00A4572A">
              <w:rPr>
                <w:rFonts w:ascii="Trebuchet MS" w:hAnsi="Trebuchet MS"/>
                <w:b/>
                <w:szCs w:val="16"/>
                <w:lang w:val="en-US"/>
              </w:rPr>
              <w:t>Responsible contact person</w:t>
            </w:r>
          </w:p>
        </w:tc>
      </w:tr>
      <w:tr w:rsidR="00F27456" w:rsidRPr="00A4572A" w14:paraId="2032D925" w14:textId="77777777" w:rsidTr="00EE2BCD">
        <w:trPr>
          <w:trHeight w:val="560"/>
        </w:trPr>
        <w:tc>
          <w:tcPr>
            <w:tcW w:w="719" w:type="dxa"/>
            <w:vAlign w:val="center"/>
          </w:tcPr>
          <w:p w14:paraId="46DE496B" w14:textId="77777777" w:rsidR="00F27456" w:rsidRPr="00A4572A" w:rsidRDefault="00F27456" w:rsidP="00CB796A">
            <w:pPr>
              <w:jc w:val="center"/>
              <w:rPr>
                <w:rFonts w:ascii="Trebuchet MS" w:hAnsi="Trebuchet MS"/>
                <w:szCs w:val="16"/>
                <w:lang w:val="en-US"/>
              </w:rPr>
            </w:pPr>
            <w:r w:rsidRPr="00A4572A">
              <w:rPr>
                <w:rFonts w:ascii="Trebuchet MS" w:hAnsi="Trebuchet MS"/>
                <w:szCs w:val="16"/>
                <w:lang w:val="en-US"/>
              </w:rPr>
              <w:t>1.</w:t>
            </w:r>
          </w:p>
        </w:tc>
        <w:tc>
          <w:tcPr>
            <w:tcW w:w="3384" w:type="dxa"/>
            <w:vAlign w:val="center"/>
          </w:tcPr>
          <w:p w14:paraId="58B35880" w14:textId="77777777" w:rsidR="00F27456" w:rsidRPr="00A4572A" w:rsidRDefault="00F27456" w:rsidP="00CB796A">
            <w:pPr>
              <w:jc w:val="center"/>
              <w:rPr>
                <w:rFonts w:ascii="Trebuchet MS" w:hAnsi="Trebuchet MS"/>
                <w:szCs w:val="16"/>
                <w:lang w:val="en-US"/>
              </w:rPr>
            </w:pPr>
          </w:p>
          <w:p w14:paraId="7356FD0A" w14:textId="77777777" w:rsidR="00F27456" w:rsidRPr="00A4572A" w:rsidRDefault="00F27456" w:rsidP="00CB796A">
            <w:pPr>
              <w:jc w:val="center"/>
              <w:rPr>
                <w:rFonts w:ascii="Trebuchet MS" w:hAnsi="Trebuchet MS"/>
                <w:szCs w:val="16"/>
                <w:lang w:val="en-US"/>
              </w:rPr>
            </w:pPr>
          </w:p>
        </w:tc>
        <w:tc>
          <w:tcPr>
            <w:tcW w:w="4252" w:type="dxa"/>
          </w:tcPr>
          <w:p w14:paraId="6B3660F7" w14:textId="77777777" w:rsidR="00F27456" w:rsidRPr="00A4572A" w:rsidRDefault="00F27456" w:rsidP="00CB796A">
            <w:pPr>
              <w:jc w:val="center"/>
              <w:rPr>
                <w:rFonts w:ascii="Trebuchet MS" w:hAnsi="Trebuchet MS"/>
                <w:szCs w:val="16"/>
                <w:lang w:val="en-US"/>
              </w:rPr>
            </w:pPr>
          </w:p>
        </w:tc>
      </w:tr>
      <w:tr w:rsidR="00EE2BCD" w:rsidRPr="00A4572A" w14:paraId="3FC503B4" w14:textId="77777777" w:rsidTr="00EE2BCD">
        <w:trPr>
          <w:trHeight w:val="560"/>
        </w:trPr>
        <w:tc>
          <w:tcPr>
            <w:tcW w:w="719" w:type="dxa"/>
            <w:vAlign w:val="center"/>
          </w:tcPr>
          <w:p w14:paraId="6B24167B" w14:textId="77777777" w:rsidR="00EE2BCD" w:rsidRPr="00A4572A" w:rsidRDefault="00EE2BCD" w:rsidP="00EE2BCD">
            <w:pPr>
              <w:jc w:val="center"/>
              <w:rPr>
                <w:rFonts w:ascii="Trebuchet MS" w:hAnsi="Trebuchet MS"/>
                <w:szCs w:val="16"/>
                <w:lang w:val="en-US"/>
              </w:rPr>
            </w:pPr>
            <w:r w:rsidRPr="00A4572A">
              <w:rPr>
                <w:rFonts w:ascii="Trebuchet MS" w:hAnsi="Trebuchet MS"/>
                <w:szCs w:val="16"/>
                <w:lang w:val="en-US"/>
              </w:rPr>
              <w:t>2.</w:t>
            </w:r>
          </w:p>
        </w:tc>
        <w:tc>
          <w:tcPr>
            <w:tcW w:w="3384" w:type="dxa"/>
            <w:vAlign w:val="center"/>
          </w:tcPr>
          <w:p w14:paraId="627F59A1" w14:textId="77777777" w:rsidR="00EE2BCD" w:rsidRPr="00A4572A" w:rsidRDefault="00EE2BCD" w:rsidP="00EE2BCD">
            <w:pPr>
              <w:jc w:val="center"/>
              <w:rPr>
                <w:rFonts w:ascii="Trebuchet MS" w:hAnsi="Trebuchet MS"/>
                <w:szCs w:val="16"/>
                <w:lang w:val="en-US"/>
              </w:rPr>
            </w:pPr>
          </w:p>
          <w:p w14:paraId="4A9E5386" w14:textId="77777777" w:rsidR="00EE2BCD" w:rsidRPr="00A4572A" w:rsidRDefault="00EE2BCD" w:rsidP="00EE2BCD">
            <w:pPr>
              <w:jc w:val="center"/>
              <w:rPr>
                <w:rFonts w:ascii="Trebuchet MS" w:hAnsi="Trebuchet MS"/>
                <w:szCs w:val="16"/>
                <w:lang w:val="en-US"/>
              </w:rPr>
            </w:pPr>
          </w:p>
        </w:tc>
        <w:tc>
          <w:tcPr>
            <w:tcW w:w="4252" w:type="dxa"/>
          </w:tcPr>
          <w:p w14:paraId="36F713F2" w14:textId="77777777" w:rsidR="00EE2BCD" w:rsidRPr="00A4572A" w:rsidRDefault="00EE2BCD" w:rsidP="00EE2BCD">
            <w:pPr>
              <w:jc w:val="center"/>
              <w:rPr>
                <w:rFonts w:ascii="Trebuchet MS" w:hAnsi="Trebuchet MS"/>
                <w:szCs w:val="16"/>
                <w:lang w:val="en-US"/>
              </w:rPr>
            </w:pPr>
          </w:p>
        </w:tc>
      </w:tr>
      <w:tr w:rsidR="00F27456" w:rsidRPr="00A4572A" w14:paraId="7469B21B" w14:textId="77777777" w:rsidTr="00EE2BCD">
        <w:trPr>
          <w:trHeight w:val="560"/>
        </w:trPr>
        <w:tc>
          <w:tcPr>
            <w:tcW w:w="719" w:type="dxa"/>
            <w:vAlign w:val="center"/>
          </w:tcPr>
          <w:p w14:paraId="59C12C31" w14:textId="609CF267" w:rsidR="00F27456" w:rsidRPr="00A4572A" w:rsidRDefault="00EE2BCD" w:rsidP="00CB796A">
            <w:pPr>
              <w:jc w:val="center"/>
              <w:rPr>
                <w:rFonts w:ascii="Trebuchet MS" w:hAnsi="Trebuchet MS"/>
                <w:szCs w:val="16"/>
                <w:lang w:val="en-US"/>
              </w:rPr>
            </w:pPr>
            <w:r w:rsidRPr="00A4572A">
              <w:rPr>
                <w:rFonts w:ascii="Trebuchet MS" w:hAnsi="Trebuchet MS"/>
                <w:szCs w:val="16"/>
                <w:lang w:val="en-US"/>
              </w:rPr>
              <w:t>3</w:t>
            </w:r>
            <w:r w:rsidR="00F27456" w:rsidRPr="00A4572A">
              <w:rPr>
                <w:rFonts w:ascii="Trebuchet MS" w:hAnsi="Trebuchet MS"/>
                <w:szCs w:val="16"/>
                <w:lang w:val="en-US"/>
              </w:rPr>
              <w:t>.</w:t>
            </w:r>
          </w:p>
        </w:tc>
        <w:tc>
          <w:tcPr>
            <w:tcW w:w="3384" w:type="dxa"/>
            <w:vAlign w:val="center"/>
          </w:tcPr>
          <w:p w14:paraId="62C94624" w14:textId="77777777" w:rsidR="00F27456" w:rsidRPr="00A4572A" w:rsidRDefault="00F27456" w:rsidP="00CB796A">
            <w:pPr>
              <w:jc w:val="center"/>
              <w:rPr>
                <w:rFonts w:ascii="Trebuchet MS" w:hAnsi="Trebuchet MS"/>
                <w:szCs w:val="16"/>
                <w:lang w:val="en-US"/>
              </w:rPr>
            </w:pPr>
          </w:p>
          <w:p w14:paraId="5E94B3F5" w14:textId="77777777" w:rsidR="00F27456" w:rsidRPr="00A4572A" w:rsidRDefault="00F27456" w:rsidP="00CB796A">
            <w:pPr>
              <w:jc w:val="center"/>
              <w:rPr>
                <w:rFonts w:ascii="Trebuchet MS" w:hAnsi="Trebuchet MS"/>
                <w:szCs w:val="16"/>
                <w:lang w:val="en-US"/>
              </w:rPr>
            </w:pPr>
          </w:p>
        </w:tc>
        <w:tc>
          <w:tcPr>
            <w:tcW w:w="4252" w:type="dxa"/>
          </w:tcPr>
          <w:p w14:paraId="09C8B8E4" w14:textId="77777777" w:rsidR="00F27456" w:rsidRPr="00A4572A" w:rsidRDefault="00F27456" w:rsidP="00CB796A">
            <w:pPr>
              <w:jc w:val="center"/>
              <w:rPr>
                <w:rFonts w:ascii="Trebuchet MS" w:hAnsi="Trebuchet MS"/>
                <w:szCs w:val="16"/>
                <w:lang w:val="en-US"/>
              </w:rPr>
            </w:pPr>
          </w:p>
        </w:tc>
      </w:tr>
    </w:tbl>
    <w:p w14:paraId="15E2A741" w14:textId="77777777" w:rsidR="00F27456" w:rsidRPr="00A4572A" w:rsidRDefault="00F27456" w:rsidP="00F27456">
      <w:pPr>
        <w:jc w:val="both"/>
        <w:outlineLvl w:val="0"/>
        <w:rPr>
          <w:rFonts w:ascii="Trebuchet MS" w:hAnsi="Trebuchet MS"/>
          <w:sz w:val="24"/>
          <w:lang w:val="en-US"/>
        </w:rPr>
      </w:pPr>
    </w:p>
    <w:p w14:paraId="33371C64" w14:textId="77777777" w:rsidR="00F27456" w:rsidRPr="00A4572A" w:rsidRDefault="00F27456" w:rsidP="00F27456">
      <w:pPr>
        <w:jc w:val="both"/>
        <w:outlineLvl w:val="0"/>
        <w:rPr>
          <w:rFonts w:ascii="Trebuchet MS" w:hAnsi="Trebuchet MS"/>
          <w:b/>
          <w:szCs w:val="16"/>
          <w:lang w:val="en-US"/>
        </w:rPr>
      </w:pPr>
    </w:p>
    <w:p w14:paraId="266F6645" w14:textId="77777777" w:rsidR="00C15B4F" w:rsidRPr="00A4572A" w:rsidRDefault="00C15B4F" w:rsidP="00C15B4F">
      <w:pPr>
        <w:jc w:val="both"/>
        <w:rPr>
          <w:rFonts w:ascii="Trebuchet MS" w:hAnsi="Trebuchet MS" w:cs="Arial"/>
          <w:b/>
          <w:sz w:val="18"/>
          <w:szCs w:val="18"/>
          <w:lang w:val="en-US"/>
        </w:rPr>
      </w:pPr>
    </w:p>
    <w:p w14:paraId="1AB33265" w14:textId="52D17865" w:rsidR="00C15B4F" w:rsidRPr="00A4572A" w:rsidRDefault="00C15B4F" w:rsidP="00C15B4F">
      <w:pPr>
        <w:jc w:val="both"/>
        <w:rPr>
          <w:rFonts w:ascii="Trebuchet MS" w:hAnsi="Trebuchet MS" w:cs="Arial"/>
          <w:b/>
          <w:sz w:val="18"/>
          <w:szCs w:val="18"/>
          <w:lang w:val="en-US"/>
        </w:rPr>
      </w:pPr>
      <w:r w:rsidRPr="00A4572A">
        <w:rPr>
          <w:rFonts w:ascii="Trebuchet MS" w:hAnsi="Trebuchet MS" w:cs="Arial"/>
          <w:b/>
          <w:sz w:val="18"/>
          <w:szCs w:val="18"/>
          <w:lang w:val="en-US"/>
        </w:rPr>
        <w:t xml:space="preserve">In the event that the Contracting </w:t>
      </w:r>
      <w:r w:rsidR="006376A8" w:rsidRPr="00A4572A">
        <w:rPr>
          <w:rFonts w:ascii="Trebuchet MS" w:hAnsi="Trebuchet MS" w:cs="Arial"/>
          <w:b/>
          <w:sz w:val="18"/>
          <w:szCs w:val="18"/>
          <w:lang w:val="en-US"/>
        </w:rPr>
        <w:t>Authority</w:t>
      </w:r>
      <w:r w:rsidR="007D1600" w:rsidRPr="00A4572A">
        <w:rPr>
          <w:rFonts w:ascii="Trebuchet MS" w:hAnsi="Trebuchet MS" w:cs="Arial"/>
          <w:b/>
          <w:sz w:val="18"/>
          <w:szCs w:val="18"/>
          <w:lang w:val="en-US"/>
        </w:rPr>
        <w:t xml:space="preserve"> </w:t>
      </w:r>
      <w:r w:rsidRPr="00A4572A">
        <w:rPr>
          <w:rFonts w:ascii="Trebuchet MS" w:hAnsi="Trebuchet MS" w:cs="Arial"/>
          <w:b/>
          <w:sz w:val="18"/>
          <w:szCs w:val="18"/>
          <w:lang w:val="en-US"/>
        </w:rPr>
        <w:t>subsequently requests the submission of evidence from which it is evident that this condition has been met, the Tenderer agrees by signing to submit any required evidence at a later date.</w:t>
      </w:r>
    </w:p>
    <w:p w14:paraId="67A1118C" w14:textId="77777777" w:rsidR="00C15B4F" w:rsidRPr="00A4572A" w:rsidRDefault="00C15B4F" w:rsidP="00C15B4F">
      <w:pPr>
        <w:jc w:val="both"/>
        <w:rPr>
          <w:rFonts w:ascii="Trebuchet MS" w:hAnsi="Trebuchet MS" w:cs="Arial"/>
          <w:b/>
          <w:sz w:val="18"/>
          <w:szCs w:val="18"/>
          <w:lang w:val="en-US"/>
        </w:rPr>
      </w:pPr>
    </w:p>
    <w:p w14:paraId="292B254B" w14:textId="77777777" w:rsidR="00C15B4F" w:rsidRPr="00A4572A" w:rsidRDefault="00C15B4F" w:rsidP="00C15B4F">
      <w:pPr>
        <w:jc w:val="both"/>
        <w:rPr>
          <w:rFonts w:ascii="Trebuchet MS" w:hAnsi="Trebuchet MS" w:cs="Arial"/>
          <w:b/>
          <w:sz w:val="18"/>
          <w:szCs w:val="18"/>
          <w:lang w:val="en-US"/>
        </w:rPr>
      </w:pPr>
    </w:p>
    <w:p w14:paraId="6D82DBF3" w14:textId="77777777" w:rsidR="00F27456" w:rsidRPr="00A4572A" w:rsidRDefault="00F27456" w:rsidP="00F27456">
      <w:pPr>
        <w:jc w:val="both"/>
        <w:outlineLvl w:val="0"/>
        <w:rPr>
          <w:rFonts w:ascii="Trebuchet MS" w:hAnsi="Trebuchet MS"/>
          <w:sz w:val="24"/>
          <w:lang w:val="en-US"/>
        </w:rPr>
      </w:pPr>
    </w:p>
    <w:p w14:paraId="4B4D7742" w14:textId="77777777" w:rsidR="00F27456" w:rsidRPr="00A4572A" w:rsidRDefault="00F27456" w:rsidP="00F27456">
      <w:pPr>
        <w:jc w:val="both"/>
        <w:outlineLvl w:val="0"/>
        <w:rPr>
          <w:rFonts w:ascii="Trebuchet MS" w:hAnsi="Trebuchet MS"/>
          <w:sz w:val="24"/>
          <w:lang w:val="en-US"/>
        </w:rPr>
      </w:pPr>
    </w:p>
    <w:tbl>
      <w:tblPr>
        <w:tblW w:w="0" w:type="auto"/>
        <w:tblInd w:w="284" w:type="dxa"/>
        <w:tblLook w:val="01E0" w:firstRow="1" w:lastRow="1" w:firstColumn="1" w:lastColumn="1" w:noHBand="0" w:noVBand="0"/>
      </w:tblPr>
      <w:tblGrid>
        <w:gridCol w:w="5398"/>
        <w:gridCol w:w="3388"/>
      </w:tblGrid>
      <w:tr w:rsidR="00F27456" w:rsidRPr="00A4572A" w14:paraId="76A197FA" w14:textId="77777777" w:rsidTr="00CB796A">
        <w:tc>
          <w:tcPr>
            <w:tcW w:w="5398" w:type="dxa"/>
            <w:shd w:val="clear" w:color="auto" w:fill="auto"/>
          </w:tcPr>
          <w:p w14:paraId="75E507B9" w14:textId="77777777" w:rsidR="00F27456" w:rsidRPr="00A4572A" w:rsidRDefault="00F27456" w:rsidP="00CB796A">
            <w:pPr>
              <w:jc w:val="both"/>
              <w:rPr>
                <w:rFonts w:ascii="Trebuchet MS" w:hAnsi="Trebuchet MS"/>
                <w:b/>
                <w:bCs/>
                <w:szCs w:val="16"/>
                <w:lang w:val="en-US"/>
              </w:rPr>
            </w:pPr>
            <w:r w:rsidRPr="00A4572A">
              <w:rPr>
                <w:rFonts w:ascii="Trebuchet MS" w:hAnsi="Trebuchet MS"/>
                <w:b/>
                <w:lang w:val="en-US"/>
              </w:rPr>
              <w:t>Done in [place] _______________, on [date] _______________</w:t>
            </w:r>
          </w:p>
        </w:tc>
        <w:tc>
          <w:tcPr>
            <w:tcW w:w="3388" w:type="dxa"/>
            <w:shd w:val="clear" w:color="auto" w:fill="auto"/>
          </w:tcPr>
          <w:p w14:paraId="6E6641DC" w14:textId="77777777" w:rsidR="00F27456" w:rsidRPr="00A4572A" w:rsidRDefault="00F27456" w:rsidP="00CB796A">
            <w:pPr>
              <w:jc w:val="center"/>
              <w:rPr>
                <w:rFonts w:ascii="Trebuchet MS" w:hAnsi="Trebuchet MS"/>
                <w:b/>
                <w:bCs/>
                <w:szCs w:val="16"/>
                <w:lang w:val="en-US"/>
              </w:rPr>
            </w:pPr>
            <w:r w:rsidRPr="00A4572A">
              <w:rPr>
                <w:rFonts w:ascii="Trebuchet MS" w:hAnsi="Trebuchet MS"/>
                <w:b/>
                <w:lang w:val="en-US"/>
              </w:rPr>
              <w:t>___________________</w:t>
            </w:r>
          </w:p>
          <w:p w14:paraId="63F98649" w14:textId="77777777" w:rsidR="00F27456" w:rsidRPr="00A4572A" w:rsidRDefault="00F27456" w:rsidP="00CB796A">
            <w:pPr>
              <w:jc w:val="center"/>
              <w:rPr>
                <w:rFonts w:ascii="Trebuchet MS" w:hAnsi="Trebuchet MS"/>
                <w:b/>
                <w:bCs/>
                <w:szCs w:val="16"/>
                <w:lang w:val="en-US"/>
              </w:rPr>
            </w:pPr>
            <w:r w:rsidRPr="00A4572A">
              <w:rPr>
                <w:rFonts w:ascii="Trebuchet MS" w:hAnsi="Trebuchet MS"/>
                <w:b/>
                <w:lang w:val="en-US"/>
              </w:rPr>
              <w:t>(Signature of the Tenderer)</w:t>
            </w:r>
          </w:p>
        </w:tc>
      </w:tr>
    </w:tbl>
    <w:p w14:paraId="30503C85" w14:textId="77777777" w:rsidR="00F27456" w:rsidRPr="00A4572A" w:rsidRDefault="00F27456" w:rsidP="00F27456">
      <w:pPr>
        <w:jc w:val="both"/>
        <w:outlineLvl w:val="0"/>
        <w:rPr>
          <w:rFonts w:ascii="Trebuchet MS" w:hAnsi="Trebuchet MS"/>
          <w:sz w:val="24"/>
          <w:lang w:val="en-US"/>
        </w:rPr>
      </w:pPr>
    </w:p>
    <w:p w14:paraId="112E86F9" w14:textId="77777777" w:rsidR="00F27456" w:rsidRPr="00A4572A" w:rsidRDefault="00F27456" w:rsidP="00F27456">
      <w:pPr>
        <w:jc w:val="both"/>
        <w:outlineLvl w:val="0"/>
        <w:rPr>
          <w:rFonts w:ascii="Trebuchet MS" w:hAnsi="Trebuchet MS"/>
          <w:sz w:val="24"/>
          <w:lang w:val="en-US"/>
        </w:rPr>
      </w:pPr>
    </w:p>
    <w:p w14:paraId="40FCAAF7" w14:textId="77777777" w:rsidR="00F27456" w:rsidRPr="00A4572A" w:rsidRDefault="00F27456" w:rsidP="00F27456">
      <w:pPr>
        <w:rPr>
          <w:rFonts w:ascii="Trebuchet MS" w:hAnsi="Trebuchet MS"/>
          <w:szCs w:val="16"/>
          <w:lang w:val="en-US"/>
        </w:rPr>
      </w:pPr>
      <w:r w:rsidRPr="00A4572A">
        <w:rPr>
          <w:lang w:val="en-US"/>
        </w:rPr>
        <w:br w:type="page"/>
      </w:r>
    </w:p>
    <w:p w14:paraId="36F80B6C" w14:textId="3B396BDF" w:rsidR="00EE2BCD" w:rsidRPr="00A4572A" w:rsidRDefault="00EE2BCD" w:rsidP="00EE2BCD">
      <w:pPr>
        <w:ind w:left="720" w:hanging="720"/>
        <w:jc w:val="both"/>
        <w:outlineLvl w:val="0"/>
        <w:rPr>
          <w:rFonts w:ascii="Trebuchet MS" w:hAnsi="Trebuchet MS"/>
          <w:b/>
          <w:szCs w:val="16"/>
          <w:lang w:val="en-US"/>
        </w:rPr>
      </w:pPr>
      <w:bookmarkStart w:id="36" w:name="_Toc143163090"/>
      <w:r w:rsidRPr="00A4572A">
        <w:rPr>
          <w:rFonts w:ascii="Trebuchet MS" w:hAnsi="Trebuchet MS"/>
          <w:b/>
          <w:szCs w:val="16"/>
          <w:lang w:val="en-US"/>
        </w:rPr>
        <w:lastRenderedPageBreak/>
        <w:t>APPENDIX 6</w:t>
      </w:r>
      <w:bookmarkEnd w:id="36"/>
    </w:p>
    <w:p w14:paraId="64DB0FF0" w14:textId="77777777" w:rsidR="00EE2BCD" w:rsidRPr="00A4572A" w:rsidRDefault="00EE2BCD" w:rsidP="00EE2BCD">
      <w:pPr>
        <w:ind w:left="708"/>
        <w:jc w:val="both"/>
        <w:rPr>
          <w:rFonts w:ascii="Trebuchet MS" w:hAnsi="Trebuchet MS"/>
          <w:szCs w:val="16"/>
          <w:lang w:val="en-US"/>
        </w:rPr>
      </w:pPr>
    </w:p>
    <w:p w14:paraId="42FF64FF" w14:textId="77777777" w:rsidR="00EE2BCD" w:rsidRPr="00A4572A" w:rsidRDefault="00EE2BCD" w:rsidP="00EE2BCD">
      <w:pPr>
        <w:ind w:left="708"/>
        <w:jc w:val="both"/>
        <w:rPr>
          <w:rFonts w:ascii="Trebuchet MS" w:hAnsi="Trebuchet MS"/>
          <w:szCs w:val="16"/>
          <w:lang w:val="en-US"/>
        </w:rPr>
      </w:pPr>
    </w:p>
    <w:p w14:paraId="5AD2594F" w14:textId="77777777" w:rsidR="00EE2BCD" w:rsidRPr="00A4572A" w:rsidRDefault="00EE2BCD" w:rsidP="00EE2BCD">
      <w:pPr>
        <w:jc w:val="both"/>
        <w:rPr>
          <w:rFonts w:ascii="Trebuchet MS" w:hAnsi="Trebuchet MS"/>
          <w:szCs w:val="16"/>
          <w:lang w:val="en-US"/>
        </w:rPr>
      </w:pPr>
      <w:r w:rsidRPr="00A4572A">
        <w:rPr>
          <w:rFonts w:ascii="Trebuchet MS" w:hAnsi="Trebuchet MS"/>
          <w:szCs w:val="16"/>
          <w:lang w:val="en-US"/>
        </w:rPr>
        <w:t>STATEMENT OF FULFILLMENT OF CONDITIONS</w:t>
      </w:r>
    </w:p>
    <w:p w14:paraId="52B92143" w14:textId="77777777" w:rsidR="00EE2BCD" w:rsidRPr="00A4572A" w:rsidRDefault="00EE2BCD" w:rsidP="00EE2BCD">
      <w:pPr>
        <w:jc w:val="both"/>
        <w:rPr>
          <w:rFonts w:ascii="Trebuchet MS" w:hAnsi="Trebuchet MS"/>
          <w:noProof/>
          <w:szCs w:val="16"/>
          <w:lang w:val="en-US"/>
        </w:rPr>
      </w:pPr>
    </w:p>
    <w:p w14:paraId="233DE0F5" w14:textId="77777777" w:rsidR="00EE2BCD" w:rsidRPr="00A4572A" w:rsidRDefault="00EE2BCD" w:rsidP="00EE2BCD">
      <w:pPr>
        <w:jc w:val="both"/>
        <w:rPr>
          <w:rFonts w:ascii="Trebuchet MS" w:hAnsi="Trebuchet MS"/>
          <w:szCs w:val="16"/>
          <w:lang w:val="en-US"/>
        </w:rPr>
      </w:pPr>
    </w:p>
    <w:p w14:paraId="0EFB1D65" w14:textId="27BF5F29" w:rsidR="00EE2BCD" w:rsidRPr="00A4572A" w:rsidRDefault="00EE2BCD" w:rsidP="00C15B4F">
      <w:pPr>
        <w:spacing w:line="360" w:lineRule="auto"/>
        <w:jc w:val="both"/>
        <w:rPr>
          <w:rFonts w:ascii="Trebuchet MS" w:hAnsi="Trebuchet MS"/>
          <w:szCs w:val="16"/>
          <w:lang w:val="en-US"/>
        </w:rPr>
      </w:pPr>
      <w:r w:rsidRPr="00A4572A">
        <w:rPr>
          <w:rFonts w:ascii="Trebuchet MS" w:hAnsi="Trebuchet MS"/>
          <w:szCs w:val="16"/>
          <w:lang w:val="en-US"/>
        </w:rPr>
        <w:t>We declare under criminal and pecuniary liability that we have a valid certificate of business compliance according to the quality standard ISO 9001 or its equivalent. A valid certificate is issued by an accredited assessment organization in this field.</w:t>
      </w:r>
    </w:p>
    <w:p w14:paraId="73B264A9" w14:textId="73D8C8ED" w:rsidR="00EE2BCD" w:rsidRPr="00A4572A" w:rsidRDefault="00EE2BCD" w:rsidP="00C15B4F">
      <w:pPr>
        <w:jc w:val="both"/>
        <w:rPr>
          <w:rFonts w:ascii="Trebuchet MS" w:hAnsi="Trebuchet MS"/>
          <w:szCs w:val="16"/>
          <w:lang w:val="en-US"/>
        </w:rPr>
      </w:pPr>
    </w:p>
    <w:p w14:paraId="5EA13331" w14:textId="77777777" w:rsidR="00EE2BCD" w:rsidRPr="00A4572A" w:rsidRDefault="00EE2BCD" w:rsidP="00C15B4F">
      <w:pPr>
        <w:jc w:val="both"/>
        <w:rPr>
          <w:rFonts w:ascii="Trebuchet MS" w:hAnsi="Trebuchet MS"/>
          <w:szCs w:val="16"/>
          <w:lang w:val="en-US"/>
        </w:rPr>
      </w:pPr>
    </w:p>
    <w:p w14:paraId="52A36C5B" w14:textId="77777777" w:rsidR="00EE2BCD" w:rsidRPr="00A4572A" w:rsidRDefault="00EE2BCD" w:rsidP="00C15B4F">
      <w:pPr>
        <w:jc w:val="both"/>
        <w:rPr>
          <w:rFonts w:ascii="Trebuchet MS" w:hAnsi="Trebuchet MS"/>
          <w:szCs w:val="16"/>
          <w:lang w:val="en-US"/>
        </w:rPr>
      </w:pPr>
    </w:p>
    <w:p w14:paraId="6280AF88" w14:textId="3995F09F" w:rsidR="00EE2BCD" w:rsidRPr="00A4572A" w:rsidRDefault="00EE2BCD" w:rsidP="00C15B4F">
      <w:pPr>
        <w:jc w:val="both"/>
        <w:rPr>
          <w:rFonts w:ascii="Trebuchet MS" w:hAnsi="Trebuchet MS"/>
          <w:b/>
          <w:szCs w:val="16"/>
          <w:lang w:val="en-US"/>
        </w:rPr>
      </w:pPr>
      <w:r w:rsidRPr="00A4572A">
        <w:rPr>
          <w:rFonts w:ascii="Trebuchet MS" w:hAnsi="Trebuchet MS"/>
          <w:b/>
          <w:szCs w:val="16"/>
          <w:lang w:val="en-US"/>
        </w:rPr>
        <w:t>At the same time we attach scan of the certificate or other valid document issued by an accredited organization.</w:t>
      </w:r>
    </w:p>
    <w:p w14:paraId="7DDAD164" w14:textId="77777777" w:rsidR="00EE2BCD" w:rsidRPr="00A4572A" w:rsidRDefault="00EE2BCD" w:rsidP="00C15B4F">
      <w:pPr>
        <w:jc w:val="both"/>
        <w:rPr>
          <w:rFonts w:ascii="Trebuchet MS" w:hAnsi="Trebuchet MS"/>
          <w:szCs w:val="16"/>
          <w:lang w:val="en-US"/>
        </w:rPr>
      </w:pPr>
    </w:p>
    <w:p w14:paraId="4E9FD320" w14:textId="77777777" w:rsidR="00EE2BCD" w:rsidRPr="00A4572A" w:rsidRDefault="00EE2BCD" w:rsidP="00C15B4F">
      <w:pPr>
        <w:jc w:val="both"/>
        <w:rPr>
          <w:rFonts w:ascii="Trebuchet MS" w:hAnsi="Trebuchet MS"/>
          <w:szCs w:val="16"/>
          <w:lang w:val="en-US"/>
        </w:rPr>
      </w:pPr>
    </w:p>
    <w:p w14:paraId="64735EBF" w14:textId="77777777" w:rsidR="00EE2BCD" w:rsidRPr="00A4572A" w:rsidRDefault="00EE2BCD" w:rsidP="00C15B4F">
      <w:pPr>
        <w:jc w:val="both"/>
        <w:rPr>
          <w:rFonts w:ascii="Trebuchet MS" w:hAnsi="Trebuchet MS"/>
          <w:szCs w:val="16"/>
          <w:lang w:val="en-US"/>
        </w:rPr>
      </w:pPr>
    </w:p>
    <w:p w14:paraId="3906A359" w14:textId="77777777" w:rsidR="00EE2BCD" w:rsidRPr="00A4572A" w:rsidRDefault="00EE2BCD" w:rsidP="00EE2BCD">
      <w:pPr>
        <w:jc w:val="both"/>
        <w:outlineLvl w:val="0"/>
        <w:rPr>
          <w:rFonts w:ascii="Trebuchet MS" w:hAnsi="Trebuchet MS" w:cs="Arial"/>
          <w:b/>
          <w:sz w:val="18"/>
          <w:szCs w:val="18"/>
          <w:lang w:val="en-US"/>
        </w:rPr>
      </w:pPr>
    </w:p>
    <w:tbl>
      <w:tblPr>
        <w:tblW w:w="0" w:type="auto"/>
        <w:tblInd w:w="284" w:type="dxa"/>
        <w:tblLook w:val="01E0" w:firstRow="1" w:lastRow="1" w:firstColumn="1" w:lastColumn="1" w:noHBand="0" w:noVBand="0"/>
      </w:tblPr>
      <w:tblGrid>
        <w:gridCol w:w="5398"/>
        <w:gridCol w:w="3388"/>
      </w:tblGrid>
      <w:tr w:rsidR="00EE2BCD" w:rsidRPr="00A4572A" w14:paraId="399AE858" w14:textId="77777777" w:rsidTr="00CB796A">
        <w:tc>
          <w:tcPr>
            <w:tcW w:w="5398" w:type="dxa"/>
            <w:shd w:val="clear" w:color="auto" w:fill="auto"/>
          </w:tcPr>
          <w:p w14:paraId="4EB55EA1" w14:textId="77777777" w:rsidR="00EE2BCD" w:rsidRPr="00A4572A" w:rsidRDefault="00EE2BCD" w:rsidP="00CB796A">
            <w:pPr>
              <w:jc w:val="both"/>
              <w:rPr>
                <w:rFonts w:ascii="Trebuchet MS" w:hAnsi="Trebuchet MS"/>
                <w:b/>
                <w:bCs/>
                <w:szCs w:val="16"/>
                <w:lang w:val="en-US"/>
              </w:rPr>
            </w:pPr>
            <w:r w:rsidRPr="00A4572A">
              <w:rPr>
                <w:rFonts w:ascii="Trebuchet MS" w:hAnsi="Trebuchet MS"/>
                <w:b/>
                <w:lang w:val="en-US"/>
              </w:rPr>
              <w:t>Done in [place] _______________, on [date] _______________</w:t>
            </w:r>
          </w:p>
        </w:tc>
        <w:tc>
          <w:tcPr>
            <w:tcW w:w="3388" w:type="dxa"/>
            <w:shd w:val="clear" w:color="auto" w:fill="auto"/>
          </w:tcPr>
          <w:p w14:paraId="1EFC2367" w14:textId="77777777" w:rsidR="00EE2BCD" w:rsidRPr="00A4572A" w:rsidRDefault="00EE2BCD" w:rsidP="00CB796A">
            <w:pPr>
              <w:jc w:val="center"/>
              <w:rPr>
                <w:rFonts w:ascii="Trebuchet MS" w:hAnsi="Trebuchet MS"/>
                <w:b/>
                <w:bCs/>
                <w:szCs w:val="16"/>
                <w:lang w:val="en-US"/>
              </w:rPr>
            </w:pPr>
            <w:r w:rsidRPr="00A4572A">
              <w:rPr>
                <w:rFonts w:ascii="Trebuchet MS" w:hAnsi="Trebuchet MS"/>
                <w:b/>
                <w:lang w:val="en-US"/>
              </w:rPr>
              <w:t>___________________</w:t>
            </w:r>
          </w:p>
          <w:p w14:paraId="49E6E2E3" w14:textId="77777777" w:rsidR="00EE2BCD" w:rsidRPr="00A4572A" w:rsidRDefault="00EE2BCD" w:rsidP="00CB796A">
            <w:pPr>
              <w:jc w:val="center"/>
              <w:rPr>
                <w:rFonts w:ascii="Trebuchet MS" w:hAnsi="Trebuchet MS"/>
                <w:b/>
                <w:bCs/>
                <w:szCs w:val="16"/>
                <w:lang w:val="en-US"/>
              </w:rPr>
            </w:pPr>
            <w:r w:rsidRPr="00A4572A">
              <w:rPr>
                <w:rFonts w:ascii="Trebuchet MS" w:hAnsi="Trebuchet MS"/>
                <w:b/>
                <w:lang w:val="en-US"/>
              </w:rPr>
              <w:t>(Signature of the Tenderer)</w:t>
            </w:r>
          </w:p>
        </w:tc>
      </w:tr>
    </w:tbl>
    <w:p w14:paraId="06D0558F" w14:textId="77777777" w:rsidR="00EE2BCD" w:rsidRPr="00A4572A" w:rsidRDefault="00EE2BCD" w:rsidP="00EE2BCD">
      <w:pPr>
        <w:jc w:val="both"/>
        <w:outlineLvl w:val="0"/>
        <w:rPr>
          <w:rFonts w:ascii="Trebuchet MS" w:hAnsi="Trebuchet MS"/>
          <w:sz w:val="24"/>
          <w:lang w:val="en-US"/>
        </w:rPr>
      </w:pPr>
    </w:p>
    <w:p w14:paraId="016EFD69" w14:textId="77777777" w:rsidR="00EE2BCD" w:rsidRPr="00A4572A" w:rsidRDefault="00EE2BCD" w:rsidP="00EE2BCD">
      <w:pPr>
        <w:jc w:val="both"/>
        <w:outlineLvl w:val="0"/>
        <w:rPr>
          <w:rFonts w:ascii="Trebuchet MS" w:hAnsi="Trebuchet MS"/>
          <w:sz w:val="24"/>
          <w:lang w:val="en-US"/>
        </w:rPr>
      </w:pPr>
    </w:p>
    <w:p w14:paraId="19FC49F0" w14:textId="77777777" w:rsidR="00EE2BCD" w:rsidRPr="00A4572A" w:rsidRDefault="00EE2BCD" w:rsidP="00EE2BCD">
      <w:pPr>
        <w:rPr>
          <w:rFonts w:ascii="Trebuchet MS" w:hAnsi="Trebuchet MS"/>
          <w:szCs w:val="16"/>
          <w:lang w:val="en-US"/>
        </w:rPr>
      </w:pPr>
      <w:r w:rsidRPr="00A4572A">
        <w:rPr>
          <w:lang w:val="en-US"/>
        </w:rPr>
        <w:br w:type="page"/>
      </w:r>
    </w:p>
    <w:p w14:paraId="3217747A" w14:textId="78EA5CA8" w:rsidR="00C15B4F" w:rsidRPr="00A4572A" w:rsidRDefault="00C15B4F" w:rsidP="00C15B4F">
      <w:pPr>
        <w:jc w:val="both"/>
        <w:outlineLvl w:val="0"/>
        <w:rPr>
          <w:rFonts w:ascii="Trebuchet MS" w:hAnsi="Trebuchet MS"/>
          <w:b/>
          <w:szCs w:val="16"/>
          <w:lang w:val="en-US"/>
        </w:rPr>
      </w:pPr>
      <w:bookmarkStart w:id="37" w:name="_Toc143163091"/>
      <w:r w:rsidRPr="00A4572A">
        <w:rPr>
          <w:rFonts w:ascii="Trebuchet MS" w:hAnsi="Trebuchet MS"/>
          <w:b/>
          <w:szCs w:val="16"/>
          <w:lang w:val="en-US"/>
        </w:rPr>
        <w:lastRenderedPageBreak/>
        <w:t>APPENDIX 7</w:t>
      </w:r>
      <w:bookmarkEnd w:id="37"/>
    </w:p>
    <w:p w14:paraId="48DC3381" w14:textId="77777777" w:rsidR="00C15B4F" w:rsidRPr="00A4572A" w:rsidRDefault="00C15B4F" w:rsidP="00C15B4F">
      <w:pPr>
        <w:ind w:left="708"/>
        <w:jc w:val="both"/>
        <w:rPr>
          <w:rFonts w:ascii="Trebuchet MS" w:hAnsi="Trebuchet MS"/>
          <w:szCs w:val="16"/>
          <w:lang w:val="en-US"/>
        </w:rPr>
      </w:pPr>
    </w:p>
    <w:p w14:paraId="42B0A4C5" w14:textId="77777777" w:rsidR="00C15B4F" w:rsidRPr="00A4572A" w:rsidRDefault="00C15B4F" w:rsidP="00C15B4F">
      <w:pPr>
        <w:ind w:left="708"/>
        <w:jc w:val="both"/>
        <w:rPr>
          <w:rFonts w:ascii="Trebuchet MS" w:hAnsi="Trebuchet MS"/>
          <w:szCs w:val="16"/>
          <w:lang w:val="en-US"/>
        </w:rPr>
      </w:pPr>
    </w:p>
    <w:p w14:paraId="0DADE94B" w14:textId="77777777" w:rsidR="00C15B4F" w:rsidRPr="00A4572A" w:rsidRDefault="00C15B4F" w:rsidP="00C15B4F">
      <w:pPr>
        <w:jc w:val="both"/>
        <w:rPr>
          <w:rFonts w:ascii="Trebuchet MS" w:hAnsi="Trebuchet MS"/>
          <w:szCs w:val="16"/>
          <w:lang w:val="en-US"/>
        </w:rPr>
      </w:pPr>
      <w:r w:rsidRPr="00A4572A">
        <w:rPr>
          <w:rFonts w:ascii="Trebuchet MS" w:hAnsi="Trebuchet MS"/>
          <w:szCs w:val="16"/>
          <w:lang w:val="en-US"/>
        </w:rPr>
        <w:t>STATEMENT OF FULFILLMENT OF CONDITIONS</w:t>
      </w:r>
    </w:p>
    <w:p w14:paraId="63DB9FE9" w14:textId="77777777" w:rsidR="00C15B4F" w:rsidRPr="00A4572A" w:rsidRDefault="00C15B4F" w:rsidP="00C15B4F">
      <w:pPr>
        <w:jc w:val="both"/>
        <w:rPr>
          <w:rFonts w:ascii="Trebuchet MS" w:hAnsi="Trebuchet MS"/>
          <w:noProof/>
          <w:szCs w:val="16"/>
          <w:lang w:val="en-US"/>
        </w:rPr>
      </w:pPr>
    </w:p>
    <w:p w14:paraId="7B929A4A" w14:textId="77777777" w:rsidR="00C15B4F" w:rsidRPr="00A4572A" w:rsidRDefault="00C15B4F" w:rsidP="00C15B4F">
      <w:pPr>
        <w:jc w:val="both"/>
        <w:rPr>
          <w:rFonts w:ascii="Trebuchet MS" w:hAnsi="Trebuchet MS"/>
          <w:szCs w:val="16"/>
          <w:lang w:val="en-US"/>
        </w:rPr>
      </w:pPr>
    </w:p>
    <w:p w14:paraId="257B9AEB" w14:textId="7168F4D8" w:rsidR="00C15B4F" w:rsidRPr="00A4572A" w:rsidRDefault="00C15B4F" w:rsidP="00C15B4F">
      <w:pPr>
        <w:spacing w:line="360" w:lineRule="auto"/>
        <w:jc w:val="both"/>
        <w:rPr>
          <w:rFonts w:ascii="Trebuchet MS" w:hAnsi="Trebuchet MS"/>
          <w:b/>
          <w:szCs w:val="16"/>
          <w:lang w:val="en-US"/>
        </w:rPr>
      </w:pPr>
      <w:r w:rsidRPr="00A4572A">
        <w:rPr>
          <w:rFonts w:ascii="Trebuchet MS" w:hAnsi="Trebuchet MS"/>
          <w:szCs w:val="16"/>
          <w:lang w:val="en-US"/>
        </w:rPr>
        <w:t>We declare under criminal and pecuniary liability that we demonstrate the security management of our business with an accepted information security management system or a valid information security management certificate</w:t>
      </w:r>
    </w:p>
    <w:p w14:paraId="11F2ED2F" w14:textId="591A610B" w:rsidR="00C15B4F" w:rsidRPr="00A4572A" w:rsidRDefault="00C15B4F" w:rsidP="00C15B4F">
      <w:pPr>
        <w:jc w:val="both"/>
        <w:outlineLvl w:val="0"/>
        <w:rPr>
          <w:rFonts w:ascii="Trebuchet MS" w:hAnsi="Trebuchet MS"/>
          <w:b/>
          <w:szCs w:val="16"/>
          <w:lang w:val="en-US"/>
        </w:rPr>
      </w:pPr>
    </w:p>
    <w:p w14:paraId="6409CF44" w14:textId="73CA1B18" w:rsidR="00C15B4F" w:rsidRPr="00A4572A" w:rsidRDefault="00C15B4F" w:rsidP="00C15B4F">
      <w:pPr>
        <w:jc w:val="both"/>
        <w:outlineLvl w:val="0"/>
        <w:rPr>
          <w:rFonts w:ascii="Trebuchet MS" w:hAnsi="Trebuchet MS"/>
          <w:b/>
          <w:szCs w:val="16"/>
          <w:lang w:val="en-US"/>
        </w:rPr>
      </w:pPr>
    </w:p>
    <w:p w14:paraId="7DFC6FA6" w14:textId="77777777" w:rsidR="00C15B4F" w:rsidRPr="00A4572A" w:rsidRDefault="00C15B4F" w:rsidP="00C15B4F">
      <w:pPr>
        <w:jc w:val="both"/>
        <w:rPr>
          <w:rFonts w:ascii="Trebuchet MS" w:hAnsi="Trebuchet MS" w:cs="Arial"/>
          <w:b/>
          <w:sz w:val="18"/>
          <w:szCs w:val="18"/>
          <w:lang w:val="en-US"/>
        </w:rPr>
      </w:pPr>
    </w:p>
    <w:p w14:paraId="58543D9F" w14:textId="7B0A6A1D" w:rsidR="00C15B4F" w:rsidRPr="00A4572A" w:rsidRDefault="00C15B4F" w:rsidP="00C15B4F">
      <w:pPr>
        <w:jc w:val="both"/>
        <w:rPr>
          <w:rFonts w:ascii="Trebuchet MS" w:hAnsi="Trebuchet MS" w:cs="Arial"/>
          <w:b/>
          <w:sz w:val="18"/>
          <w:szCs w:val="18"/>
          <w:lang w:val="en-US"/>
        </w:rPr>
      </w:pPr>
      <w:r w:rsidRPr="00A4572A">
        <w:rPr>
          <w:rFonts w:ascii="Trebuchet MS" w:hAnsi="Trebuchet MS" w:cs="Arial"/>
          <w:b/>
          <w:sz w:val="18"/>
          <w:szCs w:val="18"/>
          <w:lang w:val="en-US"/>
        </w:rPr>
        <w:t xml:space="preserve">In the event that the Contracting </w:t>
      </w:r>
      <w:r w:rsidR="006376A8" w:rsidRPr="00A4572A">
        <w:rPr>
          <w:rFonts w:ascii="Trebuchet MS" w:hAnsi="Trebuchet MS" w:cs="Arial"/>
          <w:b/>
          <w:sz w:val="18"/>
          <w:szCs w:val="18"/>
          <w:lang w:val="en-US"/>
        </w:rPr>
        <w:t>Authority</w:t>
      </w:r>
      <w:r w:rsidR="007D1600" w:rsidRPr="00A4572A">
        <w:rPr>
          <w:rFonts w:ascii="Trebuchet MS" w:hAnsi="Trebuchet MS" w:cs="Arial"/>
          <w:b/>
          <w:sz w:val="18"/>
          <w:szCs w:val="18"/>
          <w:lang w:val="en-US"/>
        </w:rPr>
        <w:t xml:space="preserve"> </w:t>
      </w:r>
      <w:r w:rsidRPr="00A4572A">
        <w:rPr>
          <w:rFonts w:ascii="Trebuchet MS" w:hAnsi="Trebuchet MS" w:cs="Arial"/>
          <w:b/>
          <w:sz w:val="18"/>
          <w:szCs w:val="18"/>
          <w:lang w:val="en-US"/>
        </w:rPr>
        <w:t>subsequently requests the submission of evidence from which it is evident that this condition has been met, the Tenderer agrees by signing to submit any required evidence at a later date.</w:t>
      </w:r>
    </w:p>
    <w:p w14:paraId="32CCE297" w14:textId="77777777" w:rsidR="00C15B4F" w:rsidRPr="00A4572A" w:rsidRDefault="00C15B4F" w:rsidP="00C15B4F">
      <w:pPr>
        <w:jc w:val="both"/>
        <w:rPr>
          <w:rFonts w:ascii="Trebuchet MS" w:hAnsi="Trebuchet MS" w:cs="Arial"/>
          <w:b/>
          <w:sz w:val="18"/>
          <w:szCs w:val="18"/>
          <w:lang w:val="en-US"/>
        </w:rPr>
      </w:pPr>
    </w:p>
    <w:p w14:paraId="791D8EEC" w14:textId="77777777" w:rsidR="00C15B4F" w:rsidRPr="00A4572A" w:rsidRDefault="00C15B4F" w:rsidP="00C15B4F">
      <w:pPr>
        <w:jc w:val="both"/>
        <w:rPr>
          <w:rFonts w:ascii="Trebuchet MS" w:hAnsi="Trebuchet MS" w:cs="Arial"/>
          <w:b/>
          <w:sz w:val="18"/>
          <w:szCs w:val="18"/>
          <w:lang w:val="en-US"/>
        </w:rPr>
      </w:pPr>
    </w:p>
    <w:p w14:paraId="6E4C600A" w14:textId="77777777" w:rsidR="00C15B4F" w:rsidRPr="00A4572A" w:rsidRDefault="00C15B4F" w:rsidP="00C15B4F">
      <w:pPr>
        <w:jc w:val="both"/>
        <w:outlineLvl w:val="0"/>
        <w:rPr>
          <w:rFonts w:ascii="Trebuchet MS" w:hAnsi="Trebuchet MS"/>
          <w:sz w:val="24"/>
          <w:lang w:val="en-US"/>
        </w:rPr>
      </w:pPr>
    </w:p>
    <w:p w14:paraId="030D514E" w14:textId="77777777" w:rsidR="00C15B4F" w:rsidRPr="00A4572A" w:rsidRDefault="00C15B4F" w:rsidP="00C15B4F">
      <w:pPr>
        <w:jc w:val="both"/>
        <w:outlineLvl w:val="0"/>
        <w:rPr>
          <w:rFonts w:ascii="Trebuchet MS" w:hAnsi="Trebuchet MS"/>
          <w:sz w:val="24"/>
          <w:lang w:val="en-US"/>
        </w:rPr>
      </w:pPr>
    </w:p>
    <w:p w14:paraId="30F4BF94" w14:textId="77777777" w:rsidR="00C15B4F" w:rsidRPr="00A4572A" w:rsidRDefault="00C15B4F" w:rsidP="00C15B4F">
      <w:pPr>
        <w:jc w:val="both"/>
        <w:outlineLvl w:val="0"/>
        <w:rPr>
          <w:rFonts w:ascii="Trebuchet MS" w:hAnsi="Trebuchet MS"/>
          <w:sz w:val="24"/>
          <w:lang w:val="en-US"/>
        </w:rPr>
      </w:pPr>
    </w:p>
    <w:tbl>
      <w:tblPr>
        <w:tblW w:w="0" w:type="auto"/>
        <w:tblInd w:w="284" w:type="dxa"/>
        <w:tblLook w:val="01E0" w:firstRow="1" w:lastRow="1" w:firstColumn="1" w:lastColumn="1" w:noHBand="0" w:noVBand="0"/>
      </w:tblPr>
      <w:tblGrid>
        <w:gridCol w:w="5398"/>
        <w:gridCol w:w="3388"/>
      </w:tblGrid>
      <w:tr w:rsidR="00C15B4F" w:rsidRPr="00A4572A" w14:paraId="6425F613" w14:textId="77777777" w:rsidTr="00CB796A">
        <w:tc>
          <w:tcPr>
            <w:tcW w:w="5398" w:type="dxa"/>
            <w:shd w:val="clear" w:color="auto" w:fill="auto"/>
          </w:tcPr>
          <w:p w14:paraId="38666AFB" w14:textId="77777777" w:rsidR="00C15B4F" w:rsidRPr="00A4572A" w:rsidRDefault="00C15B4F" w:rsidP="00CB796A">
            <w:pPr>
              <w:jc w:val="both"/>
              <w:rPr>
                <w:rFonts w:ascii="Trebuchet MS" w:hAnsi="Trebuchet MS"/>
                <w:b/>
                <w:bCs/>
                <w:szCs w:val="16"/>
                <w:lang w:val="en-US"/>
              </w:rPr>
            </w:pPr>
            <w:r w:rsidRPr="00A4572A">
              <w:rPr>
                <w:rFonts w:ascii="Trebuchet MS" w:hAnsi="Trebuchet MS"/>
                <w:b/>
                <w:lang w:val="en-US"/>
              </w:rPr>
              <w:t>Done in [place] _______________, on [date] _______________</w:t>
            </w:r>
          </w:p>
        </w:tc>
        <w:tc>
          <w:tcPr>
            <w:tcW w:w="3388" w:type="dxa"/>
            <w:shd w:val="clear" w:color="auto" w:fill="auto"/>
          </w:tcPr>
          <w:p w14:paraId="4C230456" w14:textId="77777777" w:rsidR="00C15B4F" w:rsidRPr="00A4572A" w:rsidRDefault="00C15B4F" w:rsidP="00CB796A">
            <w:pPr>
              <w:jc w:val="center"/>
              <w:rPr>
                <w:rFonts w:ascii="Trebuchet MS" w:hAnsi="Trebuchet MS"/>
                <w:b/>
                <w:bCs/>
                <w:szCs w:val="16"/>
                <w:lang w:val="en-US"/>
              </w:rPr>
            </w:pPr>
            <w:r w:rsidRPr="00A4572A">
              <w:rPr>
                <w:rFonts w:ascii="Trebuchet MS" w:hAnsi="Trebuchet MS"/>
                <w:b/>
                <w:lang w:val="en-US"/>
              </w:rPr>
              <w:t>___________________</w:t>
            </w:r>
          </w:p>
          <w:p w14:paraId="766A3952" w14:textId="77777777" w:rsidR="00C15B4F" w:rsidRPr="00A4572A" w:rsidRDefault="00C15B4F" w:rsidP="00CB796A">
            <w:pPr>
              <w:jc w:val="center"/>
              <w:rPr>
                <w:rFonts w:ascii="Trebuchet MS" w:hAnsi="Trebuchet MS"/>
                <w:b/>
                <w:bCs/>
                <w:szCs w:val="16"/>
                <w:lang w:val="en-US"/>
              </w:rPr>
            </w:pPr>
            <w:r w:rsidRPr="00A4572A">
              <w:rPr>
                <w:rFonts w:ascii="Trebuchet MS" w:hAnsi="Trebuchet MS"/>
                <w:b/>
                <w:lang w:val="en-US"/>
              </w:rPr>
              <w:t>(Signature of the Tenderer)</w:t>
            </w:r>
          </w:p>
        </w:tc>
      </w:tr>
    </w:tbl>
    <w:p w14:paraId="1F5E1756" w14:textId="77777777" w:rsidR="00C15B4F" w:rsidRPr="00A4572A" w:rsidRDefault="00C15B4F" w:rsidP="00C15B4F">
      <w:pPr>
        <w:jc w:val="both"/>
        <w:outlineLvl w:val="0"/>
        <w:rPr>
          <w:rFonts w:ascii="Trebuchet MS" w:hAnsi="Trebuchet MS"/>
          <w:sz w:val="24"/>
          <w:lang w:val="en-US"/>
        </w:rPr>
      </w:pPr>
    </w:p>
    <w:p w14:paraId="77B20F50" w14:textId="77777777" w:rsidR="00C15B4F" w:rsidRPr="00A4572A" w:rsidRDefault="00C15B4F" w:rsidP="00C15B4F">
      <w:pPr>
        <w:jc w:val="both"/>
        <w:outlineLvl w:val="0"/>
        <w:rPr>
          <w:rFonts w:ascii="Trebuchet MS" w:hAnsi="Trebuchet MS"/>
          <w:sz w:val="24"/>
          <w:lang w:val="en-US"/>
        </w:rPr>
      </w:pPr>
    </w:p>
    <w:p w14:paraId="05025E70" w14:textId="77777777" w:rsidR="00C15B4F" w:rsidRPr="00A4572A" w:rsidRDefault="00C15B4F" w:rsidP="00C15B4F">
      <w:pPr>
        <w:rPr>
          <w:rFonts w:ascii="Trebuchet MS" w:hAnsi="Trebuchet MS"/>
          <w:szCs w:val="16"/>
          <w:lang w:val="en-US"/>
        </w:rPr>
      </w:pPr>
      <w:r w:rsidRPr="00A4572A">
        <w:rPr>
          <w:lang w:val="en-US"/>
        </w:rPr>
        <w:br w:type="page"/>
      </w:r>
    </w:p>
    <w:p w14:paraId="4420ED01" w14:textId="55A336A1" w:rsidR="00C25E89" w:rsidRPr="00A4572A" w:rsidRDefault="00C25E89" w:rsidP="00C25E89">
      <w:pPr>
        <w:rPr>
          <w:rFonts w:ascii="Trebuchet MS" w:hAnsi="Trebuchet MS"/>
          <w:szCs w:val="16"/>
          <w:lang w:val="en-US"/>
        </w:rPr>
      </w:pPr>
    </w:p>
    <w:p w14:paraId="3E3126D7" w14:textId="36740DDA" w:rsidR="00C25E89" w:rsidRPr="00A4572A" w:rsidRDefault="00C25E89" w:rsidP="00C25E89">
      <w:pPr>
        <w:jc w:val="both"/>
        <w:outlineLvl w:val="0"/>
        <w:rPr>
          <w:rFonts w:ascii="Trebuchet MS" w:hAnsi="Trebuchet MS"/>
          <w:b/>
          <w:szCs w:val="16"/>
          <w:lang w:val="en-US"/>
        </w:rPr>
      </w:pPr>
      <w:bookmarkStart w:id="38" w:name="_Toc14083405"/>
      <w:bookmarkStart w:id="39" w:name="_Toc14425757"/>
      <w:bookmarkStart w:id="40" w:name="_Toc38955808"/>
      <w:bookmarkStart w:id="41" w:name="_Toc143163092"/>
      <w:r w:rsidRPr="00A4572A">
        <w:rPr>
          <w:rFonts w:ascii="Trebuchet MS" w:hAnsi="Trebuchet MS"/>
          <w:b/>
          <w:lang w:val="en-US"/>
        </w:rPr>
        <w:t xml:space="preserve">APPENDIX </w:t>
      </w:r>
      <w:bookmarkEnd w:id="38"/>
      <w:bookmarkEnd w:id="39"/>
      <w:bookmarkEnd w:id="40"/>
      <w:r w:rsidR="00C15B4F" w:rsidRPr="00A4572A">
        <w:rPr>
          <w:rFonts w:ascii="Trebuchet MS" w:hAnsi="Trebuchet MS"/>
          <w:b/>
          <w:lang w:val="en-US"/>
        </w:rPr>
        <w:t>8</w:t>
      </w:r>
      <w:bookmarkEnd w:id="41"/>
    </w:p>
    <w:p w14:paraId="7EABDA06" w14:textId="77777777" w:rsidR="00C25E89" w:rsidRPr="00A4572A" w:rsidRDefault="00C25E89" w:rsidP="00C25E89">
      <w:pPr>
        <w:jc w:val="both"/>
        <w:rPr>
          <w:rFonts w:ascii="Trebuchet MS" w:hAnsi="Trebuchet MS"/>
          <w:szCs w:val="16"/>
          <w:lang w:val="en-US"/>
        </w:rPr>
      </w:pPr>
    </w:p>
    <w:p w14:paraId="21D802CE" w14:textId="77777777" w:rsidR="00C25E89" w:rsidRPr="00A4572A" w:rsidRDefault="00C25E89" w:rsidP="00C25E89">
      <w:pPr>
        <w:jc w:val="both"/>
        <w:rPr>
          <w:rFonts w:ascii="Trebuchet MS" w:hAnsi="Trebuchet MS"/>
          <w:szCs w:val="16"/>
          <w:lang w:val="en-US"/>
        </w:rPr>
      </w:pPr>
    </w:p>
    <w:p w14:paraId="76F05E97" w14:textId="77777777" w:rsidR="00C25E89" w:rsidRPr="00A4572A" w:rsidRDefault="00C25E89" w:rsidP="00C25E89">
      <w:pPr>
        <w:jc w:val="both"/>
        <w:rPr>
          <w:rFonts w:ascii="Trebuchet MS" w:hAnsi="Trebuchet MS"/>
          <w:szCs w:val="16"/>
          <w:lang w:val="en-US"/>
        </w:rPr>
      </w:pPr>
      <w:r w:rsidRPr="00A4572A">
        <w:rPr>
          <w:rFonts w:ascii="Trebuchet MS" w:hAnsi="Trebuchet MS"/>
          <w:lang w:val="en-US"/>
        </w:rPr>
        <w:t>STATEMENT ON SUBCONTRACTORS</w:t>
      </w:r>
    </w:p>
    <w:p w14:paraId="7E69CB2D" w14:textId="77777777" w:rsidR="00C25E89" w:rsidRPr="00A4572A" w:rsidRDefault="00C25E89" w:rsidP="00C25E89">
      <w:pPr>
        <w:jc w:val="both"/>
        <w:rPr>
          <w:rFonts w:ascii="Trebuchet MS" w:hAnsi="Trebuchet MS"/>
          <w:szCs w:val="16"/>
          <w:lang w:val="en-US"/>
        </w:rPr>
      </w:pPr>
    </w:p>
    <w:p w14:paraId="3BA47529" w14:textId="77777777" w:rsidR="00C25E89" w:rsidRPr="00A4572A" w:rsidRDefault="00C25E89" w:rsidP="00C25E89">
      <w:pPr>
        <w:jc w:val="both"/>
        <w:rPr>
          <w:rFonts w:ascii="Trebuchet MS" w:hAnsi="Trebuchet MS"/>
          <w:szCs w:val="16"/>
          <w:lang w:val="en-US"/>
        </w:rPr>
      </w:pPr>
    </w:p>
    <w:p w14:paraId="2F2F6A75" w14:textId="77777777" w:rsidR="00C25E89" w:rsidRPr="00A4572A" w:rsidRDefault="00C25E89" w:rsidP="00C25E89">
      <w:pPr>
        <w:spacing w:line="360" w:lineRule="auto"/>
        <w:jc w:val="both"/>
        <w:rPr>
          <w:rFonts w:ascii="Trebuchet MS" w:hAnsi="Trebuchet MS"/>
          <w:szCs w:val="16"/>
          <w:lang w:val="en-US"/>
        </w:rPr>
      </w:pPr>
      <w:r w:rsidRPr="00A4572A">
        <w:rPr>
          <w:rFonts w:ascii="Trebuchet MS" w:hAnsi="Trebuchet MS"/>
          <w:lang w:val="en-US"/>
        </w:rPr>
        <w:t>If the Tenderer intends to subcontract a public procurement, the Tender must (see the following page):</w:t>
      </w:r>
    </w:p>
    <w:p w14:paraId="4913C5B2" w14:textId="77777777" w:rsidR="00C25E89" w:rsidRPr="00A4572A" w:rsidRDefault="00C25E89" w:rsidP="00C25E89">
      <w:pPr>
        <w:spacing w:line="360" w:lineRule="auto"/>
        <w:jc w:val="both"/>
        <w:rPr>
          <w:rFonts w:ascii="Trebuchet MS" w:hAnsi="Trebuchet MS"/>
          <w:szCs w:val="16"/>
          <w:lang w:val="en-US"/>
        </w:rPr>
      </w:pPr>
      <w:r w:rsidRPr="00A4572A">
        <w:rPr>
          <w:rFonts w:ascii="Trebuchet MS" w:hAnsi="Trebuchet MS"/>
          <w:lang w:val="en-US"/>
        </w:rPr>
        <w:t>• Indicate all Subcontractors and any part of the Contract which it intends to subcontract,</w:t>
      </w:r>
    </w:p>
    <w:p w14:paraId="16942A8A" w14:textId="77777777" w:rsidR="00C25E89" w:rsidRPr="00A4572A" w:rsidRDefault="00C25E89" w:rsidP="00C25E89">
      <w:pPr>
        <w:spacing w:line="360" w:lineRule="auto"/>
        <w:jc w:val="both"/>
        <w:rPr>
          <w:rFonts w:ascii="Trebuchet MS" w:hAnsi="Trebuchet MS"/>
          <w:szCs w:val="16"/>
          <w:lang w:val="en-US"/>
        </w:rPr>
      </w:pPr>
      <w:r w:rsidRPr="00A4572A">
        <w:rPr>
          <w:rFonts w:ascii="Trebuchet MS" w:hAnsi="Trebuchet MS"/>
          <w:lang w:val="en-US"/>
        </w:rPr>
        <w:t>• Indicate the Contact details and legal representatives of the proposed Subcontractors,</w:t>
      </w:r>
    </w:p>
    <w:p w14:paraId="4D30A0B0" w14:textId="77777777" w:rsidR="00C25E89" w:rsidRPr="00A4572A" w:rsidRDefault="00C25E89" w:rsidP="00C25E89">
      <w:pPr>
        <w:spacing w:line="360" w:lineRule="auto"/>
        <w:jc w:val="both"/>
        <w:rPr>
          <w:rFonts w:ascii="Trebuchet MS" w:hAnsi="Trebuchet MS"/>
          <w:szCs w:val="16"/>
          <w:lang w:val="en-US"/>
        </w:rPr>
      </w:pPr>
      <w:r w:rsidRPr="00A4572A">
        <w:rPr>
          <w:rFonts w:ascii="Trebuchet MS" w:hAnsi="Trebuchet MS"/>
          <w:lang w:val="en-US"/>
        </w:rPr>
        <w:t>• Enclose a Subcontractor's request for direct payment, if the Subcontractor so requests.</w:t>
      </w:r>
    </w:p>
    <w:p w14:paraId="5D914E63" w14:textId="77777777" w:rsidR="00C25E89" w:rsidRPr="00A4572A" w:rsidRDefault="00C25E89" w:rsidP="00C25E89">
      <w:pPr>
        <w:spacing w:line="360" w:lineRule="auto"/>
        <w:jc w:val="both"/>
        <w:rPr>
          <w:rFonts w:ascii="Trebuchet MS" w:hAnsi="Trebuchet MS"/>
          <w:szCs w:val="16"/>
          <w:lang w:val="en-US"/>
        </w:rPr>
      </w:pPr>
    </w:p>
    <w:p w14:paraId="2A790CA0" w14:textId="676C208B" w:rsidR="00C25E89" w:rsidRPr="00A4572A" w:rsidRDefault="00C25E89" w:rsidP="00C25E89">
      <w:pPr>
        <w:spacing w:line="360" w:lineRule="auto"/>
        <w:jc w:val="both"/>
        <w:rPr>
          <w:rFonts w:ascii="Trebuchet MS" w:hAnsi="Trebuchet MS"/>
          <w:szCs w:val="16"/>
          <w:lang w:val="en-US"/>
        </w:rPr>
      </w:pPr>
      <w:r w:rsidRPr="00A4572A">
        <w:rPr>
          <w:rFonts w:ascii="Trebuchet MS" w:hAnsi="Trebuchet MS"/>
          <w:lang w:val="en-US"/>
        </w:rPr>
        <w:t xml:space="preserve">We hereby declare under criminal and pecuniary responsibility that in the event that the Contract is performed with Subcontractors, we will inform the Contracting </w:t>
      </w:r>
      <w:r w:rsidR="006376A8" w:rsidRPr="00A4572A">
        <w:rPr>
          <w:rFonts w:ascii="Trebuchet MS" w:hAnsi="Trebuchet MS"/>
          <w:lang w:val="en-US"/>
        </w:rPr>
        <w:t>Authority</w:t>
      </w:r>
      <w:r w:rsidR="007D1600" w:rsidRPr="00A4572A">
        <w:rPr>
          <w:rFonts w:ascii="Trebuchet MS" w:hAnsi="Trebuchet MS"/>
          <w:lang w:val="en-US"/>
        </w:rPr>
        <w:t xml:space="preserve"> </w:t>
      </w:r>
      <w:r w:rsidRPr="00A4572A">
        <w:rPr>
          <w:rFonts w:ascii="Trebuchet MS" w:hAnsi="Trebuchet MS"/>
          <w:lang w:val="en-US"/>
        </w:rPr>
        <w:t>about any changes in the information from the previous paragraph during the performance of the Contract and send the information on new Subcontractors, at the latest within five days after the change. In case of inclusion of new Subcontractors, we shall also provide, together with the notice, the data and documents referred to in all three indents of the previous paragraph.</w:t>
      </w:r>
    </w:p>
    <w:p w14:paraId="00E615BE" w14:textId="77777777" w:rsidR="00C25E89" w:rsidRPr="00A4572A" w:rsidRDefault="00C25E89" w:rsidP="00C25E89">
      <w:pPr>
        <w:spacing w:line="360" w:lineRule="auto"/>
        <w:jc w:val="both"/>
        <w:rPr>
          <w:rFonts w:ascii="Trebuchet MS" w:hAnsi="Trebuchet MS"/>
          <w:szCs w:val="16"/>
          <w:lang w:val="en-US"/>
        </w:rPr>
      </w:pPr>
    </w:p>
    <w:p w14:paraId="15DCD5AB" w14:textId="77777777" w:rsidR="00C25E89" w:rsidRPr="00A4572A" w:rsidRDefault="00C25E89" w:rsidP="00C25E89">
      <w:pPr>
        <w:spacing w:line="360" w:lineRule="auto"/>
        <w:jc w:val="both"/>
        <w:rPr>
          <w:rFonts w:ascii="Trebuchet MS" w:hAnsi="Trebuchet MS"/>
          <w:szCs w:val="16"/>
          <w:lang w:val="en-US"/>
        </w:rPr>
      </w:pPr>
      <w:r w:rsidRPr="00A4572A">
        <w:rPr>
          <w:rFonts w:ascii="Trebuchet MS" w:hAnsi="Trebuchet MS"/>
          <w:lang w:val="en-US"/>
        </w:rPr>
        <w:t>We hereby declare under criminal and pecuniary liability that if the direct payment to the Subcontractor is not compulsory, we will send a written statement and a written declaration of the Subcontractor no later than 60 days after the payment of the final invoice or interim invoice that the Subcontractor received payment for the performed services directly related to the subject of the contract.</w:t>
      </w:r>
    </w:p>
    <w:p w14:paraId="53FDCB13" w14:textId="77777777" w:rsidR="00C25E89" w:rsidRPr="00A4572A" w:rsidRDefault="00C25E89" w:rsidP="00C25E89">
      <w:pPr>
        <w:spacing w:line="360" w:lineRule="auto"/>
        <w:jc w:val="both"/>
        <w:rPr>
          <w:rFonts w:ascii="Trebuchet MS" w:hAnsi="Trebuchet MS"/>
          <w:szCs w:val="16"/>
          <w:lang w:val="en-US"/>
        </w:rPr>
      </w:pPr>
    </w:p>
    <w:p w14:paraId="4A6487F5" w14:textId="77777777" w:rsidR="00C25E89" w:rsidRPr="00A4572A" w:rsidRDefault="00C25E89" w:rsidP="00C25E89">
      <w:pPr>
        <w:spacing w:line="360" w:lineRule="auto"/>
        <w:jc w:val="both"/>
        <w:rPr>
          <w:rFonts w:ascii="Trebuchet MS" w:hAnsi="Trebuchet MS"/>
          <w:szCs w:val="16"/>
          <w:lang w:val="en-US"/>
        </w:rPr>
      </w:pPr>
      <w:r w:rsidRPr="00A4572A">
        <w:rPr>
          <w:rFonts w:ascii="Trebuchet MS" w:hAnsi="Trebuchet MS"/>
          <w:lang w:val="en-US"/>
        </w:rPr>
        <w:t>In case of a Contract with a Subcontractor who requires direct payment, we hereby declare under criminal and pecuniary responsibility that:</w:t>
      </w:r>
    </w:p>
    <w:p w14:paraId="0DC0A151" w14:textId="42AAB1DC" w:rsidR="00C25E89" w:rsidRPr="00A4572A" w:rsidRDefault="00C25E89" w:rsidP="00C25E89">
      <w:pPr>
        <w:spacing w:line="360" w:lineRule="auto"/>
        <w:jc w:val="both"/>
        <w:rPr>
          <w:rFonts w:ascii="Trebuchet MS" w:hAnsi="Trebuchet MS"/>
          <w:szCs w:val="16"/>
          <w:lang w:val="en-US"/>
        </w:rPr>
      </w:pPr>
      <w:r w:rsidRPr="00A4572A">
        <w:rPr>
          <w:rFonts w:ascii="Trebuchet MS" w:hAnsi="Trebuchet MS"/>
          <w:lang w:val="en-US"/>
        </w:rPr>
        <w:t xml:space="preserve">• We will authorise the Contracting </w:t>
      </w:r>
      <w:r w:rsidR="006376A8" w:rsidRPr="00A4572A">
        <w:rPr>
          <w:rFonts w:ascii="Trebuchet MS" w:hAnsi="Trebuchet MS"/>
          <w:lang w:val="en-US"/>
        </w:rPr>
        <w:t>Authority</w:t>
      </w:r>
      <w:r w:rsidR="007D1600" w:rsidRPr="00A4572A">
        <w:rPr>
          <w:rFonts w:ascii="Trebuchet MS" w:hAnsi="Trebuchet MS"/>
          <w:lang w:val="en-US"/>
        </w:rPr>
        <w:t xml:space="preserve"> </w:t>
      </w:r>
      <w:r w:rsidRPr="00A4572A">
        <w:rPr>
          <w:rFonts w:ascii="Trebuchet MS" w:hAnsi="Trebuchet MS"/>
          <w:lang w:val="en-US"/>
        </w:rPr>
        <w:t>in the Contract to pay directly to the Subcontractor on the basis of a confirmed invoice or situation issued by us,</w:t>
      </w:r>
    </w:p>
    <w:p w14:paraId="31F955B3" w14:textId="787F4A1F" w:rsidR="00C25E89" w:rsidRPr="00A4572A" w:rsidRDefault="00C25E89" w:rsidP="00C25E89">
      <w:pPr>
        <w:spacing w:line="360" w:lineRule="auto"/>
        <w:jc w:val="both"/>
        <w:rPr>
          <w:rFonts w:ascii="Trebuchet MS" w:hAnsi="Trebuchet MS"/>
          <w:szCs w:val="16"/>
          <w:lang w:val="en-US"/>
        </w:rPr>
      </w:pPr>
      <w:r w:rsidRPr="00A4572A">
        <w:rPr>
          <w:rFonts w:ascii="Trebuchet MS" w:hAnsi="Trebuchet MS"/>
          <w:lang w:val="en-US"/>
        </w:rPr>
        <w:t xml:space="preserve">• The Subcontractor shall submit a consent on the basis of which the Contracting </w:t>
      </w:r>
      <w:r w:rsidR="006376A8" w:rsidRPr="00A4572A">
        <w:rPr>
          <w:rFonts w:ascii="Trebuchet MS" w:hAnsi="Trebuchet MS"/>
          <w:lang w:val="en-US"/>
        </w:rPr>
        <w:t>Authority</w:t>
      </w:r>
      <w:r w:rsidR="007D1600" w:rsidRPr="00A4572A">
        <w:rPr>
          <w:rFonts w:ascii="Trebuchet MS" w:hAnsi="Trebuchet MS"/>
          <w:lang w:val="en-US"/>
        </w:rPr>
        <w:t xml:space="preserve"> </w:t>
      </w:r>
      <w:r w:rsidRPr="00A4572A">
        <w:rPr>
          <w:rFonts w:ascii="Trebuchet MS" w:hAnsi="Trebuchet MS"/>
          <w:lang w:val="en-US"/>
        </w:rPr>
        <w:t>shall settle the Subcontractor's claim against us on our behalf,</w:t>
      </w:r>
    </w:p>
    <w:p w14:paraId="4559937C" w14:textId="77777777" w:rsidR="00C25E89" w:rsidRPr="00A4572A" w:rsidRDefault="00C25E89" w:rsidP="00C25E89">
      <w:pPr>
        <w:spacing w:line="360" w:lineRule="auto"/>
        <w:jc w:val="both"/>
        <w:rPr>
          <w:rFonts w:ascii="Trebuchet MS" w:hAnsi="Trebuchet MS"/>
          <w:szCs w:val="16"/>
          <w:lang w:val="en-US"/>
        </w:rPr>
      </w:pPr>
      <w:r w:rsidRPr="00A4572A">
        <w:rPr>
          <w:rFonts w:ascii="Trebuchet MS" w:hAnsi="Trebuchet MS"/>
          <w:lang w:val="en-US"/>
        </w:rPr>
        <w:t>• Together with our invoice or interim invoice, we will submit the previously approved invoices or interim invoices of Subcontractors.</w:t>
      </w:r>
    </w:p>
    <w:p w14:paraId="187BE5A0" w14:textId="77777777" w:rsidR="00C25E89" w:rsidRPr="00A4572A" w:rsidRDefault="00C25E89" w:rsidP="00C25E89">
      <w:pPr>
        <w:spacing w:line="360" w:lineRule="auto"/>
        <w:jc w:val="both"/>
        <w:rPr>
          <w:rFonts w:ascii="Trebuchet MS" w:hAnsi="Trebuchet MS"/>
          <w:szCs w:val="16"/>
          <w:lang w:val="en-US"/>
        </w:rPr>
      </w:pPr>
    </w:p>
    <w:p w14:paraId="6424DBFA" w14:textId="6A3A56E1" w:rsidR="00C25E89" w:rsidRPr="00A4572A" w:rsidRDefault="00C25E89" w:rsidP="00C25E89">
      <w:pPr>
        <w:jc w:val="both"/>
        <w:rPr>
          <w:rFonts w:ascii="Trebuchet MS" w:hAnsi="Trebuchet MS"/>
          <w:b/>
          <w:kern w:val="16"/>
          <w:szCs w:val="16"/>
          <w:lang w:val="en-US"/>
        </w:rPr>
      </w:pPr>
      <w:r w:rsidRPr="00A4572A">
        <w:rPr>
          <w:rFonts w:ascii="Trebuchet MS" w:hAnsi="Trebuchet MS"/>
          <w:b/>
          <w:lang w:val="en-US"/>
        </w:rPr>
        <w:t xml:space="preserve">Each Subcontractor must individually meet the conditions set out in Point 4.2 </w:t>
      </w:r>
      <w:r w:rsidR="00D72A6A" w:rsidRPr="00A4572A">
        <w:rPr>
          <w:rFonts w:ascii="Trebuchet MS" w:hAnsi="Trebuchet MS"/>
          <w:b/>
          <w:lang w:val="en-US"/>
        </w:rPr>
        <w:t xml:space="preserve">and 4.3 </w:t>
      </w:r>
      <w:r w:rsidRPr="00A4572A">
        <w:rPr>
          <w:rFonts w:ascii="Trebuchet MS" w:hAnsi="Trebuchet MS"/>
          <w:b/>
          <w:lang w:val="en-US"/>
        </w:rPr>
        <w:t>of this Tender documentation, while other conditions may be fulfilled jointly.</w:t>
      </w:r>
    </w:p>
    <w:p w14:paraId="7517F024" w14:textId="77777777" w:rsidR="00C25E89" w:rsidRPr="00A4572A" w:rsidRDefault="00C25E89" w:rsidP="00C25E89">
      <w:pPr>
        <w:spacing w:line="360" w:lineRule="auto"/>
        <w:jc w:val="both"/>
        <w:rPr>
          <w:rFonts w:ascii="Trebuchet MS" w:hAnsi="Trebuchet MS"/>
          <w:szCs w:val="16"/>
          <w:lang w:val="en-US"/>
        </w:rPr>
      </w:pPr>
    </w:p>
    <w:p w14:paraId="32648B9E" w14:textId="77777777" w:rsidR="00C25E89" w:rsidRPr="00A4572A" w:rsidRDefault="00C25E89" w:rsidP="00C25E89">
      <w:pPr>
        <w:spacing w:line="360" w:lineRule="auto"/>
        <w:jc w:val="both"/>
        <w:rPr>
          <w:rFonts w:ascii="Trebuchet MS" w:hAnsi="Trebuchet MS"/>
          <w:szCs w:val="16"/>
          <w:lang w:val="en-US"/>
        </w:rPr>
      </w:pPr>
    </w:p>
    <w:p w14:paraId="564CEDA9" w14:textId="04E9DA7F" w:rsidR="00C25E89" w:rsidRPr="00A4572A" w:rsidRDefault="00C25E89" w:rsidP="00C25E89">
      <w:pPr>
        <w:jc w:val="both"/>
        <w:rPr>
          <w:rFonts w:ascii="Trebuchet MS" w:hAnsi="Trebuchet MS"/>
          <w:kern w:val="16"/>
          <w:szCs w:val="16"/>
          <w:lang w:val="en-US"/>
        </w:rPr>
      </w:pPr>
      <w:r w:rsidRPr="00A4572A">
        <w:rPr>
          <w:rFonts w:ascii="Trebuchet MS" w:hAnsi="Trebuchet MS"/>
          <w:i/>
          <w:lang w:val="en-US"/>
        </w:rPr>
        <w:t>Note: The Tenderer not performing work with Subcontractors do</w:t>
      </w:r>
      <w:r w:rsidR="00C15B4F" w:rsidRPr="00A4572A">
        <w:rPr>
          <w:rFonts w:ascii="Trebuchet MS" w:hAnsi="Trebuchet MS"/>
          <w:i/>
          <w:lang w:val="en-US"/>
        </w:rPr>
        <w:t>es not need to submit APPENDIX 8</w:t>
      </w:r>
      <w:r w:rsidRPr="00A4572A">
        <w:rPr>
          <w:rFonts w:ascii="Trebuchet MS" w:hAnsi="Trebuchet MS"/>
          <w:i/>
          <w:lang w:val="en-US"/>
        </w:rPr>
        <w:t xml:space="preserve"> as part of the Tender documentation.</w:t>
      </w:r>
    </w:p>
    <w:p w14:paraId="60464E40" w14:textId="77777777" w:rsidR="00C25E89" w:rsidRPr="00A4572A" w:rsidRDefault="00C25E89" w:rsidP="00C25E89">
      <w:pPr>
        <w:jc w:val="both"/>
        <w:outlineLvl w:val="0"/>
        <w:rPr>
          <w:rFonts w:ascii="Trebuchet MS" w:hAnsi="Trebuchet MS"/>
          <w:sz w:val="24"/>
          <w:szCs w:val="16"/>
          <w:lang w:val="en-US"/>
        </w:rPr>
      </w:pPr>
    </w:p>
    <w:p w14:paraId="0434CFA3" w14:textId="77777777" w:rsidR="00C25E89" w:rsidRPr="00A4572A" w:rsidRDefault="00C25E89" w:rsidP="00C25E89">
      <w:pPr>
        <w:jc w:val="both"/>
        <w:outlineLvl w:val="0"/>
        <w:rPr>
          <w:rFonts w:ascii="Trebuchet MS" w:hAnsi="Trebuchet MS"/>
          <w:sz w:val="24"/>
          <w:szCs w:val="16"/>
          <w:lang w:val="en-US"/>
        </w:rPr>
      </w:pPr>
    </w:p>
    <w:p w14:paraId="790E4048" w14:textId="77777777" w:rsidR="00C25E89" w:rsidRPr="00A4572A" w:rsidRDefault="00C25E89" w:rsidP="00C25E89">
      <w:pPr>
        <w:jc w:val="both"/>
        <w:outlineLvl w:val="0"/>
        <w:rPr>
          <w:rFonts w:ascii="Trebuchet MS" w:hAnsi="Trebuchet MS"/>
          <w:sz w:val="24"/>
          <w:szCs w:val="16"/>
          <w:lang w:val="en-US"/>
        </w:rPr>
      </w:pPr>
    </w:p>
    <w:p w14:paraId="32C50078" w14:textId="77777777" w:rsidR="00C25E89" w:rsidRPr="00A4572A" w:rsidRDefault="00C25E89" w:rsidP="00C25E89">
      <w:pPr>
        <w:rPr>
          <w:rFonts w:ascii="Trebuchet MS" w:hAnsi="Trebuchet MS"/>
          <w:b/>
          <w:szCs w:val="16"/>
          <w:lang w:val="en-US"/>
        </w:rPr>
      </w:pPr>
    </w:p>
    <w:tbl>
      <w:tblPr>
        <w:tblW w:w="0" w:type="auto"/>
        <w:tblInd w:w="284" w:type="dxa"/>
        <w:tblLook w:val="01E0" w:firstRow="1" w:lastRow="1" w:firstColumn="1" w:lastColumn="1" w:noHBand="0" w:noVBand="0"/>
      </w:tblPr>
      <w:tblGrid>
        <w:gridCol w:w="5398"/>
        <w:gridCol w:w="3388"/>
      </w:tblGrid>
      <w:tr w:rsidR="00C25E89" w:rsidRPr="00A4572A" w14:paraId="0C3A0B4E" w14:textId="77777777" w:rsidTr="00D77E48">
        <w:tc>
          <w:tcPr>
            <w:tcW w:w="5398" w:type="dxa"/>
            <w:shd w:val="clear" w:color="auto" w:fill="auto"/>
          </w:tcPr>
          <w:p w14:paraId="4AAFCE3D" w14:textId="77777777" w:rsidR="00C25E89" w:rsidRPr="00A4572A" w:rsidRDefault="00C25E89" w:rsidP="00D77E48">
            <w:pPr>
              <w:jc w:val="both"/>
              <w:rPr>
                <w:rFonts w:ascii="Trebuchet MS" w:hAnsi="Trebuchet MS"/>
                <w:b/>
                <w:bCs/>
                <w:szCs w:val="16"/>
                <w:lang w:val="en-US"/>
              </w:rPr>
            </w:pPr>
            <w:r w:rsidRPr="00A4572A">
              <w:rPr>
                <w:rFonts w:ascii="Trebuchet MS" w:hAnsi="Trebuchet MS"/>
                <w:b/>
                <w:lang w:val="en-US"/>
              </w:rPr>
              <w:t>Done in [place] _______________, on [date] _______________</w:t>
            </w:r>
          </w:p>
        </w:tc>
        <w:tc>
          <w:tcPr>
            <w:tcW w:w="3388" w:type="dxa"/>
            <w:shd w:val="clear" w:color="auto" w:fill="auto"/>
          </w:tcPr>
          <w:p w14:paraId="5587E169" w14:textId="77777777" w:rsidR="00C25E89" w:rsidRPr="00A4572A" w:rsidRDefault="00C25E89" w:rsidP="00D77E48">
            <w:pPr>
              <w:jc w:val="center"/>
              <w:rPr>
                <w:rFonts w:ascii="Trebuchet MS" w:hAnsi="Trebuchet MS"/>
                <w:b/>
                <w:bCs/>
                <w:szCs w:val="16"/>
                <w:lang w:val="en-US"/>
              </w:rPr>
            </w:pPr>
            <w:r w:rsidRPr="00A4572A">
              <w:rPr>
                <w:rFonts w:ascii="Trebuchet MS" w:hAnsi="Trebuchet MS"/>
                <w:b/>
                <w:lang w:val="en-US"/>
              </w:rPr>
              <w:t>___________________</w:t>
            </w:r>
          </w:p>
          <w:p w14:paraId="58DF5E85" w14:textId="77777777" w:rsidR="00C25E89" w:rsidRPr="00A4572A" w:rsidRDefault="00C25E89" w:rsidP="00D77E48">
            <w:pPr>
              <w:jc w:val="center"/>
              <w:rPr>
                <w:rFonts w:ascii="Trebuchet MS" w:hAnsi="Trebuchet MS"/>
                <w:b/>
                <w:bCs/>
                <w:szCs w:val="16"/>
                <w:lang w:val="en-US"/>
              </w:rPr>
            </w:pPr>
            <w:r w:rsidRPr="00A4572A">
              <w:rPr>
                <w:rFonts w:ascii="Trebuchet MS" w:hAnsi="Trebuchet MS"/>
                <w:b/>
                <w:lang w:val="en-US"/>
              </w:rPr>
              <w:t>(Signature of the Tenderer)</w:t>
            </w:r>
          </w:p>
        </w:tc>
      </w:tr>
    </w:tbl>
    <w:p w14:paraId="29D073E6" w14:textId="77777777" w:rsidR="00C25E89" w:rsidRPr="00A4572A" w:rsidRDefault="00C25E89" w:rsidP="00C25E89">
      <w:pPr>
        <w:rPr>
          <w:rFonts w:ascii="Trebuchet MS" w:hAnsi="Trebuchet MS"/>
          <w:b/>
          <w:szCs w:val="16"/>
          <w:lang w:val="en-US"/>
        </w:rPr>
      </w:pPr>
    </w:p>
    <w:p w14:paraId="3CFAF9C0" w14:textId="77777777" w:rsidR="00C25E89" w:rsidRPr="00A4572A" w:rsidRDefault="00C25E89" w:rsidP="00C25E89">
      <w:pPr>
        <w:rPr>
          <w:rFonts w:ascii="Trebuchet MS" w:hAnsi="Trebuchet MS"/>
          <w:b/>
          <w:szCs w:val="16"/>
          <w:lang w:val="en-US"/>
        </w:rPr>
      </w:pPr>
      <w:r w:rsidRPr="00A4572A">
        <w:rPr>
          <w:lang w:val="en-US"/>
        </w:rPr>
        <w:br w:type="page"/>
      </w:r>
    </w:p>
    <w:p w14:paraId="034C0143" w14:textId="77777777" w:rsidR="00C25E89" w:rsidRPr="00A4572A" w:rsidRDefault="00C25E89" w:rsidP="00C25E89">
      <w:pPr>
        <w:jc w:val="both"/>
        <w:rPr>
          <w:rFonts w:ascii="Trebuchet MS" w:hAnsi="Trebuchet MS"/>
          <w:szCs w:val="16"/>
          <w:lang w:val="en-US"/>
        </w:rPr>
      </w:pPr>
      <w:r w:rsidRPr="00A4572A">
        <w:rPr>
          <w:rFonts w:ascii="Trebuchet MS" w:hAnsi="Trebuchet MS"/>
          <w:b/>
          <w:lang w:val="en-US"/>
        </w:rPr>
        <w:lastRenderedPageBreak/>
        <w:t xml:space="preserve">The Tenderer must indicate the Subcontractors he will cooperate with and complete all the required information in the Appendix </w:t>
      </w:r>
      <w:r w:rsidRPr="00A4572A">
        <w:rPr>
          <w:rFonts w:ascii="Trebuchet MS" w:hAnsi="Trebuchet MS"/>
          <w:lang w:val="en-US"/>
        </w:rPr>
        <w:t xml:space="preserve">(in the event that the Tenderer shall not perform with Subcontractors, he must provide a statement as referred to in the previous paragraph): </w:t>
      </w:r>
    </w:p>
    <w:p w14:paraId="15D917E5" w14:textId="77777777" w:rsidR="00C25E89" w:rsidRPr="00A4572A" w:rsidRDefault="00C25E89" w:rsidP="00C25E89">
      <w:pPr>
        <w:ind w:left="705"/>
        <w:jc w:val="both"/>
        <w:rPr>
          <w:rFonts w:ascii="Trebuchet MS" w:hAnsi="Trebuchet MS" w:cs="Arial"/>
          <w:szCs w:val="16"/>
          <w:lang w:val="en-US"/>
        </w:rPr>
      </w:pPr>
    </w:p>
    <w:p w14:paraId="44767AA5" w14:textId="77777777" w:rsidR="00C25E89" w:rsidRPr="00A4572A" w:rsidRDefault="00C25E89" w:rsidP="00C25E89">
      <w:pPr>
        <w:ind w:left="705"/>
        <w:jc w:val="both"/>
        <w:rPr>
          <w:rFonts w:ascii="Trebuchet MS" w:hAnsi="Trebuchet MS" w:cs="Arial"/>
          <w:szCs w:val="16"/>
          <w:lang w:val="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6288"/>
      </w:tblGrid>
      <w:tr w:rsidR="00C25E89" w:rsidRPr="00A4572A" w14:paraId="66ED775E" w14:textId="77777777" w:rsidTr="00D77E48">
        <w:trPr>
          <w:trHeight w:val="380"/>
        </w:trPr>
        <w:tc>
          <w:tcPr>
            <w:tcW w:w="2268" w:type="dxa"/>
            <w:shd w:val="clear" w:color="auto" w:fill="auto"/>
            <w:vAlign w:val="center"/>
          </w:tcPr>
          <w:p w14:paraId="104BDD3E" w14:textId="77777777" w:rsidR="00C25E89" w:rsidRPr="00A4572A" w:rsidRDefault="00C25E89" w:rsidP="00D77E48">
            <w:pPr>
              <w:jc w:val="both"/>
              <w:rPr>
                <w:rFonts w:ascii="Trebuchet MS" w:hAnsi="Trebuchet MS"/>
                <w:szCs w:val="16"/>
                <w:lang w:val="en-US"/>
              </w:rPr>
            </w:pPr>
            <w:r w:rsidRPr="00A4572A">
              <w:rPr>
                <w:rFonts w:ascii="Trebuchet MS" w:hAnsi="Trebuchet MS"/>
                <w:lang w:val="en-US"/>
              </w:rPr>
              <w:t>Name of the Subcontractor</w:t>
            </w:r>
          </w:p>
        </w:tc>
        <w:tc>
          <w:tcPr>
            <w:tcW w:w="6484" w:type="dxa"/>
            <w:shd w:val="clear" w:color="auto" w:fill="auto"/>
            <w:vAlign w:val="center"/>
          </w:tcPr>
          <w:p w14:paraId="49734A12" w14:textId="77777777" w:rsidR="00C25E89" w:rsidRPr="00A4572A" w:rsidRDefault="00C25E89" w:rsidP="00D77E48">
            <w:pPr>
              <w:spacing w:line="276" w:lineRule="auto"/>
              <w:jc w:val="both"/>
              <w:rPr>
                <w:rFonts w:ascii="Trebuchet MS" w:hAnsi="Trebuchet MS"/>
                <w:szCs w:val="16"/>
                <w:lang w:val="en-US"/>
              </w:rPr>
            </w:pPr>
          </w:p>
        </w:tc>
      </w:tr>
      <w:tr w:rsidR="00C25E89" w:rsidRPr="00A4572A" w14:paraId="68C4C3D3" w14:textId="77777777" w:rsidTr="00D77E48">
        <w:trPr>
          <w:trHeight w:val="427"/>
        </w:trPr>
        <w:tc>
          <w:tcPr>
            <w:tcW w:w="2268" w:type="dxa"/>
            <w:shd w:val="clear" w:color="auto" w:fill="auto"/>
            <w:vAlign w:val="center"/>
          </w:tcPr>
          <w:p w14:paraId="3F094164" w14:textId="77777777" w:rsidR="00C25E89" w:rsidRPr="00A4572A" w:rsidRDefault="00C25E89" w:rsidP="00D77E48">
            <w:pPr>
              <w:rPr>
                <w:rFonts w:ascii="Trebuchet MS" w:hAnsi="Trebuchet MS"/>
                <w:szCs w:val="16"/>
                <w:lang w:val="en-US"/>
              </w:rPr>
            </w:pPr>
            <w:r w:rsidRPr="00A4572A">
              <w:rPr>
                <w:rFonts w:ascii="Trebuchet MS" w:hAnsi="Trebuchet MS"/>
                <w:lang w:val="en-US"/>
              </w:rPr>
              <w:t>Full address</w:t>
            </w:r>
          </w:p>
        </w:tc>
        <w:tc>
          <w:tcPr>
            <w:tcW w:w="6484" w:type="dxa"/>
            <w:shd w:val="clear" w:color="auto" w:fill="auto"/>
          </w:tcPr>
          <w:p w14:paraId="611E76E9" w14:textId="77777777" w:rsidR="00C25E89" w:rsidRPr="00A4572A" w:rsidRDefault="00C25E89" w:rsidP="00D77E48">
            <w:pPr>
              <w:spacing w:line="360" w:lineRule="auto"/>
              <w:jc w:val="both"/>
              <w:rPr>
                <w:rFonts w:ascii="Trebuchet MS" w:hAnsi="Trebuchet MS"/>
                <w:szCs w:val="16"/>
                <w:lang w:val="en-US"/>
              </w:rPr>
            </w:pPr>
          </w:p>
        </w:tc>
      </w:tr>
      <w:tr w:rsidR="00C25E89" w:rsidRPr="00A4572A" w14:paraId="78D0B240" w14:textId="77777777" w:rsidTr="00D77E48">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F99672B" w14:textId="77777777" w:rsidR="00C25E89" w:rsidRPr="00A4572A" w:rsidRDefault="00C25E89" w:rsidP="00D77E48">
            <w:pPr>
              <w:rPr>
                <w:rFonts w:ascii="Trebuchet MS" w:hAnsi="Trebuchet MS"/>
                <w:szCs w:val="16"/>
                <w:lang w:val="en-US"/>
              </w:rPr>
            </w:pPr>
            <w:r w:rsidRPr="00A4572A">
              <w:rPr>
                <w:rFonts w:ascii="Trebuchet MS" w:hAnsi="Trebuchet MS"/>
                <w:lang w:val="en-US"/>
              </w:rPr>
              <w:t>Tel</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1B17BD95" w14:textId="77777777" w:rsidR="00C25E89" w:rsidRPr="00A4572A" w:rsidRDefault="00C25E89" w:rsidP="00D77E48">
            <w:pPr>
              <w:spacing w:line="360" w:lineRule="auto"/>
              <w:jc w:val="both"/>
              <w:rPr>
                <w:rFonts w:ascii="Trebuchet MS" w:hAnsi="Trebuchet MS"/>
                <w:szCs w:val="16"/>
                <w:lang w:val="en-US"/>
              </w:rPr>
            </w:pPr>
          </w:p>
        </w:tc>
      </w:tr>
      <w:tr w:rsidR="00C25E89" w:rsidRPr="00A4572A" w14:paraId="5889AB29" w14:textId="77777777" w:rsidTr="00D77E48">
        <w:trPr>
          <w:trHeight w:val="411"/>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9533922" w14:textId="77777777" w:rsidR="00C25E89" w:rsidRPr="00A4572A" w:rsidRDefault="00C25E89" w:rsidP="00D77E48">
            <w:pPr>
              <w:rPr>
                <w:rFonts w:ascii="Trebuchet MS" w:hAnsi="Trebuchet MS"/>
                <w:szCs w:val="16"/>
                <w:lang w:val="en-US"/>
              </w:rPr>
            </w:pPr>
            <w:r w:rsidRPr="00A4572A">
              <w:rPr>
                <w:rFonts w:ascii="Trebuchet MS" w:hAnsi="Trebuchet MS"/>
                <w:lang w:val="en-US"/>
              </w:rPr>
              <w:t>E-mail</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08C3BF2C" w14:textId="77777777" w:rsidR="00C25E89" w:rsidRPr="00A4572A" w:rsidRDefault="00C25E89" w:rsidP="00D77E48">
            <w:pPr>
              <w:spacing w:line="360" w:lineRule="auto"/>
              <w:jc w:val="both"/>
              <w:rPr>
                <w:rFonts w:ascii="Trebuchet MS" w:hAnsi="Trebuchet MS"/>
                <w:szCs w:val="16"/>
                <w:lang w:val="en-US"/>
              </w:rPr>
            </w:pPr>
          </w:p>
        </w:tc>
      </w:tr>
      <w:tr w:rsidR="00C25E89" w:rsidRPr="00A4572A" w14:paraId="634E0AFB" w14:textId="77777777" w:rsidTr="00D77E48">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4783C3B" w14:textId="77777777" w:rsidR="00C25E89" w:rsidRPr="00A4572A" w:rsidRDefault="00C25E89" w:rsidP="00D77E48">
            <w:pPr>
              <w:rPr>
                <w:rFonts w:ascii="Trebuchet MS" w:hAnsi="Trebuchet MS"/>
                <w:szCs w:val="16"/>
                <w:lang w:val="en-US"/>
              </w:rPr>
            </w:pPr>
            <w:r w:rsidRPr="00A4572A">
              <w:rPr>
                <w:rFonts w:ascii="Trebuchet MS" w:hAnsi="Trebuchet MS"/>
                <w:lang w:val="en-US"/>
              </w:rPr>
              <w:t>Legal representative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03AB7256" w14:textId="77777777" w:rsidR="00C25E89" w:rsidRPr="00A4572A" w:rsidRDefault="00C25E89" w:rsidP="00D77E48">
            <w:pPr>
              <w:spacing w:line="360" w:lineRule="auto"/>
              <w:jc w:val="both"/>
              <w:rPr>
                <w:rFonts w:ascii="Trebuchet MS" w:hAnsi="Trebuchet MS"/>
                <w:szCs w:val="16"/>
                <w:lang w:val="en-US"/>
              </w:rPr>
            </w:pPr>
          </w:p>
        </w:tc>
      </w:tr>
      <w:tr w:rsidR="00C25E89" w:rsidRPr="00A4572A" w14:paraId="32C1EAF9" w14:textId="77777777" w:rsidTr="00D77E48">
        <w:trPr>
          <w:trHeight w:val="39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0832CC" w14:textId="77777777" w:rsidR="00C25E89" w:rsidRPr="00A4572A" w:rsidRDefault="00C25E89" w:rsidP="00D77E48">
            <w:pPr>
              <w:rPr>
                <w:rFonts w:ascii="Trebuchet MS" w:hAnsi="Trebuchet MS"/>
                <w:szCs w:val="16"/>
                <w:lang w:val="en-US"/>
              </w:rPr>
            </w:pPr>
            <w:r w:rsidRPr="00A4572A">
              <w:rPr>
                <w:rFonts w:ascii="Trebuchet MS" w:hAnsi="Trebuchet MS"/>
                <w:lang w:val="en-US"/>
              </w:rPr>
              <w:t>IBAN No</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0991A05E" w14:textId="77777777" w:rsidR="00C25E89" w:rsidRPr="00A4572A" w:rsidRDefault="00C25E89" w:rsidP="00D77E48">
            <w:pPr>
              <w:spacing w:line="360" w:lineRule="auto"/>
              <w:jc w:val="both"/>
              <w:rPr>
                <w:rFonts w:ascii="Trebuchet MS" w:hAnsi="Trebuchet MS"/>
                <w:szCs w:val="16"/>
                <w:lang w:val="en-US"/>
              </w:rPr>
            </w:pPr>
          </w:p>
        </w:tc>
      </w:tr>
      <w:tr w:rsidR="00C25E89" w:rsidRPr="00A4572A" w14:paraId="10F28EF8" w14:textId="77777777" w:rsidTr="00D77E48">
        <w:trPr>
          <w:trHeight w:val="69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4602E78" w14:textId="77777777" w:rsidR="00C25E89" w:rsidRPr="00A4572A" w:rsidRDefault="00C25E89" w:rsidP="00D77E48">
            <w:pPr>
              <w:jc w:val="both"/>
              <w:rPr>
                <w:rFonts w:ascii="Trebuchet MS" w:hAnsi="Trebuchet MS"/>
                <w:szCs w:val="16"/>
                <w:lang w:val="en-US"/>
              </w:rPr>
            </w:pPr>
            <w:r w:rsidRPr="00A4572A">
              <w:rPr>
                <w:rFonts w:ascii="Trebuchet MS" w:hAnsi="Trebuchet MS"/>
                <w:lang w:val="en-US"/>
              </w:rPr>
              <w:t xml:space="preserve">The value of the work to be done by the Subcontractor </w:t>
            </w:r>
          </w:p>
          <w:p w14:paraId="08E38D89" w14:textId="77777777" w:rsidR="00C25E89" w:rsidRPr="00A4572A" w:rsidRDefault="00C25E89" w:rsidP="00D77E48">
            <w:pPr>
              <w:jc w:val="both"/>
              <w:rPr>
                <w:rFonts w:ascii="Trebuchet MS" w:hAnsi="Trebuchet MS"/>
                <w:szCs w:val="16"/>
                <w:lang w:val="en-US"/>
              </w:rPr>
            </w:pPr>
            <w:r w:rsidRPr="00A4572A">
              <w:rPr>
                <w:rFonts w:ascii="Trebuchet MS" w:hAnsi="Trebuchet MS"/>
                <w:lang w:val="en-US"/>
              </w:rPr>
              <w:t>(in EUR, excluding VAT)</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1CB96F61" w14:textId="77777777" w:rsidR="00C25E89" w:rsidRPr="00A4572A" w:rsidRDefault="00C25E89" w:rsidP="00D77E48">
            <w:pPr>
              <w:spacing w:line="360" w:lineRule="auto"/>
              <w:jc w:val="both"/>
              <w:rPr>
                <w:rFonts w:ascii="Trebuchet MS" w:hAnsi="Trebuchet MS"/>
                <w:szCs w:val="16"/>
                <w:lang w:val="en-US"/>
              </w:rPr>
            </w:pPr>
          </w:p>
        </w:tc>
      </w:tr>
      <w:tr w:rsidR="00C25E89" w:rsidRPr="00A4572A" w14:paraId="120AE026" w14:textId="77777777" w:rsidTr="00D77E48">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637272" w14:textId="77777777" w:rsidR="00C25E89" w:rsidRPr="00A4572A" w:rsidRDefault="00C25E89" w:rsidP="00D77E48">
            <w:pPr>
              <w:spacing w:line="360" w:lineRule="auto"/>
              <w:rPr>
                <w:rFonts w:ascii="Trebuchet MS" w:hAnsi="Trebuchet MS"/>
                <w:szCs w:val="16"/>
                <w:lang w:val="en-US"/>
              </w:rPr>
            </w:pPr>
            <w:r w:rsidRPr="00A4572A">
              <w:rPr>
                <w:rFonts w:ascii="Trebuchet MS" w:hAnsi="Trebuchet MS"/>
                <w:lang w:val="en-US"/>
              </w:rPr>
              <w:t>Place of performance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362A5BA7" w14:textId="77777777" w:rsidR="00C25E89" w:rsidRPr="00A4572A" w:rsidRDefault="00C25E89" w:rsidP="00D77E48">
            <w:pPr>
              <w:spacing w:line="360" w:lineRule="auto"/>
              <w:jc w:val="both"/>
              <w:rPr>
                <w:rFonts w:ascii="Trebuchet MS" w:hAnsi="Trebuchet MS"/>
                <w:szCs w:val="16"/>
                <w:lang w:val="en-US"/>
              </w:rPr>
            </w:pPr>
          </w:p>
        </w:tc>
      </w:tr>
      <w:tr w:rsidR="00C25E89" w:rsidRPr="00A4572A" w14:paraId="178B3F93" w14:textId="77777777" w:rsidTr="00D77E48">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645DA69" w14:textId="77777777" w:rsidR="00C25E89" w:rsidRPr="00A4572A" w:rsidRDefault="00C25E89" w:rsidP="00D77E48">
            <w:pPr>
              <w:spacing w:line="360" w:lineRule="auto"/>
              <w:rPr>
                <w:rFonts w:ascii="Trebuchet MS" w:hAnsi="Trebuchet MS"/>
                <w:szCs w:val="16"/>
                <w:lang w:val="en-US"/>
              </w:rPr>
            </w:pPr>
            <w:r w:rsidRPr="00A4572A">
              <w:rPr>
                <w:rFonts w:ascii="Trebuchet MS" w:hAnsi="Trebuchet MS"/>
                <w:lang w:val="en-US"/>
              </w:rPr>
              <w:t>Realisation deadline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00D8C85D" w14:textId="77777777" w:rsidR="00C25E89" w:rsidRPr="00A4572A" w:rsidRDefault="00C25E89" w:rsidP="00D77E48">
            <w:pPr>
              <w:spacing w:line="360" w:lineRule="auto"/>
              <w:jc w:val="both"/>
              <w:rPr>
                <w:rFonts w:ascii="Trebuchet MS" w:hAnsi="Trebuchet MS"/>
                <w:szCs w:val="16"/>
                <w:lang w:val="en-US"/>
              </w:rPr>
            </w:pPr>
          </w:p>
        </w:tc>
      </w:tr>
      <w:tr w:rsidR="00C25E89" w:rsidRPr="00A4572A" w14:paraId="4A236876" w14:textId="77777777" w:rsidTr="00D77E48">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412AF30" w14:textId="061887D6" w:rsidR="00C25E89" w:rsidRPr="00A4572A" w:rsidRDefault="00C25E89" w:rsidP="00D77E48">
            <w:pPr>
              <w:rPr>
                <w:rFonts w:ascii="Trebuchet MS" w:hAnsi="Trebuchet MS"/>
                <w:szCs w:val="16"/>
                <w:lang w:val="en-US"/>
              </w:rPr>
            </w:pPr>
            <w:r w:rsidRPr="00A4572A">
              <w:rPr>
                <w:rFonts w:ascii="Trebuchet MS" w:hAnsi="Trebuchet MS"/>
                <w:lang w:val="en-US"/>
              </w:rPr>
              <w:t>Pursuant to the provision of paragra</w:t>
            </w:r>
            <w:r w:rsidR="005B4008" w:rsidRPr="00A4572A">
              <w:rPr>
                <w:rFonts w:ascii="Trebuchet MS" w:hAnsi="Trebuchet MS"/>
                <w:lang w:val="en-US"/>
              </w:rPr>
              <w:t>ph 5 of Article 94 of the ZJN-3</w:t>
            </w:r>
            <w:r w:rsidRPr="00A4572A">
              <w:rPr>
                <w:rFonts w:ascii="Trebuchet MS" w:hAnsi="Trebuchet MS"/>
                <w:lang w:val="en-US"/>
              </w:rPr>
              <w:t xml:space="preserve">, we require a direct payment by the Contracting </w:t>
            </w:r>
            <w:r w:rsidR="006376A8" w:rsidRPr="00A4572A">
              <w:rPr>
                <w:rFonts w:ascii="Trebuchet MS" w:hAnsi="Trebuchet MS"/>
                <w:lang w:val="en-US"/>
              </w:rPr>
              <w:t>Authority</w:t>
            </w:r>
            <w:r w:rsidRPr="00A4572A">
              <w:rPr>
                <w:rFonts w:ascii="Trebuchet MS" w:hAnsi="Trebuchet MS"/>
                <w:b/>
                <w:bCs/>
                <w:lang w:val="en-US"/>
              </w:rPr>
              <w:t>(circle accordingly)</w:t>
            </w:r>
          </w:p>
        </w:tc>
        <w:tc>
          <w:tcPr>
            <w:tcW w:w="6484" w:type="dxa"/>
            <w:tcBorders>
              <w:top w:val="single" w:sz="4" w:space="0" w:color="auto"/>
              <w:left w:val="single" w:sz="4" w:space="0" w:color="auto"/>
              <w:bottom w:val="single" w:sz="4" w:space="0" w:color="auto"/>
              <w:right w:val="single" w:sz="4" w:space="0" w:color="auto"/>
            </w:tcBorders>
            <w:shd w:val="clear" w:color="auto" w:fill="auto"/>
            <w:vAlign w:val="center"/>
          </w:tcPr>
          <w:p w14:paraId="6BD7A009" w14:textId="77777777" w:rsidR="00C25E89" w:rsidRPr="00A4572A" w:rsidRDefault="00C25E89" w:rsidP="00D77E48">
            <w:pPr>
              <w:spacing w:line="360" w:lineRule="auto"/>
              <w:rPr>
                <w:rFonts w:ascii="Trebuchet MS" w:hAnsi="Trebuchet MS"/>
                <w:b/>
                <w:sz w:val="22"/>
                <w:szCs w:val="22"/>
                <w:lang w:val="en-US"/>
              </w:rPr>
            </w:pPr>
            <w:r w:rsidRPr="00A4572A">
              <w:rPr>
                <w:rFonts w:ascii="Trebuchet MS" w:hAnsi="Trebuchet MS"/>
                <w:lang w:val="en-US"/>
              </w:rPr>
              <w:t xml:space="preserve">                   </w:t>
            </w:r>
            <w:r w:rsidRPr="00A4572A">
              <w:rPr>
                <w:rFonts w:ascii="Trebuchet MS" w:hAnsi="Trebuchet MS"/>
                <w:b/>
                <w:sz w:val="22"/>
                <w:lang w:val="en-US"/>
              </w:rPr>
              <w:t>YES                          NO</w:t>
            </w:r>
          </w:p>
        </w:tc>
      </w:tr>
      <w:tr w:rsidR="00C25E89" w:rsidRPr="00A4572A" w14:paraId="5DD504EF" w14:textId="77777777" w:rsidTr="00D77E48">
        <w:trPr>
          <w:trHeight w:val="283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B6B65FC" w14:textId="77777777" w:rsidR="00C25E89" w:rsidRPr="00A4572A" w:rsidRDefault="00C25E89" w:rsidP="00D77E48">
            <w:pPr>
              <w:jc w:val="both"/>
              <w:rPr>
                <w:rFonts w:ascii="Trebuchet MS" w:hAnsi="Trebuchet MS"/>
                <w:szCs w:val="16"/>
                <w:lang w:val="en-US"/>
              </w:rPr>
            </w:pPr>
            <w:r w:rsidRPr="00A4572A">
              <w:rPr>
                <w:rFonts w:ascii="Trebuchet MS" w:hAnsi="Trebuchet MS"/>
                <w:lang w:val="en-US"/>
              </w:rPr>
              <w:t>Type of works to be performed by the Subcontractor or type of goods to be supplied by the Subcontractor</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72345CB2" w14:textId="77777777" w:rsidR="00C25E89" w:rsidRPr="00A4572A" w:rsidRDefault="00C25E89" w:rsidP="00D77E48">
            <w:pPr>
              <w:spacing w:line="360" w:lineRule="auto"/>
              <w:jc w:val="both"/>
              <w:rPr>
                <w:rFonts w:ascii="Trebuchet MS" w:hAnsi="Trebuchet MS"/>
                <w:szCs w:val="16"/>
                <w:lang w:val="en-US"/>
              </w:rPr>
            </w:pPr>
          </w:p>
        </w:tc>
      </w:tr>
    </w:tbl>
    <w:p w14:paraId="502B30CC" w14:textId="77777777" w:rsidR="00C25E89" w:rsidRPr="00A4572A" w:rsidRDefault="00C25E89" w:rsidP="00C25E89">
      <w:pPr>
        <w:jc w:val="both"/>
        <w:outlineLvl w:val="0"/>
        <w:rPr>
          <w:rFonts w:ascii="Trebuchet MS" w:hAnsi="Trebuchet MS"/>
          <w:sz w:val="24"/>
          <w:szCs w:val="16"/>
          <w:lang w:val="en-US"/>
        </w:rPr>
      </w:pPr>
    </w:p>
    <w:p w14:paraId="23FBD223" w14:textId="77777777" w:rsidR="00C25E89" w:rsidRPr="00A4572A" w:rsidRDefault="00C25E89" w:rsidP="00C25E89">
      <w:pPr>
        <w:rPr>
          <w:rFonts w:ascii="Trebuchet MS" w:hAnsi="Trebuchet MS"/>
          <w:szCs w:val="16"/>
          <w:lang w:val="en-US"/>
        </w:rPr>
      </w:pPr>
    </w:p>
    <w:p w14:paraId="0EB93BE5" w14:textId="77777777" w:rsidR="00C25E89" w:rsidRPr="00A4572A" w:rsidRDefault="00C25E89" w:rsidP="00C25E89">
      <w:pPr>
        <w:rPr>
          <w:rFonts w:ascii="Trebuchet MS" w:hAnsi="Trebuchet MS"/>
          <w:szCs w:val="16"/>
          <w:lang w:val="en-US"/>
        </w:rPr>
      </w:pPr>
    </w:p>
    <w:p w14:paraId="733B75FD" w14:textId="77777777" w:rsidR="00C25E89" w:rsidRPr="00A4572A" w:rsidRDefault="00C25E89" w:rsidP="00C25E89">
      <w:pPr>
        <w:rPr>
          <w:rFonts w:ascii="Trebuchet MS" w:hAnsi="Trebuchet MS"/>
          <w:szCs w:val="16"/>
          <w:lang w:val="en-US"/>
        </w:rPr>
      </w:pPr>
    </w:p>
    <w:p w14:paraId="4B2A54C9" w14:textId="77777777" w:rsidR="00C25E89" w:rsidRPr="00A4572A" w:rsidRDefault="00C25E89" w:rsidP="00C25E89">
      <w:pPr>
        <w:ind w:left="708"/>
        <w:rPr>
          <w:rFonts w:ascii="Trebuchet MS" w:hAnsi="Trebuchet MS"/>
          <w:szCs w:val="16"/>
          <w:lang w:val="en-US"/>
        </w:rPr>
      </w:pPr>
    </w:p>
    <w:tbl>
      <w:tblPr>
        <w:tblW w:w="0" w:type="auto"/>
        <w:tblInd w:w="426" w:type="dxa"/>
        <w:tblLook w:val="01E0" w:firstRow="1" w:lastRow="1" w:firstColumn="1" w:lastColumn="1" w:noHBand="0" w:noVBand="0"/>
      </w:tblPr>
      <w:tblGrid>
        <w:gridCol w:w="5256"/>
        <w:gridCol w:w="3388"/>
      </w:tblGrid>
      <w:tr w:rsidR="00C25E89" w:rsidRPr="00A4572A" w14:paraId="0540089F" w14:textId="77777777" w:rsidTr="00D77E48">
        <w:tc>
          <w:tcPr>
            <w:tcW w:w="5256" w:type="dxa"/>
            <w:shd w:val="clear" w:color="auto" w:fill="auto"/>
          </w:tcPr>
          <w:p w14:paraId="32036FD2" w14:textId="77777777" w:rsidR="00C25E89" w:rsidRPr="00A4572A" w:rsidRDefault="00C25E89" w:rsidP="00D77E48">
            <w:pPr>
              <w:jc w:val="both"/>
              <w:rPr>
                <w:rFonts w:ascii="Trebuchet MS" w:hAnsi="Trebuchet MS"/>
                <w:b/>
                <w:bCs/>
                <w:szCs w:val="16"/>
                <w:lang w:val="en-US"/>
              </w:rPr>
            </w:pPr>
            <w:r w:rsidRPr="00A4572A">
              <w:rPr>
                <w:rFonts w:ascii="Trebuchet MS" w:hAnsi="Trebuchet MS"/>
                <w:b/>
                <w:lang w:val="en-US"/>
              </w:rPr>
              <w:t>Done in [place] _______________, on [date] _______________</w:t>
            </w:r>
          </w:p>
        </w:tc>
        <w:tc>
          <w:tcPr>
            <w:tcW w:w="3388" w:type="dxa"/>
            <w:shd w:val="clear" w:color="auto" w:fill="auto"/>
          </w:tcPr>
          <w:p w14:paraId="48E5AC19" w14:textId="77777777" w:rsidR="00C25E89" w:rsidRPr="00A4572A" w:rsidRDefault="00C25E89" w:rsidP="00D77E48">
            <w:pPr>
              <w:jc w:val="center"/>
              <w:rPr>
                <w:rFonts w:ascii="Trebuchet MS" w:hAnsi="Trebuchet MS"/>
                <w:b/>
                <w:bCs/>
                <w:szCs w:val="16"/>
                <w:lang w:val="en-US"/>
              </w:rPr>
            </w:pPr>
            <w:r w:rsidRPr="00A4572A">
              <w:rPr>
                <w:rFonts w:ascii="Trebuchet MS" w:hAnsi="Trebuchet MS"/>
                <w:b/>
                <w:lang w:val="en-US"/>
              </w:rPr>
              <w:t>___________________</w:t>
            </w:r>
          </w:p>
          <w:p w14:paraId="2E0808A2" w14:textId="77777777" w:rsidR="00C25E89" w:rsidRPr="00A4572A" w:rsidRDefault="00C25E89" w:rsidP="00D77E48">
            <w:pPr>
              <w:jc w:val="center"/>
              <w:rPr>
                <w:rFonts w:ascii="Trebuchet MS" w:hAnsi="Trebuchet MS"/>
                <w:b/>
                <w:bCs/>
                <w:szCs w:val="16"/>
                <w:lang w:val="en-US"/>
              </w:rPr>
            </w:pPr>
            <w:r w:rsidRPr="00A4572A">
              <w:rPr>
                <w:rFonts w:ascii="Trebuchet MS" w:hAnsi="Trebuchet MS"/>
                <w:b/>
                <w:lang w:val="en-US"/>
              </w:rPr>
              <w:t>(Signature of the Tenderer)</w:t>
            </w:r>
          </w:p>
        </w:tc>
      </w:tr>
    </w:tbl>
    <w:p w14:paraId="0497601B" w14:textId="77777777" w:rsidR="00C25E89" w:rsidRPr="00A4572A" w:rsidRDefault="00C25E89" w:rsidP="00C25E89">
      <w:pPr>
        <w:jc w:val="both"/>
        <w:outlineLvl w:val="0"/>
        <w:rPr>
          <w:rFonts w:ascii="Trebuchet MS" w:hAnsi="Trebuchet MS"/>
          <w:sz w:val="24"/>
          <w:lang w:val="en-US"/>
        </w:rPr>
      </w:pPr>
    </w:p>
    <w:p w14:paraId="3E4EA2F5" w14:textId="77777777" w:rsidR="00C25E89" w:rsidRPr="00A4572A" w:rsidRDefault="00C25E89" w:rsidP="00C25E89">
      <w:pPr>
        <w:jc w:val="both"/>
        <w:outlineLvl w:val="0"/>
        <w:rPr>
          <w:rFonts w:ascii="Trebuchet MS" w:hAnsi="Trebuchet MS"/>
          <w:sz w:val="24"/>
          <w:lang w:val="en-US"/>
        </w:rPr>
      </w:pPr>
    </w:p>
    <w:p w14:paraId="69CE5EDA" w14:textId="77777777" w:rsidR="00C25E89" w:rsidRPr="00A4572A" w:rsidRDefault="00C25E89" w:rsidP="00C25E89">
      <w:pPr>
        <w:jc w:val="both"/>
        <w:outlineLvl w:val="0"/>
        <w:rPr>
          <w:rFonts w:ascii="Trebuchet MS" w:hAnsi="Trebuchet MS"/>
          <w:sz w:val="24"/>
          <w:lang w:val="en-US"/>
        </w:rPr>
      </w:pPr>
    </w:p>
    <w:tbl>
      <w:tblPr>
        <w:tblW w:w="0" w:type="auto"/>
        <w:tblInd w:w="426" w:type="dxa"/>
        <w:tblLook w:val="01E0" w:firstRow="1" w:lastRow="1" w:firstColumn="1" w:lastColumn="1" w:noHBand="0" w:noVBand="0"/>
      </w:tblPr>
      <w:tblGrid>
        <w:gridCol w:w="5256"/>
        <w:gridCol w:w="3388"/>
      </w:tblGrid>
      <w:tr w:rsidR="00C25E89" w:rsidRPr="00A4572A" w14:paraId="714FD600" w14:textId="77777777" w:rsidTr="00D77E48">
        <w:tc>
          <w:tcPr>
            <w:tcW w:w="5256" w:type="dxa"/>
            <w:shd w:val="clear" w:color="auto" w:fill="auto"/>
          </w:tcPr>
          <w:p w14:paraId="2D19C6D6" w14:textId="77777777" w:rsidR="00C25E89" w:rsidRPr="00A4572A" w:rsidRDefault="00C25E89" w:rsidP="00D77E48">
            <w:pPr>
              <w:jc w:val="both"/>
              <w:rPr>
                <w:rFonts w:ascii="Trebuchet MS" w:hAnsi="Trebuchet MS"/>
                <w:b/>
                <w:bCs/>
                <w:szCs w:val="16"/>
                <w:lang w:val="en-US"/>
              </w:rPr>
            </w:pPr>
            <w:r w:rsidRPr="00A4572A">
              <w:rPr>
                <w:rFonts w:ascii="Trebuchet MS" w:hAnsi="Trebuchet MS"/>
                <w:b/>
                <w:lang w:val="en-US"/>
              </w:rPr>
              <w:t>Done in [place] _______________, on [date] _______________</w:t>
            </w:r>
          </w:p>
        </w:tc>
        <w:tc>
          <w:tcPr>
            <w:tcW w:w="3388" w:type="dxa"/>
            <w:shd w:val="clear" w:color="auto" w:fill="auto"/>
          </w:tcPr>
          <w:p w14:paraId="50EDB9F6" w14:textId="77777777" w:rsidR="00C25E89" w:rsidRPr="00A4572A" w:rsidRDefault="00C25E89" w:rsidP="00D77E48">
            <w:pPr>
              <w:jc w:val="center"/>
              <w:rPr>
                <w:rFonts w:ascii="Trebuchet MS" w:hAnsi="Trebuchet MS"/>
                <w:b/>
                <w:bCs/>
                <w:szCs w:val="16"/>
                <w:lang w:val="en-US"/>
              </w:rPr>
            </w:pPr>
            <w:r w:rsidRPr="00A4572A">
              <w:rPr>
                <w:rFonts w:ascii="Trebuchet MS" w:hAnsi="Trebuchet MS"/>
                <w:b/>
                <w:lang w:val="en-US"/>
              </w:rPr>
              <w:t>___________________</w:t>
            </w:r>
          </w:p>
          <w:p w14:paraId="4B03F160" w14:textId="77777777" w:rsidR="00C25E89" w:rsidRPr="00A4572A" w:rsidRDefault="00C25E89" w:rsidP="00D77E48">
            <w:pPr>
              <w:jc w:val="center"/>
              <w:rPr>
                <w:rFonts w:ascii="Trebuchet MS" w:hAnsi="Trebuchet MS"/>
                <w:b/>
                <w:bCs/>
                <w:szCs w:val="16"/>
                <w:lang w:val="en-US"/>
              </w:rPr>
            </w:pPr>
            <w:r w:rsidRPr="00A4572A">
              <w:rPr>
                <w:rFonts w:ascii="Trebuchet MS" w:hAnsi="Trebuchet MS"/>
                <w:b/>
                <w:lang w:val="en-US"/>
              </w:rPr>
              <w:t>(Signature of the Subcontractor)</w:t>
            </w:r>
          </w:p>
        </w:tc>
      </w:tr>
    </w:tbl>
    <w:p w14:paraId="1ED1ADF2" w14:textId="77777777" w:rsidR="00C25E89" w:rsidRPr="00A4572A" w:rsidRDefault="00C25E89" w:rsidP="00C25E89">
      <w:pPr>
        <w:jc w:val="both"/>
        <w:outlineLvl w:val="0"/>
        <w:rPr>
          <w:rFonts w:ascii="Trebuchet MS" w:hAnsi="Trebuchet MS"/>
          <w:b/>
          <w:szCs w:val="16"/>
          <w:lang w:val="en-US"/>
        </w:rPr>
      </w:pPr>
    </w:p>
    <w:p w14:paraId="6D0ADEC6" w14:textId="1E10192B" w:rsidR="00C25E89" w:rsidRPr="00A4572A" w:rsidRDefault="00C25E89" w:rsidP="00C25E89">
      <w:pPr>
        <w:jc w:val="both"/>
        <w:outlineLvl w:val="0"/>
        <w:rPr>
          <w:rFonts w:ascii="Trebuchet MS" w:hAnsi="Trebuchet MS"/>
          <w:b/>
          <w:szCs w:val="16"/>
          <w:lang w:val="en-US"/>
        </w:rPr>
      </w:pPr>
      <w:r w:rsidRPr="00A4572A">
        <w:rPr>
          <w:lang w:val="en-US"/>
        </w:rPr>
        <w:br w:type="page"/>
      </w:r>
      <w:bookmarkStart w:id="42" w:name="_Toc14083406"/>
      <w:bookmarkStart w:id="43" w:name="_Toc14425758"/>
      <w:bookmarkStart w:id="44" w:name="_Toc38955809"/>
      <w:bookmarkStart w:id="45" w:name="_Toc143163093"/>
      <w:r w:rsidRPr="00A4572A">
        <w:rPr>
          <w:rFonts w:ascii="Trebuchet MS" w:hAnsi="Trebuchet MS"/>
          <w:b/>
          <w:lang w:val="en-US"/>
        </w:rPr>
        <w:lastRenderedPageBreak/>
        <w:t xml:space="preserve">APPENDIX </w:t>
      </w:r>
      <w:bookmarkEnd w:id="42"/>
      <w:bookmarkEnd w:id="43"/>
      <w:bookmarkEnd w:id="44"/>
      <w:r w:rsidR="00C15B4F" w:rsidRPr="00A4572A">
        <w:rPr>
          <w:rFonts w:ascii="Trebuchet MS" w:hAnsi="Trebuchet MS"/>
          <w:b/>
          <w:lang w:val="en-US"/>
        </w:rPr>
        <w:t>9</w:t>
      </w:r>
      <w:bookmarkEnd w:id="45"/>
    </w:p>
    <w:p w14:paraId="5511452B" w14:textId="77777777" w:rsidR="00C25E89" w:rsidRPr="00A4572A" w:rsidRDefault="00C25E89" w:rsidP="00C25E89">
      <w:pPr>
        <w:jc w:val="both"/>
        <w:outlineLvl w:val="0"/>
        <w:rPr>
          <w:rFonts w:ascii="Trebuchet MS" w:hAnsi="Trebuchet MS"/>
          <w:b/>
          <w:szCs w:val="16"/>
          <w:lang w:val="en-US"/>
        </w:rPr>
      </w:pPr>
    </w:p>
    <w:p w14:paraId="12976A8D" w14:textId="77777777" w:rsidR="00C25E89" w:rsidRPr="00A4572A" w:rsidRDefault="00C25E89" w:rsidP="00C25E89">
      <w:pPr>
        <w:jc w:val="both"/>
        <w:rPr>
          <w:rFonts w:ascii="Trebuchet MS" w:hAnsi="Trebuchet MS"/>
          <w:szCs w:val="16"/>
          <w:lang w:val="en-US"/>
        </w:rPr>
      </w:pPr>
    </w:p>
    <w:p w14:paraId="55DF543A" w14:textId="77777777" w:rsidR="00C25E89" w:rsidRPr="00A4572A" w:rsidRDefault="00C25E89" w:rsidP="00C25E89">
      <w:pPr>
        <w:rPr>
          <w:rFonts w:ascii="Trebuchet MS" w:hAnsi="Trebuchet MS"/>
          <w:szCs w:val="16"/>
          <w:lang w:val="en-US"/>
        </w:rPr>
      </w:pPr>
      <w:r w:rsidRPr="00A4572A">
        <w:rPr>
          <w:rFonts w:ascii="Trebuchet MS" w:hAnsi="Trebuchet MS"/>
          <w:lang w:val="en-US"/>
        </w:rPr>
        <w:t>LEGAL ACT ON JOINT PERFORMANCE OF A PUBLIC PROCUREMENT</w:t>
      </w:r>
    </w:p>
    <w:p w14:paraId="73AF06F7" w14:textId="77777777" w:rsidR="00C25E89" w:rsidRPr="00A4572A" w:rsidRDefault="00C25E89" w:rsidP="00C25E89">
      <w:pPr>
        <w:rPr>
          <w:rFonts w:ascii="Trebuchet MS" w:hAnsi="Trebuchet MS"/>
          <w:szCs w:val="16"/>
          <w:lang w:val="en-US"/>
        </w:rPr>
      </w:pPr>
    </w:p>
    <w:p w14:paraId="1CAB2007" w14:textId="77777777" w:rsidR="00C25E89" w:rsidRPr="00A4572A" w:rsidRDefault="00C25E89" w:rsidP="00C25E89">
      <w:pPr>
        <w:rPr>
          <w:rFonts w:ascii="Trebuchet MS" w:hAnsi="Trebuchet MS"/>
          <w:szCs w:val="16"/>
          <w:lang w:val="en-US"/>
        </w:rPr>
      </w:pPr>
    </w:p>
    <w:p w14:paraId="6BF86E67" w14:textId="77777777" w:rsidR="00C25E89" w:rsidRPr="00A4572A" w:rsidRDefault="00C25E89" w:rsidP="00C25E89">
      <w:pPr>
        <w:spacing w:line="360" w:lineRule="auto"/>
        <w:jc w:val="both"/>
        <w:rPr>
          <w:rFonts w:ascii="Trebuchet MS" w:hAnsi="Trebuchet MS"/>
          <w:szCs w:val="16"/>
          <w:lang w:val="en-US"/>
        </w:rPr>
      </w:pPr>
      <w:r w:rsidRPr="00A4572A">
        <w:rPr>
          <w:rFonts w:ascii="Trebuchet MS" w:hAnsi="Trebuchet MS"/>
          <w:lang w:val="en-US"/>
        </w:rPr>
        <w:t>If a group of Tenderers submits a joint (partner) Tender, this group of Contractors must also submit a legal act on joint performance of the procurement, outlining the responsibilities of individual Tenderers for executing the procurement and defining a leading partner, who will act on behalf of all joint Tenderers in relation to the Contracting Authority. Joint Tenderers shall be unlimited jointly and severally liable for obligations under the awarded Contract.</w:t>
      </w:r>
    </w:p>
    <w:p w14:paraId="34B058A9" w14:textId="77777777" w:rsidR="00C25E89" w:rsidRPr="00A4572A" w:rsidRDefault="00C25E89" w:rsidP="00C25E89">
      <w:pPr>
        <w:spacing w:line="360" w:lineRule="auto"/>
        <w:jc w:val="both"/>
        <w:rPr>
          <w:rFonts w:ascii="Trebuchet MS" w:hAnsi="Trebuchet MS"/>
          <w:szCs w:val="16"/>
          <w:lang w:val="en-US"/>
        </w:rPr>
      </w:pPr>
    </w:p>
    <w:p w14:paraId="6C460CF4" w14:textId="77777777" w:rsidR="00C25E89" w:rsidRPr="00A4572A" w:rsidRDefault="00C25E89" w:rsidP="00C25E89">
      <w:pPr>
        <w:spacing w:line="360" w:lineRule="auto"/>
        <w:jc w:val="both"/>
        <w:rPr>
          <w:rFonts w:ascii="Trebuchet MS" w:hAnsi="Trebuchet MS"/>
          <w:szCs w:val="16"/>
          <w:lang w:val="en-US"/>
        </w:rPr>
      </w:pPr>
      <w:r w:rsidRPr="00A4572A">
        <w:rPr>
          <w:rFonts w:ascii="Trebuchet MS" w:hAnsi="Trebuchet MS"/>
          <w:lang w:val="en-US"/>
        </w:rPr>
        <w:t>Legal entities shall list the names of persons, who shall be responsible for the performance of the subject procurement. The act on joint performance of a Contract shall appoint one of the partners as the Main Contractor. The Main Contractor must be authorised for accepting and forwarding the instructions for and on behalf of each partner individually and for all partners in the joint company, and for coordinating the performance of works in accordance with the Contract, including payments. A copy of the act on joint performance of the procurement (Agreement or Contract), adopted by the partners, must be submitted together with the Tender documentation.</w:t>
      </w:r>
    </w:p>
    <w:p w14:paraId="566BEA5F" w14:textId="77777777" w:rsidR="00C25E89" w:rsidRPr="00A4572A" w:rsidRDefault="00C25E89" w:rsidP="00C25E89">
      <w:pPr>
        <w:spacing w:line="360" w:lineRule="auto"/>
        <w:jc w:val="both"/>
        <w:rPr>
          <w:rFonts w:ascii="Trebuchet MS" w:hAnsi="Trebuchet MS"/>
          <w:szCs w:val="16"/>
          <w:lang w:val="en-US"/>
        </w:rPr>
      </w:pPr>
    </w:p>
    <w:p w14:paraId="050B1090" w14:textId="77777777" w:rsidR="00C25E89" w:rsidRPr="00A4572A" w:rsidRDefault="00C25E89" w:rsidP="00C25E89">
      <w:pPr>
        <w:spacing w:line="360" w:lineRule="auto"/>
        <w:jc w:val="both"/>
        <w:rPr>
          <w:rFonts w:ascii="Trebuchet MS" w:hAnsi="Trebuchet MS"/>
          <w:szCs w:val="16"/>
          <w:lang w:val="en-US"/>
        </w:rPr>
      </w:pPr>
      <w:r w:rsidRPr="00A4572A">
        <w:rPr>
          <w:rFonts w:ascii="Trebuchet MS" w:hAnsi="Trebuchet MS"/>
          <w:lang w:val="en-US"/>
        </w:rPr>
        <w:t>The legal act must include at least an indication of all the partners in the group (name and address of the partner, legal representative, registration number, tax number, bank account number), authorisation to the leading partner in the group, unlimited joint liability of all the partners in the group to the Contracting Authority, the scope of work to be undertaken and performed by each partner in the group and the proportion of each partner in the group in %, as well as the value of the work undertaken by each partner in the group, the method of payment through the leading partner in the group or each of the partners in the group, provisions in the case any of the partners exits the group, resolving disputes between the partners in the group, other possible rights and obligations between the partners in the group, and the validity period of the legal act.</w:t>
      </w:r>
    </w:p>
    <w:p w14:paraId="148713D2" w14:textId="77777777" w:rsidR="00C25E89" w:rsidRPr="00A4572A" w:rsidRDefault="00C25E89" w:rsidP="00C25E89">
      <w:pPr>
        <w:spacing w:line="360" w:lineRule="auto"/>
        <w:jc w:val="both"/>
        <w:rPr>
          <w:rFonts w:ascii="Trebuchet MS" w:hAnsi="Trebuchet MS"/>
          <w:szCs w:val="16"/>
          <w:lang w:val="en-US"/>
        </w:rPr>
      </w:pPr>
    </w:p>
    <w:p w14:paraId="1D1018E9" w14:textId="2323533C" w:rsidR="00C25E89" w:rsidRPr="00A4572A" w:rsidRDefault="00C25E89" w:rsidP="00C25E89">
      <w:pPr>
        <w:jc w:val="both"/>
        <w:rPr>
          <w:rFonts w:ascii="Trebuchet MS" w:hAnsi="Trebuchet MS"/>
          <w:b/>
          <w:kern w:val="16"/>
          <w:szCs w:val="16"/>
          <w:lang w:val="en-US"/>
        </w:rPr>
      </w:pPr>
      <w:r w:rsidRPr="00A4572A">
        <w:rPr>
          <w:rFonts w:ascii="Trebuchet MS" w:hAnsi="Trebuchet MS"/>
          <w:b/>
          <w:lang w:val="en-US"/>
        </w:rPr>
        <w:t xml:space="preserve">Each Tenderer from the group of Tenderers must individually meet the conditions set out in Point 4.2 </w:t>
      </w:r>
      <w:r w:rsidR="00D72A6A" w:rsidRPr="00A4572A">
        <w:rPr>
          <w:rFonts w:ascii="Trebuchet MS" w:hAnsi="Trebuchet MS"/>
          <w:b/>
          <w:lang w:val="en-US"/>
        </w:rPr>
        <w:t xml:space="preserve">and 4.3 </w:t>
      </w:r>
      <w:r w:rsidRPr="00A4572A">
        <w:rPr>
          <w:rFonts w:ascii="Trebuchet MS" w:hAnsi="Trebuchet MS"/>
          <w:b/>
          <w:lang w:val="en-US"/>
        </w:rPr>
        <w:t>of this Tender documentation, while other conditions may be fulfilled jointly.</w:t>
      </w:r>
    </w:p>
    <w:p w14:paraId="0D987046" w14:textId="77777777" w:rsidR="00C25E89" w:rsidRPr="00A4572A" w:rsidRDefault="00C25E89" w:rsidP="00C25E89">
      <w:pPr>
        <w:spacing w:line="360" w:lineRule="auto"/>
        <w:jc w:val="both"/>
        <w:rPr>
          <w:rFonts w:ascii="Trebuchet MS" w:hAnsi="Trebuchet MS"/>
          <w:szCs w:val="16"/>
          <w:lang w:val="en-US"/>
        </w:rPr>
      </w:pPr>
    </w:p>
    <w:p w14:paraId="2C17E7CD" w14:textId="77777777" w:rsidR="00C25E89" w:rsidRPr="00A4572A" w:rsidRDefault="00C25E89" w:rsidP="00C25E89">
      <w:pPr>
        <w:spacing w:line="360" w:lineRule="auto"/>
        <w:jc w:val="both"/>
        <w:rPr>
          <w:rFonts w:ascii="Trebuchet MS" w:hAnsi="Trebuchet MS"/>
          <w:szCs w:val="16"/>
          <w:lang w:val="en-US"/>
        </w:rPr>
      </w:pPr>
    </w:p>
    <w:p w14:paraId="2C246A0F" w14:textId="5E1AA904" w:rsidR="00C25E89" w:rsidRPr="00A4572A" w:rsidRDefault="00C25E89" w:rsidP="00C25E89">
      <w:pPr>
        <w:spacing w:line="360" w:lineRule="auto"/>
        <w:jc w:val="both"/>
        <w:rPr>
          <w:rFonts w:ascii="Trebuchet MS" w:hAnsi="Trebuchet MS"/>
          <w:i/>
          <w:szCs w:val="16"/>
          <w:lang w:val="en-US"/>
        </w:rPr>
      </w:pPr>
      <w:r w:rsidRPr="00A4572A">
        <w:rPr>
          <w:rFonts w:ascii="Trebuchet MS" w:hAnsi="Trebuchet MS"/>
          <w:i/>
          <w:lang w:val="en-US"/>
        </w:rPr>
        <w:t>Note: The Tenderer not submitting a joint Tender do</w:t>
      </w:r>
      <w:r w:rsidR="00C15B4F" w:rsidRPr="00A4572A">
        <w:rPr>
          <w:rFonts w:ascii="Trebuchet MS" w:hAnsi="Trebuchet MS"/>
          <w:i/>
          <w:lang w:val="en-US"/>
        </w:rPr>
        <w:t>es not need to submit APPENDIX 9</w:t>
      </w:r>
      <w:r w:rsidRPr="00A4572A">
        <w:rPr>
          <w:rFonts w:ascii="Trebuchet MS" w:hAnsi="Trebuchet MS"/>
          <w:i/>
          <w:lang w:val="en-US"/>
        </w:rPr>
        <w:t xml:space="preserve"> as part of the Tender documentation.</w:t>
      </w:r>
    </w:p>
    <w:p w14:paraId="0C0578F9" w14:textId="77777777" w:rsidR="00C25E89" w:rsidRPr="00A4572A" w:rsidRDefault="00C25E89" w:rsidP="00C25E89">
      <w:pPr>
        <w:jc w:val="both"/>
        <w:rPr>
          <w:rFonts w:ascii="Trebuchet MS" w:hAnsi="Trebuchet MS"/>
          <w:szCs w:val="16"/>
          <w:lang w:val="en-US"/>
        </w:rPr>
      </w:pPr>
    </w:p>
    <w:p w14:paraId="48FEB2C9" w14:textId="77777777" w:rsidR="00C25E89" w:rsidRPr="00A4572A" w:rsidRDefault="00C25E89" w:rsidP="00C25E89">
      <w:pPr>
        <w:jc w:val="both"/>
        <w:rPr>
          <w:rFonts w:ascii="Trebuchet MS" w:hAnsi="Trebuchet MS"/>
          <w:szCs w:val="16"/>
          <w:lang w:val="en-US"/>
        </w:rPr>
      </w:pPr>
    </w:p>
    <w:p w14:paraId="6E1DAA0D" w14:textId="77777777" w:rsidR="00C25E89" w:rsidRPr="00A4572A" w:rsidRDefault="00C25E89" w:rsidP="00C25E89">
      <w:pPr>
        <w:jc w:val="both"/>
        <w:rPr>
          <w:rFonts w:ascii="Trebuchet MS" w:hAnsi="Trebuchet MS"/>
          <w:szCs w:val="16"/>
          <w:lang w:val="en-US"/>
        </w:rPr>
      </w:pPr>
    </w:p>
    <w:p w14:paraId="0311972F" w14:textId="77777777" w:rsidR="00C25E89" w:rsidRPr="00A4572A" w:rsidRDefault="00C25E89" w:rsidP="00C25E89">
      <w:pPr>
        <w:jc w:val="both"/>
        <w:outlineLvl w:val="0"/>
        <w:rPr>
          <w:rFonts w:ascii="Trebuchet MS" w:hAnsi="Trebuchet MS"/>
          <w:b/>
          <w:szCs w:val="16"/>
          <w:lang w:val="en-US"/>
        </w:rPr>
      </w:pPr>
    </w:p>
    <w:tbl>
      <w:tblPr>
        <w:tblW w:w="0" w:type="auto"/>
        <w:tblInd w:w="426" w:type="dxa"/>
        <w:tblLook w:val="01E0" w:firstRow="1" w:lastRow="1" w:firstColumn="1" w:lastColumn="1" w:noHBand="0" w:noVBand="0"/>
      </w:tblPr>
      <w:tblGrid>
        <w:gridCol w:w="5256"/>
        <w:gridCol w:w="3388"/>
      </w:tblGrid>
      <w:tr w:rsidR="00C25E89" w:rsidRPr="00A4572A" w14:paraId="50517A66" w14:textId="77777777" w:rsidTr="00D77E48">
        <w:tc>
          <w:tcPr>
            <w:tcW w:w="5256" w:type="dxa"/>
            <w:shd w:val="clear" w:color="auto" w:fill="auto"/>
          </w:tcPr>
          <w:p w14:paraId="54E18D43" w14:textId="77777777" w:rsidR="00C25E89" w:rsidRPr="00A4572A" w:rsidRDefault="00C25E89" w:rsidP="00D77E48">
            <w:pPr>
              <w:jc w:val="both"/>
              <w:rPr>
                <w:rFonts w:ascii="Trebuchet MS" w:hAnsi="Trebuchet MS"/>
                <w:b/>
                <w:bCs/>
                <w:szCs w:val="16"/>
                <w:lang w:val="en-US"/>
              </w:rPr>
            </w:pPr>
            <w:r w:rsidRPr="00A4572A">
              <w:rPr>
                <w:rFonts w:ascii="Trebuchet MS" w:hAnsi="Trebuchet MS"/>
                <w:b/>
                <w:lang w:val="en-US"/>
              </w:rPr>
              <w:t>Done in [place] _______________, on [date] _______________</w:t>
            </w:r>
          </w:p>
        </w:tc>
        <w:tc>
          <w:tcPr>
            <w:tcW w:w="3388" w:type="dxa"/>
            <w:shd w:val="clear" w:color="auto" w:fill="auto"/>
          </w:tcPr>
          <w:p w14:paraId="6BF51D1B" w14:textId="77777777" w:rsidR="00C25E89" w:rsidRPr="00A4572A" w:rsidRDefault="00C25E89" w:rsidP="00D77E48">
            <w:pPr>
              <w:jc w:val="center"/>
              <w:rPr>
                <w:rFonts w:ascii="Trebuchet MS" w:hAnsi="Trebuchet MS"/>
                <w:b/>
                <w:bCs/>
                <w:szCs w:val="16"/>
                <w:lang w:val="en-US"/>
              </w:rPr>
            </w:pPr>
            <w:r w:rsidRPr="00A4572A">
              <w:rPr>
                <w:rFonts w:ascii="Trebuchet MS" w:hAnsi="Trebuchet MS"/>
                <w:b/>
                <w:lang w:val="en-US"/>
              </w:rPr>
              <w:t>___________________</w:t>
            </w:r>
          </w:p>
          <w:p w14:paraId="356A7684" w14:textId="77777777" w:rsidR="00C25E89" w:rsidRPr="00A4572A" w:rsidRDefault="00C25E89" w:rsidP="00D77E48">
            <w:pPr>
              <w:jc w:val="center"/>
              <w:rPr>
                <w:rFonts w:ascii="Trebuchet MS" w:hAnsi="Trebuchet MS"/>
                <w:b/>
                <w:bCs/>
                <w:szCs w:val="16"/>
                <w:lang w:val="en-US"/>
              </w:rPr>
            </w:pPr>
            <w:r w:rsidRPr="00A4572A">
              <w:rPr>
                <w:rFonts w:ascii="Trebuchet MS" w:hAnsi="Trebuchet MS"/>
                <w:b/>
                <w:lang w:val="en-US"/>
              </w:rPr>
              <w:t>(Signature of the Tenderer)</w:t>
            </w:r>
          </w:p>
        </w:tc>
      </w:tr>
    </w:tbl>
    <w:p w14:paraId="60D169BA" w14:textId="77777777" w:rsidR="00C25E89" w:rsidRPr="00A4572A" w:rsidRDefault="00C25E89" w:rsidP="00C25E89">
      <w:pPr>
        <w:jc w:val="both"/>
        <w:outlineLvl w:val="0"/>
        <w:rPr>
          <w:rFonts w:ascii="Trebuchet MS" w:hAnsi="Trebuchet MS"/>
          <w:b/>
          <w:szCs w:val="16"/>
          <w:lang w:val="en-US"/>
        </w:rPr>
      </w:pPr>
    </w:p>
    <w:p w14:paraId="7118FDF0" w14:textId="77777777" w:rsidR="00C25E89" w:rsidRPr="00A4572A" w:rsidRDefault="00C25E89">
      <w:pPr>
        <w:rPr>
          <w:rFonts w:ascii="Trebuchet MS" w:hAnsi="Trebuchet MS"/>
          <w:b/>
          <w:szCs w:val="16"/>
          <w:lang w:val="en-US"/>
        </w:rPr>
      </w:pPr>
      <w:r w:rsidRPr="00A4572A">
        <w:rPr>
          <w:rFonts w:ascii="Trebuchet MS" w:hAnsi="Trebuchet MS"/>
          <w:b/>
          <w:szCs w:val="16"/>
          <w:lang w:val="en-US"/>
        </w:rPr>
        <w:br w:type="page"/>
      </w:r>
    </w:p>
    <w:p w14:paraId="55FC082B" w14:textId="7407D4CD" w:rsidR="008A0F8F" w:rsidRPr="00A4572A" w:rsidRDefault="008A0F8F" w:rsidP="00C25E89">
      <w:pPr>
        <w:jc w:val="both"/>
        <w:outlineLvl w:val="0"/>
        <w:rPr>
          <w:rFonts w:ascii="Trebuchet MS" w:hAnsi="Trebuchet MS"/>
          <w:b/>
          <w:szCs w:val="16"/>
          <w:lang w:val="en-US"/>
        </w:rPr>
      </w:pPr>
      <w:bookmarkStart w:id="46" w:name="_Toc143163094"/>
      <w:r w:rsidRPr="00A4572A">
        <w:rPr>
          <w:rFonts w:ascii="Trebuchet MS" w:hAnsi="Trebuchet MS"/>
          <w:b/>
          <w:szCs w:val="16"/>
          <w:lang w:val="en-US"/>
        </w:rPr>
        <w:lastRenderedPageBreak/>
        <w:t xml:space="preserve">APPENDIX </w:t>
      </w:r>
      <w:bookmarkEnd w:id="23"/>
      <w:r w:rsidR="00C15B4F" w:rsidRPr="00A4572A">
        <w:rPr>
          <w:rFonts w:ascii="Trebuchet MS" w:hAnsi="Trebuchet MS"/>
          <w:b/>
          <w:szCs w:val="16"/>
          <w:lang w:val="en-US"/>
        </w:rPr>
        <w:t>10</w:t>
      </w:r>
      <w:bookmarkEnd w:id="46"/>
    </w:p>
    <w:p w14:paraId="40D240DF" w14:textId="77777777" w:rsidR="008A0F8F" w:rsidRPr="00A4572A" w:rsidRDefault="008A0F8F" w:rsidP="008A0F8F">
      <w:pPr>
        <w:rPr>
          <w:rFonts w:ascii="Trebuchet MS" w:hAnsi="Trebuchet MS"/>
          <w:szCs w:val="16"/>
          <w:lang w:val="en-US"/>
        </w:rPr>
      </w:pPr>
    </w:p>
    <w:p w14:paraId="5D0F9063" w14:textId="77777777" w:rsidR="008A0F8F" w:rsidRPr="00A4572A" w:rsidRDefault="008A0F8F" w:rsidP="008A0F8F">
      <w:pPr>
        <w:rPr>
          <w:rFonts w:ascii="Trebuchet MS" w:hAnsi="Trebuchet MS"/>
          <w:szCs w:val="16"/>
          <w:lang w:val="en-US"/>
        </w:rPr>
      </w:pPr>
      <w:r w:rsidRPr="00A4572A">
        <w:rPr>
          <w:rFonts w:ascii="Trebuchet MS" w:hAnsi="Trebuchet MS"/>
          <w:szCs w:val="16"/>
          <w:lang w:val="en-US"/>
        </w:rPr>
        <w:t>TENDER</w:t>
      </w:r>
    </w:p>
    <w:p w14:paraId="39231CF4" w14:textId="77777777" w:rsidR="008A0F8F" w:rsidRPr="00A4572A" w:rsidRDefault="008A0F8F" w:rsidP="008A0F8F">
      <w:pPr>
        <w:ind w:left="708"/>
        <w:rPr>
          <w:rFonts w:ascii="Trebuchet MS" w:hAnsi="Trebuchet MS"/>
          <w:szCs w:val="16"/>
          <w:lang w:val="en-US"/>
        </w:rPr>
      </w:pPr>
    </w:p>
    <w:p w14:paraId="131A8134" w14:textId="77777777" w:rsidR="008A0F8F" w:rsidRPr="00A4572A" w:rsidRDefault="008A0F8F" w:rsidP="008A0F8F">
      <w:pPr>
        <w:rPr>
          <w:rFonts w:ascii="Trebuchet MS" w:hAnsi="Trebuchet MS"/>
          <w:szCs w:val="16"/>
          <w:lang w:val="en-US"/>
        </w:rPr>
      </w:pPr>
      <w:r w:rsidRPr="00A4572A">
        <w:rPr>
          <w:rFonts w:ascii="Trebuchet MS" w:hAnsi="Trebuchet MS"/>
          <w:szCs w:val="16"/>
          <w:lang w:val="en-US"/>
        </w:rPr>
        <w:t>TENDER REFERENCE: ______________________________</w:t>
      </w:r>
    </w:p>
    <w:p w14:paraId="7ADB6315" w14:textId="77777777" w:rsidR="00E623C6" w:rsidRPr="00A4572A" w:rsidRDefault="00E623C6" w:rsidP="000F52E1">
      <w:pPr>
        <w:rPr>
          <w:rFonts w:ascii="Trebuchet MS" w:hAnsi="Trebuchet MS"/>
          <w:szCs w:val="16"/>
          <w:lang w:val="en-US"/>
        </w:rPr>
      </w:pPr>
    </w:p>
    <w:p w14:paraId="4D750980" w14:textId="77777777" w:rsidR="00E623C6" w:rsidRPr="00A4572A" w:rsidRDefault="00E623C6" w:rsidP="000F52E1">
      <w:pPr>
        <w:rPr>
          <w:rFonts w:ascii="Trebuchet MS" w:hAnsi="Trebuchet MS"/>
          <w:szCs w:val="16"/>
          <w:lang w:val="en-US"/>
        </w:rPr>
      </w:pPr>
    </w:p>
    <w:p w14:paraId="50C473A2" w14:textId="1B454070" w:rsidR="00C10DD9" w:rsidRPr="00A4572A" w:rsidRDefault="00F56455" w:rsidP="00C10DD9">
      <w:pPr>
        <w:pStyle w:val="Odstavekseznama"/>
        <w:numPr>
          <w:ilvl w:val="0"/>
          <w:numId w:val="7"/>
        </w:numPr>
        <w:rPr>
          <w:rFonts w:ascii="Trebuchet MS" w:hAnsi="Trebuchet MS"/>
          <w:szCs w:val="16"/>
          <w:lang w:val="en-US"/>
        </w:rPr>
      </w:pPr>
      <w:bookmarkStart w:id="47" w:name="_Ref398021581"/>
      <w:r w:rsidRPr="00A4572A">
        <w:rPr>
          <w:rFonts w:ascii="Trebuchet MS" w:hAnsi="Trebuchet MS"/>
          <w:szCs w:val="16"/>
          <w:lang w:val="en-US"/>
        </w:rPr>
        <w:t xml:space="preserve">Tender price </w:t>
      </w:r>
      <w:bookmarkEnd w:id="47"/>
    </w:p>
    <w:p w14:paraId="26089932" w14:textId="77777777" w:rsidR="007C0EA9" w:rsidRPr="00A4572A" w:rsidRDefault="007C0EA9" w:rsidP="00C10DD9">
      <w:pPr>
        <w:jc w:val="both"/>
        <w:rPr>
          <w:rFonts w:ascii="Trebuchet MS" w:hAnsi="Trebuchet MS"/>
          <w:szCs w:val="16"/>
          <w:lang w:val="en-US"/>
        </w:rPr>
      </w:pPr>
    </w:p>
    <w:tbl>
      <w:tblPr>
        <w:tblW w:w="4922"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543"/>
        <w:gridCol w:w="567"/>
        <w:gridCol w:w="851"/>
        <w:gridCol w:w="1746"/>
        <w:gridCol w:w="1645"/>
      </w:tblGrid>
      <w:tr w:rsidR="00A6271E" w:rsidRPr="00A4572A" w14:paraId="6ED803A0" w14:textId="77777777" w:rsidTr="00984C72">
        <w:trPr>
          <w:trHeight w:val="423"/>
        </w:trPr>
        <w:tc>
          <w:tcPr>
            <w:tcW w:w="318" w:type="pct"/>
            <w:vAlign w:val="center"/>
          </w:tcPr>
          <w:p w14:paraId="443C9565" w14:textId="77777777" w:rsidR="00C10DD9" w:rsidRPr="00A4572A" w:rsidRDefault="00C10DD9" w:rsidP="00591A15">
            <w:pPr>
              <w:jc w:val="center"/>
              <w:rPr>
                <w:rFonts w:ascii="Trebuchet MS" w:hAnsi="Trebuchet MS" w:cs="Arial"/>
                <w:i/>
                <w:szCs w:val="16"/>
                <w:lang w:val="en-US"/>
              </w:rPr>
            </w:pPr>
            <w:r w:rsidRPr="00A4572A">
              <w:rPr>
                <w:rFonts w:ascii="Trebuchet MS" w:hAnsi="Trebuchet MS" w:cs="Arial"/>
                <w:i/>
                <w:szCs w:val="16"/>
                <w:lang w:val="en-US"/>
              </w:rPr>
              <w:t>No.</w:t>
            </w:r>
          </w:p>
        </w:tc>
        <w:tc>
          <w:tcPr>
            <w:tcW w:w="1986" w:type="pct"/>
            <w:vAlign w:val="center"/>
          </w:tcPr>
          <w:p w14:paraId="633C2FA9" w14:textId="77777777" w:rsidR="00C10DD9" w:rsidRPr="00A4572A" w:rsidRDefault="00C10DD9" w:rsidP="00591A15">
            <w:pPr>
              <w:rPr>
                <w:rFonts w:ascii="Trebuchet MS" w:hAnsi="Trebuchet MS" w:cs="Arial"/>
                <w:i/>
                <w:szCs w:val="16"/>
                <w:lang w:val="en-US"/>
              </w:rPr>
            </w:pPr>
            <w:r w:rsidRPr="00A4572A">
              <w:rPr>
                <w:rFonts w:ascii="Trebuchet MS" w:hAnsi="Trebuchet MS" w:cs="Arial"/>
                <w:i/>
                <w:szCs w:val="16"/>
                <w:lang w:val="en-US"/>
              </w:rPr>
              <w:t>Service description</w:t>
            </w:r>
          </w:p>
        </w:tc>
        <w:tc>
          <w:tcPr>
            <w:tcW w:w="318" w:type="pct"/>
            <w:vAlign w:val="center"/>
          </w:tcPr>
          <w:p w14:paraId="16FD5CC9" w14:textId="77777777" w:rsidR="00C10DD9" w:rsidRPr="00A4572A" w:rsidRDefault="00C10DD9" w:rsidP="00591A15">
            <w:pPr>
              <w:jc w:val="center"/>
              <w:rPr>
                <w:rFonts w:ascii="Trebuchet MS" w:hAnsi="Trebuchet MS" w:cs="Arial"/>
                <w:i/>
                <w:szCs w:val="16"/>
                <w:lang w:val="en-US"/>
              </w:rPr>
            </w:pPr>
            <w:r w:rsidRPr="00A4572A">
              <w:rPr>
                <w:rFonts w:ascii="Trebuchet MS" w:hAnsi="Trebuchet MS" w:cs="Arial"/>
                <w:i/>
                <w:szCs w:val="16"/>
                <w:lang w:val="en-US"/>
              </w:rPr>
              <w:t>UM</w:t>
            </w:r>
          </w:p>
        </w:tc>
        <w:tc>
          <w:tcPr>
            <w:tcW w:w="477" w:type="pct"/>
            <w:vAlign w:val="center"/>
          </w:tcPr>
          <w:p w14:paraId="10DD3E33" w14:textId="77777777" w:rsidR="00C10DD9" w:rsidRPr="00A4572A" w:rsidRDefault="00C10DD9" w:rsidP="00591A15">
            <w:pPr>
              <w:jc w:val="center"/>
              <w:rPr>
                <w:rFonts w:ascii="Trebuchet MS" w:hAnsi="Trebuchet MS" w:cs="Arial"/>
                <w:i/>
                <w:szCs w:val="16"/>
                <w:lang w:val="en-US"/>
              </w:rPr>
            </w:pPr>
            <w:r w:rsidRPr="00A4572A">
              <w:rPr>
                <w:rFonts w:ascii="Trebuchet MS" w:hAnsi="Trebuchet MS" w:cs="Arial"/>
                <w:i/>
                <w:szCs w:val="16"/>
                <w:lang w:val="en-US"/>
              </w:rPr>
              <w:t>Quantity</w:t>
            </w:r>
          </w:p>
        </w:tc>
        <w:tc>
          <w:tcPr>
            <w:tcW w:w="978" w:type="pct"/>
            <w:vAlign w:val="center"/>
          </w:tcPr>
          <w:p w14:paraId="12A7E054" w14:textId="77777777" w:rsidR="00C10DD9" w:rsidRPr="00A4572A" w:rsidRDefault="00C10DD9" w:rsidP="00591A15">
            <w:pPr>
              <w:jc w:val="center"/>
              <w:rPr>
                <w:rFonts w:ascii="Trebuchet MS" w:hAnsi="Trebuchet MS" w:cs="Arial"/>
                <w:i/>
                <w:szCs w:val="16"/>
                <w:lang w:val="en-US"/>
              </w:rPr>
            </w:pPr>
            <w:r w:rsidRPr="00A4572A">
              <w:rPr>
                <w:rFonts w:ascii="Trebuchet MS" w:hAnsi="Trebuchet MS" w:cs="Arial"/>
                <w:i/>
                <w:szCs w:val="16"/>
                <w:lang w:val="en-US"/>
              </w:rPr>
              <w:t xml:space="preserve">Price/UM </w:t>
            </w:r>
          </w:p>
        </w:tc>
        <w:tc>
          <w:tcPr>
            <w:tcW w:w="922" w:type="pct"/>
            <w:vAlign w:val="center"/>
          </w:tcPr>
          <w:p w14:paraId="4D55BA07" w14:textId="7CB6C86B" w:rsidR="00C10DD9" w:rsidRPr="00A4572A" w:rsidRDefault="00C10DD9" w:rsidP="00591A15">
            <w:pPr>
              <w:jc w:val="center"/>
              <w:rPr>
                <w:rFonts w:ascii="Trebuchet MS" w:hAnsi="Trebuchet MS" w:cs="Arial"/>
                <w:i/>
                <w:szCs w:val="16"/>
                <w:lang w:val="en-US"/>
              </w:rPr>
            </w:pPr>
            <w:r w:rsidRPr="00A4572A">
              <w:rPr>
                <w:rFonts w:ascii="Trebuchet MS" w:hAnsi="Trebuchet MS" w:cs="Arial"/>
                <w:i/>
                <w:szCs w:val="16"/>
                <w:lang w:val="en-US"/>
              </w:rPr>
              <w:t>Price for 3 years</w:t>
            </w:r>
          </w:p>
        </w:tc>
      </w:tr>
      <w:tr w:rsidR="00C10DD9" w:rsidRPr="00A4572A" w14:paraId="0BCD0908" w14:textId="77777777" w:rsidTr="00984C72">
        <w:trPr>
          <w:trHeight w:val="423"/>
        </w:trPr>
        <w:tc>
          <w:tcPr>
            <w:tcW w:w="5000" w:type="pct"/>
            <w:gridSpan w:val="6"/>
            <w:vAlign w:val="center"/>
          </w:tcPr>
          <w:p w14:paraId="45F60FE8" w14:textId="77777777" w:rsidR="00C10DD9" w:rsidRPr="00A4572A" w:rsidRDefault="00C10DD9" w:rsidP="00591A15">
            <w:pPr>
              <w:rPr>
                <w:rFonts w:ascii="Trebuchet MS" w:hAnsi="Trebuchet MS" w:cs="Arial"/>
                <w:i/>
                <w:szCs w:val="16"/>
                <w:lang w:val="en-US"/>
              </w:rPr>
            </w:pPr>
            <w:r w:rsidRPr="00A4572A">
              <w:rPr>
                <w:rFonts w:ascii="Trebuchet MS" w:hAnsi="Trebuchet MS"/>
                <w:szCs w:val="16"/>
                <w:u w:val="single"/>
                <w:lang w:val="en-US"/>
              </w:rPr>
              <w:t>Regular maintenance services:</w:t>
            </w:r>
          </w:p>
        </w:tc>
      </w:tr>
      <w:tr w:rsidR="00A6271E" w:rsidRPr="00A4572A" w14:paraId="141ACDD7" w14:textId="77777777" w:rsidTr="00984C72">
        <w:trPr>
          <w:trHeight w:val="389"/>
        </w:trPr>
        <w:tc>
          <w:tcPr>
            <w:tcW w:w="318" w:type="pct"/>
            <w:vAlign w:val="center"/>
          </w:tcPr>
          <w:p w14:paraId="53E031E6" w14:textId="77777777" w:rsidR="00C10DD9" w:rsidRPr="00A4572A" w:rsidRDefault="00C10DD9" w:rsidP="00591A15">
            <w:pPr>
              <w:jc w:val="center"/>
              <w:rPr>
                <w:rFonts w:ascii="Trebuchet MS" w:hAnsi="Trebuchet MS" w:cs="Arial"/>
                <w:szCs w:val="16"/>
                <w:lang w:val="en-US"/>
              </w:rPr>
            </w:pPr>
            <w:r w:rsidRPr="00A4572A">
              <w:rPr>
                <w:rFonts w:ascii="Trebuchet MS" w:hAnsi="Trebuchet MS" w:cs="Arial"/>
                <w:szCs w:val="16"/>
                <w:lang w:val="en-US"/>
              </w:rPr>
              <w:t>1.</w:t>
            </w:r>
          </w:p>
        </w:tc>
        <w:tc>
          <w:tcPr>
            <w:tcW w:w="1986" w:type="pct"/>
            <w:vAlign w:val="center"/>
          </w:tcPr>
          <w:p w14:paraId="526BEB0B" w14:textId="2A42913D" w:rsidR="00C10DD9" w:rsidRPr="00A4572A" w:rsidRDefault="00C10DD9" w:rsidP="00984C72">
            <w:pPr>
              <w:pStyle w:val="Odstavekseznama"/>
              <w:numPr>
                <w:ilvl w:val="0"/>
                <w:numId w:val="40"/>
              </w:numPr>
              <w:spacing w:before="40" w:after="40"/>
              <w:ind w:left="174" w:hanging="142"/>
              <w:rPr>
                <w:rFonts w:ascii="Trebuchet MS" w:hAnsi="Trebuchet MS"/>
                <w:szCs w:val="16"/>
                <w:lang w:val="en-US"/>
              </w:rPr>
            </w:pPr>
            <w:r w:rsidRPr="00A4572A">
              <w:rPr>
                <w:rFonts w:ascii="Trebuchet MS" w:hAnsi="Trebuchet MS"/>
                <w:szCs w:val="16"/>
                <w:lang w:val="en-US"/>
              </w:rPr>
              <w:t>Technical assistance for users</w:t>
            </w:r>
          </w:p>
          <w:p w14:paraId="1124F132" w14:textId="4AE95785" w:rsidR="00C10DD9" w:rsidRPr="00A4572A" w:rsidRDefault="00C10DD9" w:rsidP="00984C72">
            <w:pPr>
              <w:pStyle w:val="Odstavekseznama"/>
              <w:numPr>
                <w:ilvl w:val="0"/>
                <w:numId w:val="40"/>
              </w:numPr>
              <w:spacing w:before="40" w:after="40"/>
              <w:ind w:left="174" w:hanging="142"/>
              <w:rPr>
                <w:rFonts w:ascii="Trebuchet MS" w:hAnsi="Trebuchet MS"/>
                <w:szCs w:val="16"/>
                <w:lang w:val="en-US"/>
              </w:rPr>
            </w:pPr>
            <w:r w:rsidRPr="00A4572A">
              <w:rPr>
                <w:rFonts w:ascii="Trebuchet MS" w:hAnsi="Trebuchet MS"/>
                <w:szCs w:val="16"/>
                <w:lang w:val="en-US"/>
              </w:rPr>
              <w:t>Software updating</w:t>
            </w:r>
          </w:p>
          <w:p w14:paraId="1427E628" w14:textId="127A2E11" w:rsidR="00C10DD9" w:rsidRPr="00A4572A" w:rsidRDefault="00C10DD9" w:rsidP="00984C72">
            <w:pPr>
              <w:pStyle w:val="Odstavekseznama"/>
              <w:numPr>
                <w:ilvl w:val="0"/>
                <w:numId w:val="40"/>
              </w:numPr>
              <w:spacing w:before="40" w:after="40"/>
              <w:ind w:left="174" w:hanging="142"/>
              <w:contextualSpacing w:val="0"/>
              <w:rPr>
                <w:rFonts w:ascii="Trebuchet MS" w:hAnsi="Trebuchet MS"/>
                <w:szCs w:val="16"/>
                <w:lang w:val="en-US"/>
              </w:rPr>
            </w:pPr>
            <w:r w:rsidRPr="00A4572A">
              <w:rPr>
                <w:rFonts w:ascii="Trebuchet MS" w:hAnsi="Trebuchet MS"/>
                <w:szCs w:val="16"/>
                <w:lang w:val="en-US"/>
              </w:rPr>
              <w:t xml:space="preserve">Provision of the correct functionality of the maintained system </w:t>
            </w:r>
          </w:p>
        </w:tc>
        <w:tc>
          <w:tcPr>
            <w:tcW w:w="318" w:type="pct"/>
            <w:vAlign w:val="center"/>
          </w:tcPr>
          <w:p w14:paraId="59B558E2" w14:textId="77777777" w:rsidR="00C10DD9" w:rsidRPr="00A4572A" w:rsidRDefault="00C10DD9" w:rsidP="00591A15">
            <w:pPr>
              <w:jc w:val="center"/>
              <w:rPr>
                <w:rFonts w:ascii="Trebuchet MS" w:hAnsi="Trebuchet MS" w:cs="Arial"/>
                <w:szCs w:val="16"/>
                <w:lang w:val="en-US"/>
              </w:rPr>
            </w:pPr>
            <w:r w:rsidRPr="00A4572A">
              <w:rPr>
                <w:rFonts w:ascii="Trebuchet MS" w:hAnsi="Trebuchet MS" w:cs="Arial"/>
                <w:szCs w:val="16"/>
                <w:lang w:val="en-US"/>
              </w:rPr>
              <w:t>year</w:t>
            </w:r>
          </w:p>
        </w:tc>
        <w:tc>
          <w:tcPr>
            <w:tcW w:w="477" w:type="pct"/>
            <w:vAlign w:val="center"/>
          </w:tcPr>
          <w:p w14:paraId="1D1FB377" w14:textId="16BD124E" w:rsidR="00C10DD9" w:rsidRPr="00A4572A" w:rsidRDefault="00C10DD9" w:rsidP="00591A15">
            <w:pPr>
              <w:jc w:val="center"/>
              <w:rPr>
                <w:rFonts w:ascii="Trebuchet MS" w:hAnsi="Trebuchet MS" w:cs="Arial"/>
                <w:szCs w:val="16"/>
                <w:lang w:val="en-US"/>
              </w:rPr>
            </w:pPr>
            <w:r w:rsidRPr="00A4572A">
              <w:rPr>
                <w:rFonts w:ascii="Trebuchet MS" w:hAnsi="Trebuchet MS" w:cs="Arial"/>
                <w:szCs w:val="16"/>
                <w:lang w:val="en-US"/>
              </w:rPr>
              <w:t>3</w:t>
            </w:r>
          </w:p>
        </w:tc>
        <w:tc>
          <w:tcPr>
            <w:tcW w:w="978" w:type="pct"/>
            <w:vAlign w:val="center"/>
          </w:tcPr>
          <w:p w14:paraId="64349C24" w14:textId="21B523CA" w:rsidR="00C10DD9" w:rsidRPr="00A4572A" w:rsidRDefault="00C10DD9" w:rsidP="00591A15">
            <w:pPr>
              <w:jc w:val="center"/>
              <w:rPr>
                <w:rFonts w:ascii="Trebuchet MS" w:hAnsi="Trebuchet MS" w:cs="Arial"/>
                <w:szCs w:val="16"/>
                <w:lang w:val="en-US"/>
              </w:rPr>
            </w:pPr>
            <w:r w:rsidRPr="00A4572A">
              <w:rPr>
                <w:rFonts w:ascii="Trebuchet MS" w:hAnsi="Trebuchet MS" w:cs="Arial"/>
                <w:szCs w:val="16"/>
                <w:lang w:val="en-US"/>
              </w:rPr>
              <w:t>___________ EUR</w:t>
            </w:r>
          </w:p>
        </w:tc>
        <w:tc>
          <w:tcPr>
            <w:tcW w:w="922" w:type="pct"/>
            <w:vAlign w:val="center"/>
          </w:tcPr>
          <w:p w14:paraId="51570EF5" w14:textId="5A7EC1B9" w:rsidR="00C10DD9" w:rsidRPr="00A4572A" w:rsidRDefault="00C10DD9" w:rsidP="00591A15">
            <w:pPr>
              <w:jc w:val="center"/>
              <w:rPr>
                <w:rFonts w:ascii="Trebuchet MS" w:hAnsi="Trebuchet MS" w:cs="Arial"/>
                <w:szCs w:val="16"/>
                <w:lang w:val="en-US"/>
              </w:rPr>
            </w:pPr>
            <w:r w:rsidRPr="00A4572A">
              <w:rPr>
                <w:rFonts w:ascii="Trebuchet MS" w:hAnsi="Trebuchet MS" w:cs="Arial"/>
                <w:szCs w:val="16"/>
                <w:lang w:val="en-US"/>
              </w:rPr>
              <w:t>___________ EUR</w:t>
            </w:r>
          </w:p>
        </w:tc>
      </w:tr>
      <w:tr w:rsidR="00C10DD9" w:rsidRPr="00A4572A" w14:paraId="621EB598" w14:textId="77777777" w:rsidTr="00984C72">
        <w:trPr>
          <w:trHeight w:val="389"/>
        </w:trPr>
        <w:tc>
          <w:tcPr>
            <w:tcW w:w="5000" w:type="pct"/>
            <w:gridSpan w:val="6"/>
            <w:vAlign w:val="center"/>
          </w:tcPr>
          <w:p w14:paraId="43B717F4" w14:textId="3DAC887C" w:rsidR="00C10DD9" w:rsidRPr="00A4572A" w:rsidRDefault="00C10DD9" w:rsidP="00591A15">
            <w:pPr>
              <w:rPr>
                <w:rFonts w:ascii="Trebuchet MS" w:hAnsi="Trebuchet MS" w:cs="Arial"/>
                <w:szCs w:val="16"/>
                <w:lang w:val="en-US"/>
              </w:rPr>
            </w:pPr>
            <w:r w:rsidRPr="00A4572A">
              <w:rPr>
                <w:rFonts w:ascii="Trebuchet MS" w:hAnsi="Trebuchet MS"/>
                <w:szCs w:val="16"/>
                <w:u w:val="single"/>
                <w:lang w:val="en-US"/>
              </w:rPr>
              <w:t>Extraordinary engineering services (on request):</w:t>
            </w:r>
          </w:p>
        </w:tc>
      </w:tr>
      <w:tr w:rsidR="00A6271E" w:rsidRPr="00A4572A" w14:paraId="09FEC0E6" w14:textId="77777777" w:rsidTr="00984C72">
        <w:trPr>
          <w:trHeight w:val="1173"/>
        </w:trPr>
        <w:tc>
          <w:tcPr>
            <w:tcW w:w="318" w:type="pct"/>
            <w:vAlign w:val="center"/>
          </w:tcPr>
          <w:p w14:paraId="4F296CC6" w14:textId="55B85710" w:rsidR="00C10DD9" w:rsidRPr="00A4572A" w:rsidRDefault="00C10DD9" w:rsidP="00591A15">
            <w:pPr>
              <w:jc w:val="center"/>
              <w:rPr>
                <w:rFonts w:ascii="Trebuchet MS" w:hAnsi="Trebuchet MS" w:cs="Arial"/>
                <w:szCs w:val="16"/>
                <w:lang w:val="en-US"/>
              </w:rPr>
            </w:pPr>
            <w:r w:rsidRPr="00A4572A">
              <w:rPr>
                <w:rFonts w:ascii="Trebuchet MS" w:hAnsi="Trebuchet MS" w:cs="Arial"/>
                <w:szCs w:val="16"/>
                <w:lang w:val="en-US"/>
              </w:rPr>
              <w:t>2.</w:t>
            </w:r>
          </w:p>
        </w:tc>
        <w:tc>
          <w:tcPr>
            <w:tcW w:w="1986" w:type="pct"/>
            <w:vAlign w:val="center"/>
          </w:tcPr>
          <w:p w14:paraId="033EB8A2" w14:textId="6D16D8C8" w:rsidR="00C10DD9" w:rsidRPr="00A4572A" w:rsidRDefault="00A6271E" w:rsidP="00984C72">
            <w:pPr>
              <w:pStyle w:val="Odstavekseznama"/>
              <w:numPr>
                <w:ilvl w:val="0"/>
                <w:numId w:val="40"/>
              </w:numPr>
              <w:spacing w:before="40" w:after="40"/>
              <w:ind w:left="174" w:hanging="142"/>
              <w:rPr>
                <w:rFonts w:ascii="Trebuchet MS" w:hAnsi="Trebuchet MS"/>
                <w:szCs w:val="16"/>
                <w:lang w:val="en-US"/>
              </w:rPr>
            </w:pPr>
            <w:r w:rsidRPr="00A4572A">
              <w:rPr>
                <w:rFonts w:ascii="Trebuchet MS" w:hAnsi="Trebuchet MS"/>
                <w:szCs w:val="16"/>
                <w:lang w:val="en-US"/>
              </w:rPr>
              <w:t>Value of the Tenderer’s working day (8 hours) carried out at the Contracting Authority’s location and constituting</w:t>
            </w:r>
            <w:r w:rsidR="006860AC" w:rsidRPr="00A4572A">
              <w:rPr>
                <w:rFonts w:ascii="Trebuchet MS" w:hAnsi="Trebuchet MS"/>
                <w:szCs w:val="16"/>
                <w:lang w:val="en-US"/>
              </w:rPr>
              <w:t xml:space="preserve"> the service in (1) one day/year except in the first year (totally 2 working days in three years)</w:t>
            </w:r>
            <w:r w:rsidRPr="00A4572A">
              <w:rPr>
                <w:rFonts w:ascii="Trebuchet MS" w:hAnsi="Trebuchet MS"/>
                <w:szCs w:val="16"/>
                <w:lang w:val="en-US"/>
              </w:rPr>
              <w:t>. This value includes travel expenses, accommodation costs and administrative costs.</w:t>
            </w:r>
          </w:p>
        </w:tc>
        <w:tc>
          <w:tcPr>
            <w:tcW w:w="318" w:type="pct"/>
            <w:vAlign w:val="center"/>
          </w:tcPr>
          <w:p w14:paraId="183DC405" w14:textId="76694B34" w:rsidR="00C10DD9" w:rsidRPr="00A4572A" w:rsidRDefault="00A6271E" w:rsidP="00591A15">
            <w:pPr>
              <w:jc w:val="center"/>
              <w:rPr>
                <w:rFonts w:ascii="Trebuchet MS" w:hAnsi="Trebuchet MS" w:cs="Arial"/>
                <w:szCs w:val="16"/>
                <w:lang w:val="en-US"/>
              </w:rPr>
            </w:pPr>
            <w:r w:rsidRPr="00A4572A">
              <w:rPr>
                <w:rFonts w:ascii="Trebuchet MS" w:hAnsi="Trebuchet MS" w:cs="Arial"/>
                <w:szCs w:val="16"/>
                <w:lang w:val="en-US"/>
              </w:rPr>
              <w:t>day</w:t>
            </w:r>
          </w:p>
        </w:tc>
        <w:tc>
          <w:tcPr>
            <w:tcW w:w="477" w:type="pct"/>
            <w:vAlign w:val="center"/>
          </w:tcPr>
          <w:p w14:paraId="1495AAE5" w14:textId="1CF67EC8" w:rsidR="00C10DD9" w:rsidRPr="00A4572A" w:rsidRDefault="006860AC" w:rsidP="00591A15">
            <w:pPr>
              <w:jc w:val="center"/>
              <w:rPr>
                <w:rFonts w:ascii="Trebuchet MS" w:hAnsi="Trebuchet MS" w:cs="Arial"/>
                <w:szCs w:val="16"/>
                <w:lang w:val="en-US"/>
              </w:rPr>
            </w:pPr>
            <w:r w:rsidRPr="00A4572A">
              <w:rPr>
                <w:rFonts w:ascii="Trebuchet MS" w:hAnsi="Trebuchet MS" w:cs="Arial"/>
                <w:szCs w:val="16"/>
                <w:lang w:val="en-US"/>
              </w:rPr>
              <w:t>2</w:t>
            </w:r>
          </w:p>
        </w:tc>
        <w:tc>
          <w:tcPr>
            <w:tcW w:w="978" w:type="pct"/>
            <w:vAlign w:val="center"/>
          </w:tcPr>
          <w:p w14:paraId="4CC9CAB6" w14:textId="755A65CE" w:rsidR="00C10DD9" w:rsidRPr="00A4572A" w:rsidRDefault="00C10DD9" w:rsidP="00591A15">
            <w:pPr>
              <w:jc w:val="center"/>
              <w:rPr>
                <w:rFonts w:ascii="Trebuchet MS" w:hAnsi="Trebuchet MS" w:cs="Arial"/>
                <w:szCs w:val="16"/>
                <w:lang w:val="en-US"/>
              </w:rPr>
            </w:pPr>
            <w:r w:rsidRPr="00A4572A">
              <w:rPr>
                <w:rFonts w:ascii="Trebuchet MS" w:hAnsi="Trebuchet MS" w:cs="Arial"/>
                <w:szCs w:val="16"/>
                <w:lang w:val="en-US"/>
              </w:rPr>
              <w:t xml:space="preserve">___________ </w:t>
            </w:r>
            <w:r w:rsidR="00A6271E" w:rsidRPr="00A4572A">
              <w:rPr>
                <w:rFonts w:ascii="Trebuchet MS" w:hAnsi="Trebuchet MS" w:cs="Arial"/>
                <w:szCs w:val="16"/>
                <w:lang w:val="en-US"/>
              </w:rPr>
              <w:t>EUR</w:t>
            </w:r>
          </w:p>
        </w:tc>
        <w:tc>
          <w:tcPr>
            <w:tcW w:w="922" w:type="pct"/>
            <w:vAlign w:val="center"/>
          </w:tcPr>
          <w:p w14:paraId="747298CE" w14:textId="5D682AB9" w:rsidR="00C10DD9" w:rsidRPr="00A4572A" w:rsidRDefault="00C10DD9" w:rsidP="00591A15">
            <w:pPr>
              <w:jc w:val="center"/>
              <w:rPr>
                <w:rFonts w:ascii="Trebuchet MS" w:hAnsi="Trebuchet MS" w:cs="Arial"/>
                <w:szCs w:val="16"/>
                <w:lang w:val="en-US"/>
              </w:rPr>
            </w:pPr>
            <w:r w:rsidRPr="00A4572A">
              <w:rPr>
                <w:rFonts w:ascii="Trebuchet MS" w:hAnsi="Trebuchet MS" w:cs="Arial"/>
                <w:szCs w:val="16"/>
                <w:lang w:val="en-US"/>
              </w:rPr>
              <w:t xml:space="preserve">___________ </w:t>
            </w:r>
            <w:r w:rsidR="00A6271E" w:rsidRPr="00A4572A">
              <w:rPr>
                <w:rFonts w:ascii="Trebuchet MS" w:hAnsi="Trebuchet MS" w:cs="Arial"/>
                <w:szCs w:val="16"/>
                <w:lang w:val="en-US"/>
              </w:rPr>
              <w:t>EUR</w:t>
            </w:r>
          </w:p>
        </w:tc>
      </w:tr>
      <w:tr w:rsidR="00A6271E" w:rsidRPr="00A4572A" w14:paraId="71AEBA38" w14:textId="77777777" w:rsidTr="00984C72">
        <w:trPr>
          <w:trHeight w:val="1300"/>
        </w:trPr>
        <w:tc>
          <w:tcPr>
            <w:tcW w:w="318" w:type="pct"/>
            <w:vAlign w:val="center"/>
          </w:tcPr>
          <w:p w14:paraId="6E5D9FF6" w14:textId="07857893" w:rsidR="00A6271E" w:rsidRPr="00A4572A" w:rsidRDefault="00A6271E" w:rsidP="00A6271E">
            <w:pPr>
              <w:jc w:val="center"/>
              <w:rPr>
                <w:rFonts w:ascii="Trebuchet MS" w:hAnsi="Trebuchet MS" w:cs="Arial"/>
                <w:szCs w:val="16"/>
                <w:lang w:val="en-US"/>
              </w:rPr>
            </w:pPr>
            <w:r w:rsidRPr="00A4572A">
              <w:rPr>
                <w:rFonts w:ascii="Trebuchet MS" w:hAnsi="Trebuchet MS" w:cs="Arial"/>
                <w:szCs w:val="16"/>
                <w:lang w:val="en-US"/>
              </w:rPr>
              <w:t>3.</w:t>
            </w:r>
          </w:p>
        </w:tc>
        <w:tc>
          <w:tcPr>
            <w:tcW w:w="1986" w:type="pct"/>
            <w:vAlign w:val="center"/>
          </w:tcPr>
          <w:p w14:paraId="18CE9B2D" w14:textId="6F2AEF7C" w:rsidR="00A6271E" w:rsidRPr="00A4572A" w:rsidRDefault="00A6271E" w:rsidP="00984C72">
            <w:pPr>
              <w:pStyle w:val="Odstavekseznama"/>
              <w:numPr>
                <w:ilvl w:val="0"/>
                <w:numId w:val="40"/>
              </w:numPr>
              <w:spacing w:before="40" w:after="40"/>
              <w:ind w:left="174" w:hanging="142"/>
              <w:rPr>
                <w:rFonts w:ascii="Trebuchet MS" w:hAnsi="Trebuchet MS"/>
                <w:szCs w:val="16"/>
                <w:lang w:val="en-US"/>
              </w:rPr>
            </w:pPr>
            <w:r w:rsidRPr="00A4572A">
              <w:rPr>
                <w:rFonts w:ascii="Trebuchet MS" w:hAnsi="Trebuchet MS"/>
                <w:szCs w:val="16"/>
                <w:lang w:val="en-US"/>
              </w:rPr>
              <w:t>Value of the Tenderer’s working day (8 hours) carried out at the Tenderer’s location and constituting the service in (1) one day/year except in the first year (totally 2 working days in three years).</w:t>
            </w:r>
          </w:p>
        </w:tc>
        <w:tc>
          <w:tcPr>
            <w:tcW w:w="318" w:type="pct"/>
            <w:vAlign w:val="center"/>
          </w:tcPr>
          <w:p w14:paraId="4923DC19" w14:textId="74A5C88E" w:rsidR="00A6271E" w:rsidRPr="00A4572A" w:rsidRDefault="00A6271E" w:rsidP="00A6271E">
            <w:pPr>
              <w:jc w:val="center"/>
              <w:rPr>
                <w:rFonts w:ascii="Trebuchet MS" w:hAnsi="Trebuchet MS" w:cs="Arial"/>
                <w:szCs w:val="16"/>
                <w:lang w:val="en-US"/>
              </w:rPr>
            </w:pPr>
            <w:r w:rsidRPr="00A4572A">
              <w:rPr>
                <w:rFonts w:ascii="Trebuchet MS" w:hAnsi="Trebuchet MS" w:cs="Arial"/>
                <w:szCs w:val="16"/>
                <w:lang w:val="en-US"/>
              </w:rPr>
              <w:t>day</w:t>
            </w:r>
          </w:p>
        </w:tc>
        <w:tc>
          <w:tcPr>
            <w:tcW w:w="477" w:type="pct"/>
            <w:vAlign w:val="center"/>
          </w:tcPr>
          <w:p w14:paraId="7FBF813F" w14:textId="27CEDDAC" w:rsidR="00A6271E" w:rsidRPr="00A4572A" w:rsidRDefault="00A6271E" w:rsidP="00A6271E">
            <w:pPr>
              <w:jc w:val="center"/>
              <w:rPr>
                <w:rFonts w:ascii="Trebuchet MS" w:hAnsi="Trebuchet MS" w:cs="Arial"/>
                <w:szCs w:val="16"/>
                <w:lang w:val="en-US"/>
              </w:rPr>
            </w:pPr>
            <w:r w:rsidRPr="00A4572A">
              <w:rPr>
                <w:rFonts w:ascii="Trebuchet MS" w:hAnsi="Trebuchet MS" w:cs="Arial"/>
                <w:szCs w:val="16"/>
                <w:lang w:val="en-US"/>
              </w:rPr>
              <w:t>2</w:t>
            </w:r>
          </w:p>
        </w:tc>
        <w:tc>
          <w:tcPr>
            <w:tcW w:w="978" w:type="pct"/>
            <w:vAlign w:val="center"/>
          </w:tcPr>
          <w:p w14:paraId="70CE49BE" w14:textId="1B4E78A4" w:rsidR="00A6271E" w:rsidRPr="00A4572A" w:rsidRDefault="00A6271E" w:rsidP="00A6271E">
            <w:pPr>
              <w:jc w:val="center"/>
              <w:rPr>
                <w:rFonts w:ascii="Trebuchet MS" w:hAnsi="Trebuchet MS" w:cs="Arial"/>
                <w:szCs w:val="16"/>
                <w:lang w:val="en-US"/>
              </w:rPr>
            </w:pPr>
            <w:r w:rsidRPr="00A4572A">
              <w:rPr>
                <w:rFonts w:ascii="Trebuchet MS" w:hAnsi="Trebuchet MS" w:cs="Arial"/>
                <w:szCs w:val="16"/>
                <w:lang w:val="en-US"/>
              </w:rPr>
              <w:t>___________ EUR</w:t>
            </w:r>
          </w:p>
        </w:tc>
        <w:tc>
          <w:tcPr>
            <w:tcW w:w="922" w:type="pct"/>
            <w:vAlign w:val="center"/>
          </w:tcPr>
          <w:p w14:paraId="34EFE19B" w14:textId="7B9726AA" w:rsidR="00A6271E" w:rsidRPr="00A4572A" w:rsidRDefault="00A6271E" w:rsidP="00A6271E">
            <w:pPr>
              <w:jc w:val="center"/>
              <w:rPr>
                <w:rFonts w:ascii="Trebuchet MS" w:hAnsi="Trebuchet MS" w:cs="Arial"/>
                <w:szCs w:val="16"/>
                <w:lang w:val="en-US"/>
              </w:rPr>
            </w:pPr>
            <w:r w:rsidRPr="00A4572A">
              <w:rPr>
                <w:rFonts w:ascii="Trebuchet MS" w:hAnsi="Trebuchet MS" w:cs="Arial"/>
                <w:szCs w:val="16"/>
                <w:lang w:val="en-US"/>
              </w:rPr>
              <w:t>___________ EUR</w:t>
            </w:r>
          </w:p>
        </w:tc>
      </w:tr>
      <w:tr w:rsidR="006860AC" w:rsidRPr="00A4572A" w14:paraId="09C6CCD6" w14:textId="77777777" w:rsidTr="00984C72">
        <w:trPr>
          <w:trHeight w:val="649"/>
        </w:trPr>
        <w:tc>
          <w:tcPr>
            <w:tcW w:w="4078" w:type="pct"/>
            <w:gridSpan w:val="5"/>
            <w:tcBorders>
              <w:top w:val="single" w:sz="4" w:space="0" w:color="auto"/>
              <w:left w:val="single" w:sz="4" w:space="0" w:color="auto"/>
              <w:bottom w:val="single" w:sz="4" w:space="0" w:color="auto"/>
              <w:right w:val="single" w:sz="4" w:space="0" w:color="auto"/>
            </w:tcBorders>
            <w:vAlign w:val="center"/>
          </w:tcPr>
          <w:p w14:paraId="6F109AC1" w14:textId="27E9BE6E" w:rsidR="006860AC" w:rsidRPr="00A4572A" w:rsidRDefault="006860AC" w:rsidP="00984C72">
            <w:pPr>
              <w:jc w:val="right"/>
              <w:rPr>
                <w:rFonts w:ascii="Trebuchet MS" w:hAnsi="Trebuchet MS" w:cs="Arial"/>
                <w:b/>
                <w:szCs w:val="16"/>
                <w:lang w:val="en-US"/>
              </w:rPr>
            </w:pPr>
            <w:r w:rsidRPr="00A4572A">
              <w:rPr>
                <w:rFonts w:ascii="Trebuchet MS" w:hAnsi="Trebuchet MS" w:cs="Arial"/>
                <w:b/>
                <w:szCs w:val="16"/>
                <w:lang w:val="en-US"/>
              </w:rPr>
              <w:t>Total value of regular and extraordinary engineering services for the period of 3 years:</w:t>
            </w:r>
          </w:p>
        </w:tc>
        <w:tc>
          <w:tcPr>
            <w:tcW w:w="922" w:type="pct"/>
            <w:tcBorders>
              <w:top w:val="single" w:sz="4" w:space="0" w:color="auto"/>
              <w:left w:val="single" w:sz="4" w:space="0" w:color="auto"/>
              <w:bottom w:val="single" w:sz="4" w:space="0" w:color="auto"/>
              <w:right w:val="single" w:sz="4" w:space="0" w:color="auto"/>
            </w:tcBorders>
            <w:vAlign w:val="center"/>
          </w:tcPr>
          <w:p w14:paraId="6B0DC18A" w14:textId="5A120D31" w:rsidR="006860AC" w:rsidRPr="00A4572A" w:rsidRDefault="006860AC" w:rsidP="00A6271E">
            <w:pPr>
              <w:jc w:val="center"/>
              <w:rPr>
                <w:rFonts w:ascii="Trebuchet MS" w:hAnsi="Trebuchet MS" w:cs="Arial"/>
                <w:b/>
                <w:szCs w:val="16"/>
                <w:lang w:val="en-US"/>
              </w:rPr>
            </w:pPr>
            <w:r w:rsidRPr="00A4572A">
              <w:rPr>
                <w:rFonts w:ascii="Trebuchet MS" w:hAnsi="Trebuchet MS" w:cs="Arial"/>
                <w:b/>
                <w:szCs w:val="16"/>
                <w:lang w:val="en-US"/>
              </w:rPr>
              <w:t>___________ EUR</w:t>
            </w:r>
          </w:p>
        </w:tc>
      </w:tr>
    </w:tbl>
    <w:p w14:paraId="40117BF4" w14:textId="77777777" w:rsidR="00C10DD9" w:rsidRPr="00A4572A" w:rsidRDefault="00C10DD9" w:rsidP="00984C72">
      <w:pPr>
        <w:jc w:val="both"/>
        <w:rPr>
          <w:rFonts w:ascii="Trebuchet MS" w:hAnsi="Trebuchet MS"/>
          <w:szCs w:val="16"/>
          <w:lang w:val="en-US"/>
        </w:rPr>
      </w:pPr>
    </w:p>
    <w:p w14:paraId="5045FD7B" w14:textId="77777777" w:rsidR="007C0EA9" w:rsidRPr="00A4572A" w:rsidRDefault="007C0EA9" w:rsidP="007C0EA9">
      <w:pPr>
        <w:ind w:firstLine="708"/>
        <w:jc w:val="both"/>
        <w:rPr>
          <w:rFonts w:ascii="Trebuchet MS" w:hAnsi="Trebuchet MS"/>
          <w:szCs w:val="16"/>
          <w:lang w:val="en-US"/>
        </w:rPr>
      </w:pPr>
    </w:p>
    <w:p w14:paraId="667FA144" w14:textId="2A8575E3" w:rsidR="006860AC" w:rsidRPr="00A4572A" w:rsidRDefault="006860AC" w:rsidP="00984C72">
      <w:pPr>
        <w:pStyle w:val="Odstavekseznama"/>
        <w:numPr>
          <w:ilvl w:val="0"/>
          <w:numId w:val="7"/>
        </w:numPr>
        <w:jc w:val="both"/>
        <w:rPr>
          <w:rFonts w:ascii="Trebuchet MS" w:hAnsi="Trebuchet MS"/>
          <w:szCs w:val="16"/>
          <w:lang w:val="en-US" w:eastAsia="en-GB"/>
        </w:rPr>
      </w:pPr>
      <w:r w:rsidRPr="00A4572A">
        <w:rPr>
          <w:rFonts w:ascii="Trebuchet MS" w:hAnsi="Trebuchet MS"/>
          <w:szCs w:val="16"/>
          <w:lang w:val="en-US" w:eastAsia="en-GB"/>
        </w:rPr>
        <w:t xml:space="preserve">Note: </w:t>
      </w:r>
    </w:p>
    <w:p w14:paraId="495A97BA" w14:textId="77777777" w:rsidR="006860AC" w:rsidRPr="00A4572A" w:rsidRDefault="006860AC" w:rsidP="00984C72">
      <w:pPr>
        <w:pStyle w:val="Odstavekseznama"/>
        <w:numPr>
          <w:ilvl w:val="0"/>
          <w:numId w:val="1"/>
        </w:numPr>
        <w:tabs>
          <w:tab w:val="clear" w:pos="1425"/>
        </w:tabs>
        <w:ind w:left="993" w:hanging="142"/>
        <w:jc w:val="both"/>
        <w:rPr>
          <w:rFonts w:ascii="Trebuchet MS" w:hAnsi="Trebuchet MS"/>
          <w:szCs w:val="16"/>
          <w:lang w:val="en-US" w:eastAsia="en-GB"/>
        </w:rPr>
      </w:pPr>
      <w:r w:rsidRPr="00A4572A">
        <w:rPr>
          <w:rFonts w:ascii="Trebuchet MS" w:hAnsi="Trebuchet MS"/>
          <w:szCs w:val="16"/>
          <w:lang w:val="en-US" w:eastAsia="en-GB"/>
        </w:rPr>
        <w:t>All prices are fixed during the validity of the contract and without VAT.</w:t>
      </w:r>
    </w:p>
    <w:p w14:paraId="337B953C" w14:textId="77777777" w:rsidR="006860AC" w:rsidRPr="00A4572A" w:rsidRDefault="006860AC" w:rsidP="00984C72">
      <w:pPr>
        <w:pStyle w:val="Odstavekseznama"/>
        <w:numPr>
          <w:ilvl w:val="0"/>
          <w:numId w:val="1"/>
        </w:numPr>
        <w:tabs>
          <w:tab w:val="clear" w:pos="1425"/>
        </w:tabs>
        <w:ind w:left="993" w:hanging="142"/>
        <w:jc w:val="both"/>
        <w:rPr>
          <w:rFonts w:ascii="Trebuchet MS" w:hAnsi="Trebuchet MS"/>
          <w:szCs w:val="16"/>
          <w:lang w:val="en-US" w:eastAsia="en-GB"/>
        </w:rPr>
      </w:pPr>
      <w:r w:rsidRPr="00A4572A">
        <w:rPr>
          <w:rFonts w:ascii="Trebuchet MS" w:hAnsi="Trebuchet MS"/>
          <w:szCs w:val="16"/>
          <w:lang w:val="en-US" w:eastAsia="en-GB"/>
        </w:rPr>
        <w:t>The Tenderer must provide offer for all the items in the Tender form.</w:t>
      </w:r>
    </w:p>
    <w:p w14:paraId="7344472D" w14:textId="77777777" w:rsidR="006860AC" w:rsidRPr="00A4572A" w:rsidRDefault="006860AC" w:rsidP="007C0EA9">
      <w:pPr>
        <w:spacing w:before="60"/>
        <w:ind w:left="360"/>
        <w:jc w:val="both"/>
        <w:rPr>
          <w:rFonts w:ascii="Trebuchet MS" w:hAnsi="Trebuchet MS"/>
          <w:szCs w:val="16"/>
          <w:lang w:val="en-US"/>
        </w:rPr>
      </w:pPr>
    </w:p>
    <w:p w14:paraId="12E47115" w14:textId="2D54BEEB" w:rsidR="007C0EA9" w:rsidRPr="00A4572A" w:rsidRDefault="007C0EA9" w:rsidP="007C0EA9">
      <w:pPr>
        <w:spacing w:before="60"/>
        <w:ind w:left="360"/>
        <w:jc w:val="both"/>
        <w:rPr>
          <w:rFonts w:ascii="Trebuchet MS" w:hAnsi="Trebuchet MS"/>
          <w:szCs w:val="16"/>
          <w:lang w:val="en-US"/>
        </w:rPr>
      </w:pPr>
      <w:r w:rsidRPr="00A4572A">
        <w:rPr>
          <w:rFonts w:ascii="Trebuchet MS" w:hAnsi="Trebuchet MS"/>
          <w:szCs w:val="16"/>
          <w:lang w:val="en-US"/>
        </w:rPr>
        <w:t>3.</w:t>
      </w:r>
      <w:r w:rsidRPr="00A4572A">
        <w:rPr>
          <w:rFonts w:ascii="Trebuchet MS" w:hAnsi="Trebuchet MS"/>
          <w:szCs w:val="16"/>
          <w:lang w:val="en-US"/>
        </w:rPr>
        <w:tab/>
        <w:t>Payment period shall be _______</w:t>
      </w:r>
      <w:r w:rsidR="00576909" w:rsidRPr="00A4572A">
        <w:rPr>
          <w:rFonts w:ascii="Trebuchet MS" w:hAnsi="Trebuchet MS"/>
          <w:szCs w:val="16"/>
          <w:lang w:val="en-US"/>
        </w:rPr>
        <w:t>_______ days (not shorter than 3</w:t>
      </w:r>
      <w:r w:rsidRPr="00A4572A">
        <w:rPr>
          <w:rFonts w:ascii="Trebuchet MS" w:hAnsi="Trebuchet MS"/>
          <w:szCs w:val="16"/>
          <w:lang w:val="en-US"/>
        </w:rPr>
        <w:t xml:space="preserve">0 days of the date of </w:t>
      </w:r>
      <w:r w:rsidR="007E3864" w:rsidRPr="00A4572A">
        <w:rPr>
          <w:rFonts w:ascii="Trebuchet MS" w:hAnsi="Trebuchet MS"/>
          <w:szCs w:val="16"/>
          <w:lang w:val="en-US"/>
        </w:rPr>
        <w:t xml:space="preserve">receiving </w:t>
      </w:r>
      <w:r w:rsidRPr="00A4572A">
        <w:rPr>
          <w:rFonts w:ascii="Trebuchet MS" w:hAnsi="Trebuchet MS"/>
          <w:szCs w:val="16"/>
          <w:lang w:val="en-US"/>
        </w:rPr>
        <w:t>the invoice).</w:t>
      </w:r>
    </w:p>
    <w:p w14:paraId="60D2FA1C" w14:textId="77777777" w:rsidR="007C0EA9" w:rsidRPr="00A4572A" w:rsidRDefault="007C0EA9" w:rsidP="007C0EA9">
      <w:pPr>
        <w:ind w:left="709"/>
        <w:rPr>
          <w:rFonts w:ascii="Trebuchet MS" w:hAnsi="Trebuchet MS"/>
          <w:szCs w:val="16"/>
          <w:lang w:val="en-US"/>
        </w:rPr>
      </w:pPr>
    </w:p>
    <w:p w14:paraId="18D1E8F4" w14:textId="77777777" w:rsidR="007C0EA9" w:rsidRPr="00A4572A" w:rsidRDefault="007C0EA9" w:rsidP="007C0EA9">
      <w:pPr>
        <w:ind w:left="709"/>
        <w:rPr>
          <w:rFonts w:ascii="Trebuchet MS" w:hAnsi="Trebuchet MS"/>
          <w:szCs w:val="16"/>
          <w:lang w:val="en-US"/>
        </w:rPr>
      </w:pPr>
    </w:p>
    <w:p w14:paraId="47E297E1" w14:textId="4E4F254B" w:rsidR="007C0EA9" w:rsidRPr="00A4572A" w:rsidRDefault="007C0EA9" w:rsidP="007E3864">
      <w:pPr>
        <w:ind w:left="709" w:hanging="349"/>
        <w:jc w:val="both"/>
        <w:rPr>
          <w:rFonts w:ascii="Trebuchet MS" w:hAnsi="Trebuchet MS"/>
          <w:szCs w:val="16"/>
          <w:lang w:val="en-US"/>
        </w:rPr>
      </w:pPr>
      <w:r w:rsidRPr="00A4572A">
        <w:rPr>
          <w:rFonts w:ascii="Trebuchet MS" w:hAnsi="Trebuchet MS"/>
          <w:szCs w:val="16"/>
          <w:lang w:val="en-US"/>
        </w:rPr>
        <w:t>4.</w:t>
      </w:r>
      <w:r w:rsidRPr="00A4572A">
        <w:rPr>
          <w:rFonts w:ascii="Trebuchet MS" w:hAnsi="Trebuchet MS"/>
          <w:szCs w:val="16"/>
          <w:lang w:val="en-US"/>
        </w:rPr>
        <w:tab/>
        <w:t>Tender shall be valid for the period of ____________</w:t>
      </w:r>
      <w:r w:rsidR="00576909" w:rsidRPr="00A4572A">
        <w:rPr>
          <w:rFonts w:ascii="Trebuchet MS" w:hAnsi="Trebuchet MS"/>
          <w:szCs w:val="16"/>
          <w:lang w:val="en-US"/>
        </w:rPr>
        <w:t xml:space="preserve"> </w:t>
      </w:r>
      <w:r w:rsidR="005A0FA4" w:rsidRPr="00A4572A">
        <w:rPr>
          <w:rFonts w:ascii="Trebuchet MS" w:hAnsi="Trebuchet MS"/>
          <w:szCs w:val="16"/>
          <w:lang w:val="en-US"/>
        </w:rPr>
        <w:t xml:space="preserve">days </w:t>
      </w:r>
      <w:r w:rsidRPr="00A4572A">
        <w:rPr>
          <w:rFonts w:ascii="Trebuchet MS" w:hAnsi="Trebuchet MS"/>
          <w:szCs w:val="16"/>
          <w:lang w:val="en-US"/>
        </w:rPr>
        <w:t xml:space="preserve">(not shorter than 90 days of the closing date for the submission of tenders). </w:t>
      </w:r>
    </w:p>
    <w:p w14:paraId="5AE97844" w14:textId="77777777" w:rsidR="007C0EA9" w:rsidRPr="00A4572A" w:rsidRDefault="007C0EA9" w:rsidP="007C0EA9">
      <w:pPr>
        <w:jc w:val="both"/>
        <w:rPr>
          <w:rFonts w:ascii="Trebuchet MS" w:hAnsi="Trebuchet MS"/>
          <w:color w:val="3366FF"/>
          <w:szCs w:val="16"/>
          <w:lang w:val="en-US"/>
        </w:rPr>
      </w:pPr>
    </w:p>
    <w:p w14:paraId="49B7A743" w14:textId="77777777" w:rsidR="007C0EA9" w:rsidRPr="00A4572A" w:rsidRDefault="007C0EA9" w:rsidP="007C0EA9">
      <w:pPr>
        <w:ind w:left="708"/>
        <w:rPr>
          <w:rFonts w:ascii="Trebuchet MS" w:hAnsi="Trebuchet MS"/>
          <w:szCs w:val="16"/>
          <w:lang w:val="en-US"/>
        </w:rPr>
      </w:pPr>
    </w:p>
    <w:p w14:paraId="25989806" w14:textId="77777777" w:rsidR="00F3256B" w:rsidRPr="00A4572A" w:rsidRDefault="00F3256B" w:rsidP="00F3256B">
      <w:pPr>
        <w:tabs>
          <w:tab w:val="left" w:pos="375"/>
        </w:tabs>
        <w:ind w:left="375" w:hanging="375"/>
        <w:rPr>
          <w:rFonts w:ascii="Trebuchet MS" w:hAnsi="Trebuchet MS"/>
          <w:szCs w:val="16"/>
          <w:lang w:val="en-US"/>
        </w:rPr>
      </w:pPr>
    </w:p>
    <w:p w14:paraId="6C690B60" w14:textId="77777777" w:rsidR="00C25E89" w:rsidRPr="00A4572A" w:rsidRDefault="00C25E89" w:rsidP="00C25E89">
      <w:pPr>
        <w:ind w:left="708"/>
        <w:rPr>
          <w:rFonts w:ascii="Trebuchet MS" w:hAnsi="Trebuchet MS"/>
          <w:szCs w:val="16"/>
          <w:lang w:val="en-US"/>
        </w:rPr>
      </w:pPr>
    </w:p>
    <w:tbl>
      <w:tblPr>
        <w:tblW w:w="0" w:type="auto"/>
        <w:tblInd w:w="284" w:type="dxa"/>
        <w:tblLook w:val="01E0" w:firstRow="1" w:lastRow="1" w:firstColumn="1" w:lastColumn="1" w:noHBand="0" w:noVBand="0"/>
      </w:tblPr>
      <w:tblGrid>
        <w:gridCol w:w="5398"/>
        <w:gridCol w:w="3388"/>
      </w:tblGrid>
      <w:tr w:rsidR="00C25E89" w:rsidRPr="00A4572A" w14:paraId="6088481A" w14:textId="77777777" w:rsidTr="00D77E48">
        <w:tc>
          <w:tcPr>
            <w:tcW w:w="5398" w:type="dxa"/>
            <w:shd w:val="clear" w:color="auto" w:fill="auto"/>
          </w:tcPr>
          <w:p w14:paraId="14E6478E" w14:textId="77777777" w:rsidR="00C25E89" w:rsidRPr="00A4572A" w:rsidRDefault="00C25E89" w:rsidP="00D77E48">
            <w:pPr>
              <w:jc w:val="both"/>
              <w:rPr>
                <w:rFonts w:ascii="Trebuchet MS" w:hAnsi="Trebuchet MS"/>
                <w:b/>
                <w:bCs/>
                <w:szCs w:val="16"/>
                <w:lang w:val="en-US"/>
              </w:rPr>
            </w:pPr>
            <w:r w:rsidRPr="00A4572A">
              <w:rPr>
                <w:rFonts w:ascii="Trebuchet MS" w:hAnsi="Trebuchet MS"/>
                <w:b/>
                <w:lang w:val="en-US"/>
              </w:rPr>
              <w:t>Done in [place] _______________, on [date] _______________</w:t>
            </w:r>
          </w:p>
        </w:tc>
        <w:tc>
          <w:tcPr>
            <w:tcW w:w="3388" w:type="dxa"/>
            <w:shd w:val="clear" w:color="auto" w:fill="auto"/>
          </w:tcPr>
          <w:p w14:paraId="6153D8CB" w14:textId="77777777" w:rsidR="00C25E89" w:rsidRPr="00A4572A" w:rsidRDefault="00C25E89" w:rsidP="00D77E48">
            <w:pPr>
              <w:jc w:val="center"/>
              <w:rPr>
                <w:rFonts w:ascii="Trebuchet MS" w:hAnsi="Trebuchet MS"/>
                <w:b/>
                <w:bCs/>
                <w:szCs w:val="16"/>
                <w:lang w:val="en-US"/>
              </w:rPr>
            </w:pPr>
            <w:r w:rsidRPr="00A4572A">
              <w:rPr>
                <w:rFonts w:ascii="Trebuchet MS" w:hAnsi="Trebuchet MS"/>
                <w:b/>
                <w:lang w:val="en-US"/>
              </w:rPr>
              <w:t>___________________</w:t>
            </w:r>
          </w:p>
          <w:p w14:paraId="68B0C527" w14:textId="77777777" w:rsidR="00C25E89" w:rsidRPr="00A4572A" w:rsidRDefault="00C25E89" w:rsidP="00D77E48">
            <w:pPr>
              <w:jc w:val="center"/>
              <w:rPr>
                <w:rFonts w:ascii="Trebuchet MS" w:hAnsi="Trebuchet MS"/>
                <w:b/>
                <w:bCs/>
                <w:szCs w:val="16"/>
                <w:lang w:val="en-US"/>
              </w:rPr>
            </w:pPr>
            <w:r w:rsidRPr="00A4572A">
              <w:rPr>
                <w:rFonts w:ascii="Trebuchet MS" w:hAnsi="Trebuchet MS"/>
                <w:b/>
                <w:lang w:val="en-US"/>
              </w:rPr>
              <w:t>(Signature of the Tenderer)</w:t>
            </w:r>
          </w:p>
        </w:tc>
      </w:tr>
    </w:tbl>
    <w:p w14:paraId="1287D5D6" w14:textId="4BFA8A85" w:rsidR="000F52E1" w:rsidRPr="00A4572A" w:rsidRDefault="00C25E89" w:rsidP="000F52E1">
      <w:pPr>
        <w:outlineLvl w:val="0"/>
        <w:rPr>
          <w:rFonts w:ascii="Trebuchet MS" w:hAnsi="Trebuchet MS"/>
          <w:b/>
          <w:bCs/>
          <w:szCs w:val="16"/>
          <w:lang w:val="en-US"/>
        </w:rPr>
      </w:pPr>
      <w:r w:rsidRPr="00A4572A">
        <w:rPr>
          <w:lang w:val="en-US"/>
        </w:rPr>
        <w:br w:type="page"/>
      </w:r>
      <w:bookmarkStart w:id="48" w:name="_Toc318977324"/>
      <w:bookmarkStart w:id="49" w:name="_Toc143163095"/>
      <w:r w:rsidR="00F56455" w:rsidRPr="00A4572A">
        <w:rPr>
          <w:rFonts w:ascii="Trebuchet MS" w:hAnsi="Trebuchet MS"/>
          <w:b/>
          <w:szCs w:val="16"/>
          <w:lang w:val="en-US"/>
        </w:rPr>
        <w:lastRenderedPageBreak/>
        <w:t>APPENDIX</w:t>
      </w:r>
      <w:r w:rsidR="000F52E1" w:rsidRPr="00A4572A">
        <w:rPr>
          <w:rFonts w:ascii="Trebuchet MS" w:hAnsi="Trebuchet MS"/>
          <w:b/>
          <w:szCs w:val="16"/>
          <w:lang w:val="en-US"/>
        </w:rPr>
        <w:t xml:space="preserve"> </w:t>
      </w:r>
      <w:bookmarkEnd w:id="48"/>
      <w:r w:rsidR="00C15B4F" w:rsidRPr="00A4572A">
        <w:rPr>
          <w:rFonts w:ascii="Trebuchet MS" w:hAnsi="Trebuchet MS"/>
          <w:b/>
          <w:szCs w:val="16"/>
          <w:lang w:val="en-US"/>
        </w:rPr>
        <w:t>11</w:t>
      </w:r>
      <w:bookmarkEnd w:id="49"/>
    </w:p>
    <w:p w14:paraId="00233D00" w14:textId="77777777" w:rsidR="000F52E1" w:rsidRPr="00A4572A" w:rsidRDefault="000F52E1" w:rsidP="000F52E1">
      <w:pPr>
        <w:ind w:left="708"/>
        <w:rPr>
          <w:rFonts w:ascii="Trebuchet MS" w:hAnsi="Trebuchet MS"/>
          <w:szCs w:val="16"/>
          <w:lang w:val="en-US"/>
        </w:rPr>
      </w:pPr>
    </w:p>
    <w:p w14:paraId="62E7DCB3" w14:textId="77777777" w:rsidR="000F52E1" w:rsidRPr="00A4572A" w:rsidRDefault="000F52E1" w:rsidP="000F52E1">
      <w:pPr>
        <w:rPr>
          <w:rFonts w:ascii="Trebuchet MS" w:hAnsi="Trebuchet MS"/>
          <w:szCs w:val="16"/>
          <w:lang w:val="en-US"/>
        </w:rPr>
      </w:pPr>
    </w:p>
    <w:p w14:paraId="740AA59A" w14:textId="77777777" w:rsidR="00F04156" w:rsidRPr="00A4572A" w:rsidRDefault="00F04156" w:rsidP="000F52E1">
      <w:pPr>
        <w:rPr>
          <w:rFonts w:ascii="Trebuchet MS" w:hAnsi="Trebuchet MS"/>
          <w:szCs w:val="16"/>
          <w:lang w:val="en-US"/>
        </w:rPr>
      </w:pPr>
    </w:p>
    <w:p w14:paraId="578006B8" w14:textId="77777777" w:rsidR="00054ED5" w:rsidRPr="00A4572A" w:rsidRDefault="00F56455" w:rsidP="00F04156">
      <w:pPr>
        <w:jc w:val="both"/>
        <w:rPr>
          <w:rFonts w:ascii="Trebuchet MS" w:hAnsi="Trebuchet MS"/>
          <w:szCs w:val="16"/>
          <w:lang w:val="en-US"/>
        </w:rPr>
      </w:pPr>
      <w:r w:rsidRPr="00A4572A">
        <w:rPr>
          <w:rFonts w:ascii="Trebuchet MS" w:hAnsi="Trebuchet MS"/>
          <w:szCs w:val="16"/>
          <w:lang w:val="en-US"/>
        </w:rPr>
        <w:t>A STATEMENT OF COMPLIANCE WITH THE TECHNICAL REQUIREMENTS</w:t>
      </w:r>
    </w:p>
    <w:p w14:paraId="658EB1C2" w14:textId="5305A887" w:rsidR="0019399F" w:rsidRPr="00A4572A" w:rsidRDefault="00F56455" w:rsidP="00F56455">
      <w:pPr>
        <w:tabs>
          <w:tab w:val="left" w:pos="2104"/>
        </w:tabs>
        <w:jc w:val="both"/>
        <w:rPr>
          <w:rFonts w:ascii="Trebuchet MS" w:hAnsi="Trebuchet MS"/>
          <w:noProof/>
          <w:szCs w:val="16"/>
          <w:lang w:val="en-US"/>
        </w:rPr>
      </w:pPr>
      <w:r w:rsidRPr="00A4572A">
        <w:rPr>
          <w:rFonts w:ascii="Trebuchet MS" w:hAnsi="Trebuchet MS"/>
          <w:noProof/>
          <w:szCs w:val="16"/>
          <w:lang w:val="en-US"/>
        </w:rPr>
        <w:tab/>
      </w:r>
    </w:p>
    <w:p w14:paraId="1B1F2487" w14:textId="77777777" w:rsidR="009D1AF7" w:rsidRPr="00A4572A" w:rsidRDefault="009D1AF7" w:rsidP="00F56455">
      <w:pPr>
        <w:tabs>
          <w:tab w:val="left" w:pos="2104"/>
        </w:tabs>
        <w:jc w:val="both"/>
        <w:rPr>
          <w:rFonts w:ascii="Trebuchet MS" w:hAnsi="Trebuchet MS"/>
          <w:noProof/>
          <w:szCs w:val="16"/>
          <w:lang w:val="en-US"/>
        </w:rPr>
      </w:pPr>
    </w:p>
    <w:p w14:paraId="2E46556A" w14:textId="2056B7B7" w:rsidR="00330546" w:rsidRPr="00A4572A" w:rsidRDefault="009D1AF7" w:rsidP="00330546">
      <w:pPr>
        <w:rPr>
          <w:rFonts w:ascii="Trebuchet MS" w:hAnsi="Trebuchet MS"/>
          <w:szCs w:val="16"/>
          <w:lang w:val="en-US"/>
        </w:rPr>
      </w:pPr>
      <w:r w:rsidRPr="00A4572A">
        <w:rPr>
          <w:rFonts w:ascii="Trebuchet MS" w:hAnsi="Trebuchet MS"/>
          <w:szCs w:val="16"/>
          <w:lang w:val="en-US"/>
        </w:rPr>
        <w:t xml:space="preserve">Tenderer </w:t>
      </w:r>
      <w:r w:rsidR="00330546" w:rsidRPr="00A4572A">
        <w:rPr>
          <w:rFonts w:ascii="Trebuchet MS" w:hAnsi="Trebuchet MS"/>
          <w:szCs w:val="16"/>
          <w:lang w:val="en-US"/>
        </w:rPr>
        <w:t>has to comply with following technical requireme</w:t>
      </w:r>
      <w:r w:rsidR="00A4572A">
        <w:rPr>
          <w:rFonts w:ascii="Trebuchet MS" w:hAnsi="Trebuchet MS"/>
          <w:szCs w:val="16"/>
          <w:lang w:val="en-US"/>
        </w:rPr>
        <w:t>n</w:t>
      </w:r>
      <w:r w:rsidR="00330546" w:rsidRPr="00A4572A">
        <w:rPr>
          <w:rFonts w:ascii="Trebuchet MS" w:hAnsi="Trebuchet MS"/>
          <w:szCs w:val="16"/>
          <w:lang w:val="en-US"/>
        </w:rPr>
        <w:t>ts</w:t>
      </w:r>
      <w:r w:rsidR="00DD6544" w:rsidRPr="00A4572A">
        <w:rPr>
          <w:rFonts w:ascii="Trebuchet MS" w:hAnsi="Trebuchet MS"/>
          <w:szCs w:val="16"/>
          <w:lang w:val="en-US"/>
        </w:rPr>
        <w:t>.</w:t>
      </w:r>
    </w:p>
    <w:p w14:paraId="5B479999" w14:textId="77777777" w:rsidR="00330546" w:rsidRPr="00A4572A" w:rsidRDefault="00330546" w:rsidP="00F04156">
      <w:pPr>
        <w:jc w:val="both"/>
        <w:rPr>
          <w:rFonts w:ascii="Trebuchet MS" w:hAnsi="Trebuchet MS"/>
          <w:noProof/>
          <w:color w:val="FF0000"/>
          <w:szCs w:val="16"/>
          <w:lang w:val="en-US"/>
        </w:rPr>
      </w:pPr>
    </w:p>
    <w:p w14:paraId="54614864" w14:textId="77777777" w:rsidR="00243A0D" w:rsidRPr="00A4572A" w:rsidRDefault="00243A0D" w:rsidP="00243A0D">
      <w:pPr>
        <w:rPr>
          <w:rFonts w:ascii="Trebuchet MS" w:hAnsi="Trebuchet MS"/>
          <w:szCs w:val="16"/>
          <w:lang w:val="en-US"/>
        </w:rPr>
      </w:pPr>
      <w:bookmarkStart w:id="50" w:name="_Toc262039026"/>
      <w:bookmarkStart w:id="51" w:name="_Toc262039914"/>
      <w:bookmarkStart w:id="52" w:name="_Toc156789114"/>
    </w:p>
    <w:p w14:paraId="0C4842A5" w14:textId="210A8F28" w:rsidR="009E57EF" w:rsidRPr="00A4572A" w:rsidRDefault="00D43812" w:rsidP="009E57EF">
      <w:pPr>
        <w:jc w:val="both"/>
        <w:rPr>
          <w:rFonts w:ascii="Trebuchet MS" w:hAnsi="Trebuchet MS"/>
          <w:b/>
          <w:szCs w:val="16"/>
          <w:lang w:val="en-US"/>
        </w:rPr>
      </w:pPr>
      <w:r w:rsidRPr="00A4572A">
        <w:rPr>
          <w:rFonts w:ascii="Trebuchet MS" w:hAnsi="Trebuchet MS"/>
          <w:b/>
          <w:szCs w:val="16"/>
          <w:lang w:val="en-US"/>
        </w:rPr>
        <w:t>Technical description and minimum technical requirements</w:t>
      </w:r>
    </w:p>
    <w:p w14:paraId="2D22A71B" w14:textId="0F19E358" w:rsidR="00D43812" w:rsidRPr="00A4572A" w:rsidRDefault="00D43812" w:rsidP="009E57EF">
      <w:pPr>
        <w:jc w:val="both"/>
        <w:rPr>
          <w:rFonts w:ascii="Trebuchet MS" w:hAnsi="Trebuchet MS"/>
          <w:b/>
          <w:szCs w:val="16"/>
          <w:lang w:val="en-US"/>
        </w:rPr>
      </w:pPr>
    </w:p>
    <w:p w14:paraId="30252193" w14:textId="5ED82ECA" w:rsidR="009E57EF" w:rsidRPr="00A4572A" w:rsidRDefault="00D43812" w:rsidP="009E57EF">
      <w:pPr>
        <w:jc w:val="both"/>
        <w:rPr>
          <w:rFonts w:ascii="Trebuchet MS" w:hAnsi="Trebuchet MS"/>
          <w:szCs w:val="16"/>
          <w:lang w:val="en-US"/>
        </w:rPr>
      </w:pPr>
      <w:r w:rsidRPr="00A4572A">
        <w:rPr>
          <w:rFonts w:ascii="Trebuchet MS" w:hAnsi="Trebuchet MS"/>
          <w:szCs w:val="16"/>
          <w:lang w:val="en-US"/>
        </w:rPr>
        <w:t>Simone On-line is installed in redundancy mode on two servers, namely at the primary location and at the backup. Simone On-line exchanges data with the SCADA system and with the SiMMI system</w:t>
      </w:r>
      <w:r w:rsidR="009E57EF" w:rsidRPr="00A4572A">
        <w:rPr>
          <w:rFonts w:ascii="Trebuchet MS" w:hAnsi="Trebuchet MS"/>
          <w:szCs w:val="16"/>
          <w:lang w:val="en-US"/>
        </w:rPr>
        <w:t xml:space="preserve">.  </w:t>
      </w:r>
    </w:p>
    <w:p w14:paraId="1B85E224" w14:textId="4A48C421" w:rsidR="009E57EF" w:rsidRPr="00A4572A" w:rsidRDefault="009E57EF" w:rsidP="009E57EF">
      <w:pPr>
        <w:jc w:val="both"/>
        <w:rPr>
          <w:rFonts w:ascii="Trebuchet MS" w:hAnsi="Trebuchet MS"/>
          <w:szCs w:val="16"/>
          <w:lang w:val="en-US"/>
        </w:rPr>
      </w:pPr>
    </w:p>
    <w:p w14:paraId="64990A9D" w14:textId="3E0FB6F1" w:rsidR="00D43812" w:rsidRPr="00A4572A" w:rsidRDefault="003770D6" w:rsidP="009E57EF">
      <w:pPr>
        <w:jc w:val="both"/>
        <w:rPr>
          <w:rFonts w:ascii="Trebuchet MS" w:hAnsi="Trebuchet MS"/>
          <w:szCs w:val="16"/>
          <w:lang w:val="en-US"/>
        </w:rPr>
      </w:pPr>
      <w:r w:rsidRPr="00A4572A">
        <w:rPr>
          <w:rFonts w:ascii="Trebuchet MS" w:hAnsi="Trebuchet MS"/>
          <w:noProof/>
          <w:szCs w:val="16"/>
        </w:rPr>
        <mc:AlternateContent>
          <mc:Choice Requires="wpg">
            <w:drawing>
              <wp:anchor distT="0" distB="0" distL="114300" distR="114300" simplePos="0" relativeHeight="251655168" behindDoc="0" locked="0" layoutInCell="1" allowOverlap="1" wp14:anchorId="7BEA1623" wp14:editId="4A3B952F">
                <wp:simplePos x="0" y="0"/>
                <wp:positionH relativeFrom="column">
                  <wp:posOffset>-660</wp:posOffset>
                </wp:positionH>
                <wp:positionV relativeFrom="paragraph">
                  <wp:posOffset>233959</wp:posOffset>
                </wp:positionV>
                <wp:extent cx="6174536" cy="3902513"/>
                <wp:effectExtent l="0" t="0" r="17145" b="22225"/>
                <wp:wrapTopAndBottom/>
                <wp:docPr id="1697994211" name="Group 21"/>
                <wp:cNvGraphicFramePr/>
                <a:graphic xmlns:a="http://schemas.openxmlformats.org/drawingml/2006/main">
                  <a:graphicData uri="http://schemas.microsoft.com/office/word/2010/wordprocessingGroup">
                    <wpg:wgp>
                      <wpg:cNvGrpSpPr/>
                      <wpg:grpSpPr>
                        <a:xfrm>
                          <a:off x="0" y="0"/>
                          <a:ext cx="6174536" cy="3902513"/>
                          <a:chOff x="0" y="0"/>
                          <a:chExt cx="6174536" cy="3902513"/>
                        </a:xfrm>
                      </wpg:grpSpPr>
                      <wps:wsp>
                        <wps:cNvPr id="1" name="Rounded Rectangle 1"/>
                        <wps:cNvSpPr/>
                        <wps:spPr>
                          <a:xfrm>
                            <a:off x="0" y="7316"/>
                            <a:ext cx="2069782" cy="3895197"/>
                          </a:xfrm>
                          <a:prstGeom prst="roundRect">
                            <a:avLst/>
                          </a:prstGeom>
                          <a:noFill/>
                          <a:ln w="9525" cap="flat" cmpd="sng" algn="ctr">
                            <a:solidFill>
                              <a:schemeClr val="accent5"/>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5"/>
                          </a:fontRef>
                        </wps:style>
                        <wps:txbx>
                          <w:txbxContent>
                            <w:p w14:paraId="45469E46" w14:textId="458E234A" w:rsidR="00591A15" w:rsidRPr="00744143" w:rsidRDefault="00591A15" w:rsidP="00744143">
                              <w:pPr>
                                <w:rPr>
                                  <w:rFonts w:ascii="Trebuchet MS" w:hAnsi="Trebuchet MS"/>
                                  <w:color w:val="00B0F0"/>
                                  <w:lang w:val="en-US"/>
                                </w:rPr>
                              </w:pPr>
                              <w:r>
                                <w:rPr>
                                  <w:rFonts w:ascii="Trebuchet MS" w:hAnsi="Trebuchet MS"/>
                                  <w:color w:val="00B0F0"/>
                                  <w:lang w:val="en-US"/>
                                </w:rPr>
                                <w:t>PRIMARY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Flowchart: Magnetic Disk 1"/>
                        <wps:cNvSpPr/>
                        <wps:spPr>
                          <a:xfrm>
                            <a:off x="804672" y="577901"/>
                            <a:ext cx="485719" cy="609517"/>
                          </a:xfrm>
                          <a:prstGeom prst="flowChartMagneticDisk">
                            <a:avLst/>
                          </a:prstGeom>
                          <a:solidFill>
                            <a:schemeClr val="accent6">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53124C0C" w14:textId="77777777" w:rsidR="00591A15" w:rsidRPr="005E40DC" w:rsidRDefault="00591A15" w:rsidP="00744143">
                              <w:pPr>
                                <w:jc w:val="center"/>
                                <w:rPr>
                                  <w:rFonts w:ascii="Trebuchet MS" w:hAnsi="Trebuchet MS"/>
                                  <w:color w:val="FF0000"/>
                                </w:rPr>
                              </w:pPr>
                              <w:r w:rsidRPr="005E40DC">
                                <w:rPr>
                                  <w:rFonts w:ascii="Trebuchet MS" w:hAnsi="Trebuchet MS"/>
                                  <w:color w:val="FF0000"/>
                                </w:rPr>
                                <w:t>SCADA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Flowchart: Magnetic Disk 2"/>
                        <wps:cNvSpPr/>
                        <wps:spPr>
                          <a:xfrm>
                            <a:off x="848563" y="3123591"/>
                            <a:ext cx="485719" cy="609517"/>
                          </a:xfrm>
                          <a:prstGeom prst="flowChartMagneticDisk">
                            <a:avLst/>
                          </a:prstGeom>
                          <a:solidFill>
                            <a:schemeClr val="accent3">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0D059EDF" w14:textId="77777777" w:rsidR="00591A15" w:rsidRPr="005E40DC" w:rsidRDefault="00591A15" w:rsidP="00744143">
                              <w:pPr>
                                <w:jc w:val="center"/>
                                <w:rPr>
                                  <w:rFonts w:ascii="Trebuchet MS" w:hAnsi="Trebuchet MS"/>
                                  <w:color w:val="00B050"/>
                                  <w:sz w:val="18"/>
                                </w:rPr>
                              </w:pPr>
                              <w:r w:rsidRPr="005E40DC">
                                <w:rPr>
                                  <w:rFonts w:ascii="Trebuchet MS" w:hAnsi="Trebuchet MS"/>
                                  <w:color w:val="00B050"/>
                                  <w:sz w:val="18"/>
                                </w:rPr>
                                <w:t>SiMMI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 name="Group 3"/>
                        <wpg:cNvGrpSpPr/>
                        <wpg:grpSpPr>
                          <a:xfrm>
                            <a:off x="526694" y="1645920"/>
                            <a:ext cx="1126995" cy="1009513"/>
                            <a:chOff x="0" y="0"/>
                            <a:chExt cx="1127125" cy="1009766"/>
                          </a:xfrm>
                        </wpg:grpSpPr>
                        <pic:pic xmlns:pic="http://schemas.openxmlformats.org/drawingml/2006/picture">
                          <pic:nvPicPr>
                            <pic:cNvPr id="6" name="Picture 6" descr="Image result for computer"/>
                            <pic:cNvPicPr>
                              <a:picLocks noChangeAspect="1"/>
                            </pic:cNvPicPr>
                          </pic:nvPicPr>
                          <pic:blipFill rotWithShape="1">
                            <a:blip r:embed="rId8" cstate="print">
                              <a:extLst>
                                <a:ext uri="{28A0092B-C50C-407E-A947-70E740481C1C}">
                                  <a14:useLocalDpi xmlns:a14="http://schemas.microsoft.com/office/drawing/2010/main" val="0"/>
                                </a:ext>
                              </a:extLst>
                            </a:blip>
                            <a:srcRect b="10159"/>
                            <a:stretch/>
                          </pic:blipFill>
                          <pic:spPr bwMode="auto">
                            <a:xfrm>
                              <a:off x="0" y="0"/>
                              <a:ext cx="1127125" cy="1009766"/>
                            </a:xfrm>
                            <a:prstGeom prst="rect">
                              <a:avLst/>
                            </a:prstGeom>
                            <a:noFill/>
                            <a:ln>
                              <a:noFill/>
                            </a:ln>
                          </pic:spPr>
                        </pic:pic>
                        <pic:pic xmlns:pic="http://schemas.openxmlformats.org/drawingml/2006/picture">
                          <pic:nvPicPr>
                            <pic:cNvPr id="5" name="Picture 5" descr="https://www.liwacom.de/fileadmin/user_upload/news/Programm_Icon_2015-01.jp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59028" y="100976"/>
                              <a:ext cx="398145" cy="398145"/>
                            </a:xfrm>
                            <a:prstGeom prst="rect">
                              <a:avLst/>
                            </a:prstGeom>
                            <a:noFill/>
                            <a:ln>
                              <a:noFill/>
                            </a:ln>
                          </pic:spPr>
                        </pic:pic>
                      </wpg:grpSp>
                      <wps:wsp>
                        <wps:cNvPr id="8" name="Straight Arrow Connector 4"/>
                        <wps:cNvCnPr/>
                        <wps:spPr>
                          <a:xfrm flipH="1" flipV="1">
                            <a:off x="932078" y="1193902"/>
                            <a:ext cx="5079" cy="43174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Straight Arrow Connector 5"/>
                        <wps:cNvCnPr/>
                        <wps:spPr>
                          <a:xfrm flipH="1" flipV="1">
                            <a:off x="1202740" y="1192378"/>
                            <a:ext cx="5079" cy="431741"/>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 name="Straight Arrow Connector 6"/>
                        <wps:cNvCnPr/>
                        <wps:spPr>
                          <a:xfrm flipH="1" flipV="1">
                            <a:off x="1078382" y="2655418"/>
                            <a:ext cx="5079" cy="431741"/>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 name="Rounded Rectangle 11"/>
                        <wps:cNvSpPr/>
                        <wps:spPr>
                          <a:xfrm>
                            <a:off x="2472537" y="0"/>
                            <a:ext cx="2069782" cy="3895197"/>
                          </a:xfrm>
                          <a:prstGeom prst="roundRect">
                            <a:avLst/>
                          </a:prstGeom>
                          <a:noFill/>
                          <a:ln w="9525" cap="flat" cmpd="sng" algn="ctr">
                            <a:solidFill>
                              <a:schemeClr val="accent6"/>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6"/>
                          </a:fontRef>
                        </wps:style>
                        <wps:txbx>
                          <w:txbxContent>
                            <w:p w14:paraId="17CD59C5" w14:textId="2BBCA8E7" w:rsidR="00591A15" w:rsidRPr="00744143" w:rsidRDefault="00591A15" w:rsidP="00744143">
                              <w:pPr>
                                <w:rPr>
                                  <w:rFonts w:ascii="Trebuchet MS" w:hAnsi="Trebuchet MS"/>
                                  <w:color w:val="F79646" w:themeColor="accent6"/>
                                  <w:lang w:val="en-US"/>
                                </w:rPr>
                              </w:pPr>
                              <w:r>
                                <w:rPr>
                                  <w:rFonts w:ascii="Trebuchet MS" w:hAnsi="Trebuchet MS"/>
                                  <w:color w:val="F79646" w:themeColor="accent6"/>
                                  <w:lang w:val="en-US"/>
                                </w:rPr>
                                <w:t>BACKUP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Flowchart: Magnetic Disk 7"/>
                        <wps:cNvSpPr/>
                        <wps:spPr>
                          <a:xfrm>
                            <a:off x="3277209" y="577901"/>
                            <a:ext cx="485719" cy="609517"/>
                          </a:xfrm>
                          <a:prstGeom prst="flowChartMagneticDisk">
                            <a:avLst/>
                          </a:prstGeom>
                          <a:solidFill>
                            <a:schemeClr val="accent6">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71B3B7AE" w14:textId="77777777" w:rsidR="00591A15" w:rsidRPr="005E40DC" w:rsidRDefault="00591A15" w:rsidP="00744143">
                              <w:pPr>
                                <w:jc w:val="center"/>
                                <w:rPr>
                                  <w:rFonts w:ascii="Trebuchet MS" w:hAnsi="Trebuchet MS"/>
                                  <w:color w:val="FF0000"/>
                                </w:rPr>
                              </w:pPr>
                              <w:r w:rsidRPr="005E40DC">
                                <w:rPr>
                                  <w:rFonts w:ascii="Trebuchet MS" w:hAnsi="Trebuchet MS"/>
                                  <w:color w:val="FF0000"/>
                                </w:rPr>
                                <w:t>SCADA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Flowchart: Magnetic Disk 8"/>
                        <wps:cNvSpPr/>
                        <wps:spPr>
                          <a:xfrm>
                            <a:off x="3321100" y="3116276"/>
                            <a:ext cx="485719" cy="609517"/>
                          </a:xfrm>
                          <a:prstGeom prst="flowChartMagneticDisk">
                            <a:avLst/>
                          </a:prstGeom>
                          <a:solidFill>
                            <a:schemeClr val="accent3">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40C3DC5C" w14:textId="77777777" w:rsidR="00591A15" w:rsidRPr="005E40DC" w:rsidRDefault="00591A15" w:rsidP="00744143">
                              <w:pPr>
                                <w:jc w:val="center"/>
                                <w:rPr>
                                  <w:rFonts w:ascii="Trebuchet MS" w:hAnsi="Trebuchet MS"/>
                                  <w:color w:val="00B050"/>
                                  <w:sz w:val="18"/>
                                </w:rPr>
                              </w:pPr>
                              <w:r w:rsidRPr="005E40DC">
                                <w:rPr>
                                  <w:rFonts w:ascii="Trebuchet MS" w:hAnsi="Trebuchet MS"/>
                                  <w:color w:val="00B050"/>
                                  <w:sz w:val="18"/>
                                </w:rPr>
                                <w:t>SiMMI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 name="Group 9"/>
                        <wpg:cNvGrpSpPr/>
                        <wpg:grpSpPr>
                          <a:xfrm>
                            <a:off x="2999232" y="1645920"/>
                            <a:ext cx="1126995" cy="1009513"/>
                            <a:chOff x="0" y="0"/>
                            <a:chExt cx="1127125" cy="1009766"/>
                          </a:xfrm>
                        </wpg:grpSpPr>
                        <pic:pic xmlns:pic="http://schemas.openxmlformats.org/drawingml/2006/picture">
                          <pic:nvPicPr>
                            <pic:cNvPr id="15" name="Picture 15" descr="Image result for computer"/>
                            <pic:cNvPicPr>
                              <a:picLocks noChangeAspect="1"/>
                            </pic:cNvPicPr>
                          </pic:nvPicPr>
                          <pic:blipFill rotWithShape="1">
                            <a:blip r:embed="rId8" cstate="print">
                              <a:extLst>
                                <a:ext uri="{28A0092B-C50C-407E-A947-70E740481C1C}">
                                  <a14:useLocalDpi xmlns:a14="http://schemas.microsoft.com/office/drawing/2010/main" val="0"/>
                                </a:ext>
                              </a:extLst>
                            </a:blip>
                            <a:srcRect b="10159"/>
                            <a:stretch/>
                          </pic:blipFill>
                          <pic:spPr bwMode="auto">
                            <a:xfrm>
                              <a:off x="0" y="0"/>
                              <a:ext cx="1127125" cy="1009766"/>
                            </a:xfrm>
                            <a:prstGeom prst="rect">
                              <a:avLst/>
                            </a:prstGeom>
                            <a:noFill/>
                            <a:ln>
                              <a:noFill/>
                            </a:ln>
                          </pic:spPr>
                        </pic:pic>
                        <pic:pic xmlns:pic="http://schemas.openxmlformats.org/drawingml/2006/picture">
                          <pic:nvPicPr>
                            <pic:cNvPr id="16" name="Picture 16" descr="https://www.liwacom.de/fileadmin/user_upload/news/Programm_Icon_2015-01.jp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59028" y="100976"/>
                              <a:ext cx="398145" cy="398145"/>
                            </a:xfrm>
                            <a:prstGeom prst="rect">
                              <a:avLst/>
                            </a:prstGeom>
                            <a:noFill/>
                            <a:ln>
                              <a:noFill/>
                            </a:ln>
                          </pic:spPr>
                        </pic:pic>
                      </wpg:grpSp>
                      <wps:wsp>
                        <wps:cNvPr id="18" name="Straight Arrow Connector 10"/>
                        <wps:cNvCnPr/>
                        <wps:spPr>
                          <a:xfrm flipH="1" flipV="1">
                            <a:off x="3528974" y="1207008"/>
                            <a:ext cx="5079" cy="431741"/>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 name="Straight Arrow Connector 13"/>
                        <wps:cNvCnPr/>
                        <wps:spPr>
                          <a:xfrm flipH="1" flipV="1">
                            <a:off x="1041806" y="1199693"/>
                            <a:ext cx="4445" cy="431165"/>
                          </a:xfrm>
                          <a:prstGeom prst="straightConnector1">
                            <a:avLst/>
                          </a:prstGeom>
                          <a:ln>
                            <a:prstDash val="lgDash"/>
                            <a:headEnd type="triangle" w="med" len="med"/>
                            <a:tailEnd type="none" w="med" len="med"/>
                          </a:ln>
                        </wps:spPr>
                        <wps:style>
                          <a:lnRef idx="1">
                            <a:schemeClr val="accent6"/>
                          </a:lnRef>
                          <a:fillRef idx="0">
                            <a:schemeClr val="accent6"/>
                          </a:fillRef>
                          <a:effectRef idx="0">
                            <a:schemeClr val="accent6"/>
                          </a:effectRef>
                          <a:fontRef idx="minor">
                            <a:schemeClr val="tx1"/>
                          </a:fontRef>
                        </wps:style>
                        <wps:bodyPr/>
                      </wps:wsp>
                      <wps:wsp>
                        <wps:cNvPr id="17" name="Straight Arrow Connector 14"/>
                        <wps:cNvCnPr/>
                        <wps:spPr>
                          <a:xfrm flipH="1" flipV="1">
                            <a:off x="3543604" y="2655418"/>
                            <a:ext cx="4445" cy="431165"/>
                          </a:xfrm>
                          <a:prstGeom prst="straightConnector1">
                            <a:avLst/>
                          </a:prstGeom>
                          <a:ln>
                            <a:prstDash val="lgDash"/>
                            <a:headEnd type="triangle" w="med" len="med"/>
                            <a:tailEnd type="none" w="med" len="med"/>
                          </a:ln>
                        </wps:spPr>
                        <wps:style>
                          <a:lnRef idx="1">
                            <a:schemeClr val="accent6"/>
                          </a:lnRef>
                          <a:fillRef idx="0">
                            <a:schemeClr val="accent6"/>
                          </a:fillRef>
                          <a:effectRef idx="0">
                            <a:schemeClr val="accent6"/>
                          </a:effectRef>
                          <a:fontRef idx="minor">
                            <a:schemeClr val="tx1"/>
                          </a:fontRef>
                        </wps:style>
                        <wps:bodyPr/>
                      </wps:wsp>
                      <wps:wsp>
                        <wps:cNvPr id="25" name="Straight Arrow Connector 15"/>
                        <wps:cNvCnPr/>
                        <wps:spPr>
                          <a:xfrm flipH="1" flipV="1">
                            <a:off x="3404616" y="1193902"/>
                            <a:ext cx="4445" cy="431165"/>
                          </a:xfrm>
                          <a:prstGeom prst="straightConnector1">
                            <a:avLst/>
                          </a:prstGeom>
                          <a:ln>
                            <a:prstDash val="lgDash"/>
                            <a:headEnd type="none" w="med" len="med"/>
                            <a:tailEnd type="triangle" w="med" len="med"/>
                          </a:ln>
                        </wps:spPr>
                        <wps:style>
                          <a:lnRef idx="1">
                            <a:schemeClr val="accent6"/>
                          </a:lnRef>
                          <a:fillRef idx="0">
                            <a:schemeClr val="accent6"/>
                          </a:fillRef>
                          <a:effectRef idx="0">
                            <a:schemeClr val="accent6"/>
                          </a:effectRef>
                          <a:fontRef idx="minor">
                            <a:schemeClr val="tx1"/>
                          </a:fontRef>
                        </wps:style>
                        <wps:bodyPr/>
                      </wps:wsp>
                      <wps:wsp>
                        <wps:cNvPr id="26" name="Straight Arrow Connector 16"/>
                        <wps:cNvCnPr/>
                        <wps:spPr>
                          <a:xfrm flipH="1" flipV="1">
                            <a:off x="3675278" y="1192378"/>
                            <a:ext cx="4445" cy="431165"/>
                          </a:xfrm>
                          <a:prstGeom prst="straightConnector1">
                            <a:avLst/>
                          </a:prstGeom>
                          <a:ln>
                            <a:prstDash val="lgDash"/>
                            <a:headEnd type="triangle" w="med" len="med"/>
                            <a:tailEnd type="none" w="med" len="med"/>
                          </a:ln>
                        </wps:spPr>
                        <wps:style>
                          <a:lnRef idx="1">
                            <a:schemeClr val="accent6"/>
                          </a:lnRef>
                          <a:fillRef idx="0">
                            <a:schemeClr val="accent6"/>
                          </a:fillRef>
                          <a:effectRef idx="0">
                            <a:schemeClr val="accent6"/>
                          </a:effectRef>
                          <a:fontRef idx="minor">
                            <a:schemeClr val="tx1"/>
                          </a:fontRef>
                        </wps:style>
                        <wps:bodyPr/>
                      </wps:wsp>
                      <wps:wsp>
                        <wps:cNvPr id="27" name="Rounded Rectangle 27"/>
                        <wps:cNvSpPr/>
                        <wps:spPr>
                          <a:xfrm>
                            <a:off x="4637836" y="2421332"/>
                            <a:ext cx="1536700" cy="1477645"/>
                          </a:xfrm>
                          <a:prstGeom prst="roundRect">
                            <a:avLst>
                              <a:gd name="adj" fmla="val 4291"/>
                            </a:avLst>
                          </a:prstGeom>
                          <a:noFill/>
                          <a:ln w="9525" cap="flat" cmpd="sng" algn="ctr">
                            <a:solidFill>
                              <a:schemeClr val="bg1">
                                <a:lumMod val="75000"/>
                              </a:schemeClr>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6"/>
                          </a:fontRef>
                        </wps:style>
                        <wps:txbx>
                          <w:txbxContent>
                            <w:p w14:paraId="005D612E" w14:textId="7FA860BC" w:rsidR="00591A15" w:rsidRDefault="00591A15" w:rsidP="00744143">
                              <w:pPr>
                                <w:rPr>
                                  <w:rFonts w:ascii="Trebuchet MS" w:hAnsi="Trebuchet MS"/>
                                  <w:color w:val="7F7F7F" w:themeColor="text1" w:themeTint="80"/>
                                </w:rPr>
                              </w:pPr>
                              <w:r w:rsidRPr="00D12AD0">
                                <w:rPr>
                                  <w:rFonts w:ascii="Trebuchet MS" w:hAnsi="Trebuchet MS"/>
                                  <w:color w:val="7F7F7F" w:themeColor="text1" w:themeTint="80"/>
                                </w:rPr>
                                <w:t>LEGEND</w:t>
                              </w:r>
                            </w:p>
                            <w:p w14:paraId="1965C1C8" w14:textId="77777777" w:rsidR="00591A15" w:rsidRDefault="00591A15" w:rsidP="00744143">
                              <w:pPr>
                                <w:rPr>
                                  <w:rFonts w:ascii="Trebuchet MS" w:hAnsi="Trebuchet MS"/>
                                  <w:color w:val="7F7F7F" w:themeColor="text1" w:themeTint="80"/>
                                </w:rPr>
                              </w:pPr>
                            </w:p>
                            <w:p w14:paraId="6FC7E59B" w14:textId="446A07CE" w:rsidR="00591A15" w:rsidRDefault="00591A15" w:rsidP="00744143">
                              <w:pPr>
                                <w:rPr>
                                  <w:rFonts w:ascii="Trebuchet MS" w:hAnsi="Trebuchet MS"/>
                                  <w:color w:val="7F7F7F" w:themeColor="text1" w:themeTint="80"/>
                                </w:rPr>
                              </w:pPr>
                              <w:r>
                                <w:rPr>
                                  <w:rFonts w:ascii="Trebuchet MS" w:hAnsi="Trebuchet MS"/>
                                  <w:color w:val="7F7F7F" w:themeColor="text1" w:themeTint="80"/>
                                </w:rPr>
                                <w:tab/>
                              </w:r>
                              <w:bookmarkStart w:id="53" w:name="_Hlk145920386"/>
                              <w:r>
                                <w:rPr>
                                  <w:rFonts w:ascii="Trebuchet MS" w:hAnsi="Trebuchet MS"/>
                                  <w:color w:val="4F81BD" w:themeColor="accent1"/>
                                </w:rPr>
                                <w:t>data exchange direction while PRIMARY location servers are</w:t>
                              </w:r>
                              <w:r w:rsidRPr="0099170B">
                                <w:rPr>
                                  <w:rFonts w:ascii="Trebuchet MS" w:hAnsi="Trebuchet MS"/>
                                  <w:color w:val="4F81BD" w:themeColor="accent1"/>
                                </w:rPr>
                                <w:t xml:space="preserve"> MASTER</w:t>
                              </w:r>
                              <w:bookmarkEnd w:id="53"/>
                            </w:p>
                            <w:p w14:paraId="62C04C3F" w14:textId="77777777" w:rsidR="00591A15" w:rsidRDefault="00591A15" w:rsidP="00744143">
                              <w:pPr>
                                <w:rPr>
                                  <w:rFonts w:ascii="Trebuchet MS" w:hAnsi="Trebuchet MS"/>
                                  <w:color w:val="7F7F7F" w:themeColor="text1" w:themeTint="80"/>
                                </w:rPr>
                              </w:pPr>
                            </w:p>
                            <w:p w14:paraId="0639F052" w14:textId="163A703C" w:rsidR="00591A15" w:rsidRPr="0099170B" w:rsidRDefault="00591A15" w:rsidP="00744143">
                              <w:pPr>
                                <w:ind w:firstLine="708"/>
                                <w:rPr>
                                  <w:rFonts w:ascii="Trebuchet MS" w:hAnsi="Trebuchet MS"/>
                                  <w:color w:val="F79646" w:themeColor="accent6"/>
                                </w:rPr>
                              </w:pPr>
                              <w:r w:rsidRPr="00360F95">
                                <w:rPr>
                                  <w:rFonts w:ascii="Trebuchet MS" w:hAnsi="Trebuchet MS"/>
                                  <w:color w:val="F79646" w:themeColor="accent6"/>
                                </w:rPr>
                                <w:t xml:space="preserve">data exchange direction while </w:t>
                              </w:r>
                              <w:r>
                                <w:rPr>
                                  <w:rFonts w:ascii="Trebuchet MS" w:hAnsi="Trebuchet MS"/>
                                  <w:color w:val="F79646" w:themeColor="accent6"/>
                                </w:rPr>
                                <w:t>SECONDARY</w:t>
                              </w:r>
                              <w:r w:rsidRPr="00360F95">
                                <w:rPr>
                                  <w:rFonts w:ascii="Trebuchet MS" w:hAnsi="Trebuchet MS"/>
                                  <w:color w:val="F79646" w:themeColor="accent6"/>
                                </w:rPr>
                                <w:t xml:space="preserve"> location servers are MASTER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BEA1623" id="Group 21" o:spid="_x0000_s1026" style="position:absolute;left:0;text-align:left;margin-left:-.05pt;margin-top:18.4pt;width:486.2pt;height:307.3pt;z-index:251655168" coordsize="61745,390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">
                <v:roundrect id="Rounded Rectangle 1" o:spid="_x0000_s1027" style="position:absolute;top:73;width:20697;height:3895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" filled="f" strokecolor="#4bacc6 [3208]">
                  <v:textbox>
                    <w:txbxContent>
                      <w:p w14:paraId="45469E46" w14:textId="458E234A" w:rsidR="00591A15" w:rsidRPr="00744143" w:rsidRDefault="00591A15" w:rsidP="00744143">
                        <w:pPr>
                          <w:rPr>
                            <w:rFonts w:ascii="Trebuchet MS" w:hAnsi="Trebuchet MS"/>
                            <w:color w:val="00B0F0"/>
                            <w:lang w:val="en-US"/>
                          </w:rPr>
                        </w:pPr>
                        <w:r>
                          <w:rPr>
                            <w:rFonts w:ascii="Trebuchet MS" w:hAnsi="Trebuchet MS"/>
                            <w:color w:val="00B0F0"/>
                            <w:lang w:val="en-US"/>
                          </w:rPr>
                          <w:t>PRIMARY</w:t>
                        </w:r>
                      </w:p>
                    </w:txbxContent>
                  </v:textbox>
                </v:roundre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1" o:spid="_x0000_s1028" type="#_x0000_t132" style="position:absolute;left:8046;top:5779;width:4857;height:6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" fillcolor="#fbd4b4 [1305]" strokecolor="#243f60 [1604]" strokeweight=".25pt">
                  <v:textbox>
                    <w:txbxContent>
                      <w:p w14:paraId="53124C0C" w14:textId="77777777" w:rsidR="00591A15" w:rsidRPr="005E40DC" w:rsidRDefault="00591A15" w:rsidP="00744143">
                        <w:pPr>
                          <w:jc w:val="center"/>
                          <w:rPr>
                            <w:rFonts w:ascii="Trebuchet MS" w:hAnsi="Trebuchet MS"/>
                            <w:color w:val="FF0000"/>
                          </w:rPr>
                        </w:pPr>
                        <w:r w:rsidRPr="005E40DC">
                          <w:rPr>
                            <w:rFonts w:ascii="Trebuchet MS" w:hAnsi="Trebuchet MS"/>
                            <w:color w:val="FF0000"/>
                          </w:rPr>
                          <w:t>SCADA</w:t>
                        </w:r>
                      </w:p>
                    </w:txbxContent>
                  </v:textbox>
                </v:shape>
                <v:shape id="Flowchart: Magnetic Disk 2" o:spid="_x0000_s1029" type="#_x0000_t132" style="position:absolute;left:8485;top:31235;width:4857;height:6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" fillcolor="#c2d69b [1942]" strokecolor="#243f60 [1604]" strokeweight=".25pt">
                  <v:textbox>
                    <w:txbxContent>
                      <w:p w14:paraId="0D059EDF" w14:textId="77777777" w:rsidR="00591A15" w:rsidRPr="005E40DC" w:rsidRDefault="00591A15" w:rsidP="00744143">
                        <w:pPr>
                          <w:jc w:val="center"/>
                          <w:rPr>
                            <w:rFonts w:ascii="Trebuchet MS" w:hAnsi="Trebuchet MS"/>
                            <w:color w:val="00B050"/>
                            <w:sz w:val="18"/>
                          </w:rPr>
                        </w:pPr>
                        <w:r w:rsidRPr="005E40DC">
                          <w:rPr>
                            <w:rFonts w:ascii="Trebuchet MS" w:hAnsi="Trebuchet MS"/>
                            <w:color w:val="00B050"/>
                            <w:sz w:val="18"/>
                          </w:rPr>
                          <w:t>SiMMI</w:t>
                        </w:r>
                      </w:p>
                    </w:txbxContent>
                  </v:textbox>
                </v:shape>
                <v:group id="Group 3" o:spid="_x0000_s1030" style="position:absolute;left:5266;top:16459;width:11270;height:10095" coordsize="11271,10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31" type="#_x0000_t75" alt="Image result for computer" style="position:absolute;width:11271;height:100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">
                    <v:imagedata r:id="rId10" o:title="Image result for computer" cropbottom="6658f"/>
                    <v:path arrowok="t"/>
                  </v:shape>
                  <v:shape id="Picture 5" o:spid="_x0000_s1032" type="#_x0000_t75" alt="https://www.liwacom.de/fileadmin/user_upload/news/Programm_Icon_2015-01.jpg" style="position:absolute;left:3590;top:1009;width:3981;height:39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">
                    <v:imagedata r:id="rId11" o:title="Programm_Icon_2015-01"/>
                    <v:path arrowok="t"/>
                  </v:shape>
                </v:group>
                <v:shapetype id="_x0000_t32" coordsize="21600,21600" o:spt="32" o:oned="t" path="m,l21600,21600e" filled="f">
                  <v:path arrowok="t" fillok="f" o:connecttype="none"/>
                  <o:lock v:ext="edit" shapetype="t"/>
                </v:shapetype>
                <v:shape id="Straight Arrow Connector 4" o:spid="_x0000_s1033" type="#_x0000_t32" style="position:absolute;left:9320;top:11939;width:51;height:431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" strokecolor="#4579b8 [3044]">
                  <v:stroke endarrow="block"/>
                </v:shape>
                <v:shape id="Straight Arrow Connector 5" o:spid="_x0000_s1034" type="#_x0000_t32" style="position:absolute;left:12027;top:11923;width:51;height:431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" strokecolor="#4579b8 [3044]">
                  <v:stroke startarrow="block"/>
                </v:shape>
                <v:shape id="Straight Arrow Connector 6" o:spid="_x0000_s1035" type="#_x0000_t32" style="position:absolute;left:10783;top:26554;width:51;height:431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" strokecolor="#4579b8 [3044]">
                  <v:stroke startarrow="block"/>
                </v:shape>
                <v:roundrect id="Rounded Rectangle 11" o:spid="_x0000_s1036" style="position:absolute;left:24725;width:20698;height:3895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" filled="f" strokecolor="#f79646 [3209]">
                  <v:textbox>
                    <w:txbxContent>
                      <w:p w14:paraId="17CD59C5" w14:textId="2BBCA8E7" w:rsidR="00591A15" w:rsidRPr="00744143" w:rsidRDefault="00591A15" w:rsidP="00744143">
                        <w:pPr>
                          <w:rPr>
                            <w:rFonts w:ascii="Trebuchet MS" w:hAnsi="Trebuchet MS"/>
                            <w:color w:val="F79646" w:themeColor="accent6"/>
                            <w:lang w:val="en-US"/>
                          </w:rPr>
                        </w:pPr>
                        <w:r>
                          <w:rPr>
                            <w:rFonts w:ascii="Trebuchet MS" w:hAnsi="Trebuchet MS"/>
                            <w:color w:val="F79646" w:themeColor="accent6"/>
                            <w:lang w:val="en-US"/>
                          </w:rPr>
                          <w:t>BACKUP</w:t>
                        </w:r>
                      </w:p>
                    </w:txbxContent>
                  </v:textbox>
                </v:roundrect>
                <v:shape id="Flowchart: Magnetic Disk 7" o:spid="_x0000_s1037" type="#_x0000_t132" style="position:absolute;left:32772;top:5779;width:4857;height:6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" fillcolor="#fbd4b4 [1305]" strokecolor="#243f60 [1604]" strokeweight=".25pt">
                  <v:textbox>
                    <w:txbxContent>
                      <w:p w14:paraId="71B3B7AE" w14:textId="77777777" w:rsidR="00591A15" w:rsidRPr="005E40DC" w:rsidRDefault="00591A15" w:rsidP="00744143">
                        <w:pPr>
                          <w:jc w:val="center"/>
                          <w:rPr>
                            <w:rFonts w:ascii="Trebuchet MS" w:hAnsi="Trebuchet MS"/>
                            <w:color w:val="FF0000"/>
                          </w:rPr>
                        </w:pPr>
                        <w:r w:rsidRPr="005E40DC">
                          <w:rPr>
                            <w:rFonts w:ascii="Trebuchet MS" w:hAnsi="Trebuchet MS"/>
                            <w:color w:val="FF0000"/>
                          </w:rPr>
                          <w:t>SCADA</w:t>
                        </w:r>
                      </w:p>
                    </w:txbxContent>
                  </v:textbox>
                </v:shape>
                <v:shape id="Flowchart: Magnetic Disk 8" o:spid="_x0000_s1038" type="#_x0000_t132" style="position:absolute;left:33211;top:31162;width:4857;height:6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" fillcolor="#c2d69b [1942]" strokecolor="#243f60 [1604]" strokeweight=".25pt">
                  <v:textbox>
                    <w:txbxContent>
                      <w:p w14:paraId="40C3DC5C" w14:textId="77777777" w:rsidR="00591A15" w:rsidRPr="005E40DC" w:rsidRDefault="00591A15" w:rsidP="00744143">
                        <w:pPr>
                          <w:jc w:val="center"/>
                          <w:rPr>
                            <w:rFonts w:ascii="Trebuchet MS" w:hAnsi="Trebuchet MS"/>
                            <w:color w:val="00B050"/>
                            <w:sz w:val="18"/>
                          </w:rPr>
                        </w:pPr>
                        <w:r w:rsidRPr="005E40DC">
                          <w:rPr>
                            <w:rFonts w:ascii="Trebuchet MS" w:hAnsi="Trebuchet MS"/>
                            <w:color w:val="00B050"/>
                            <w:sz w:val="18"/>
                          </w:rPr>
                          <w:t>SiMMI</w:t>
                        </w:r>
                      </w:p>
                    </w:txbxContent>
                  </v:textbox>
                </v:shape>
                <v:group id="Group 9" o:spid="_x0000_s1039" style="position:absolute;left:29992;top:16459;width:11270;height:10095" coordsize="11271,10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Picture 15" o:spid="_x0000_s1040" type="#_x0000_t75" alt="Image result for computer" style="position:absolute;width:11271;height:100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">
                    <v:imagedata r:id="rId10" o:title="Image result for computer" cropbottom="6658f"/>
                    <v:path arrowok="t"/>
                  </v:shape>
                  <v:shape id="Picture 16" o:spid="_x0000_s1041" type="#_x0000_t75" alt="https://www.liwacom.de/fileadmin/user_upload/news/Programm_Icon_2015-01.jpg" style="position:absolute;left:3590;top:1009;width:3981;height:39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">
                    <v:imagedata r:id="rId11" o:title="Programm_Icon_2015-01"/>
                    <v:path arrowok="t"/>
                  </v:shape>
                </v:group>
                <v:shape id="Straight Arrow Connector 10" o:spid="_x0000_s1042" type="#_x0000_t32" style="position:absolute;left:35289;top:12070;width:51;height:431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" strokecolor="#4579b8 [3044]">
                  <v:stroke startarrow="block"/>
                </v:shape>
                <v:shape id="Straight Arrow Connector 13" o:spid="_x0000_s1043" type="#_x0000_t32" style="position:absolute;left:10418;top:11996;width:44;height:431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" strokecolor="#f68c36 [3049]">
                  <v:stroke dashstyle="longDash" startarrow="block"/>
                </v:shape>
                <v:shape id="Straight Arrow Connector 14" o:spid="_x0000_s1044" type="#_x0000_t32" style="position:absolute;left:35436;top:26554;width:44;height:431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" strokecolor="#f68c36 [3049]">
                  <v:stroke dashstyle="longDash" startarrow="block"/>
                </v:shape>
                <v:shape id="Straight Arrow Connector 15" o:spid="_x0000_s1045" type="#_x0000_t32" style="position:absolute;left:34046;top:11939;width:44;height:431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" strokecolor="#f68c36 [3049]">
                  <v:stroke dashstyle="longDash" endarrow="block"/>
                </v:shape>
                <v:shape id="Straight Arrow Connector 16" o:spid="_x0000_s1046" type="#_x0000_t32" style="position:absolute;left:36752;top:11923;width:45;height:431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" strokecolor="#f68c36 [3049]">
                  <v:stroke dashstyle="longDash" startarrow="block"/>
                </v:shape>
                <v:roundrect id="Rounded Rectangle 27" o:spid="_x0000_s1047" style="position:absolute;left:46378;top:24213;width:15367;height:14776;visibility:visible;mso-wrap-style:square;v-text-anchor:top" arcsize="28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" filled="f" strokecolor="#bfbfbf [2412]">
                  <v:textbox>
                    <w:txbxContent>
                      <w:p w14:paraId="005D612E" w14:textId="7FA860BC" w:rsidR="00591A15" w:rsidRDefault="00591A15" w:rsidP="00744143">
                        <w:pPr>
                          <w:rPr>
                            <w:rFonts w:ascii="Trebuchet MS" w:hAnsi="Trebuchet MS"/>
                            <w:color w:val="7F7F7F" w:themeColor="text1" w:themeTint="80"/>
                          </w:rPr>
                        </w:pPr>
                        <w:r w:rsidRPr="00D12AD0">
                          <w:rPr>
                            <w:rFonts w:ascii="Trebuchet MS" w:hAnsi="Trebuchet MS"/>
                            <w:color w:val="7F7F7F" w:themeColor="text1" w:themeTint="80"/>
                          </w:rPr>
                          <w:t>LEGEND</w:t>
                        </w:r>
                      </w:p>
                      <w:p w14:paraId="1965C1C8" w14:textId="77777777" w:rsidR="00591A15" w:rsidRDefault="00591A15" w:rsidP="00744143">
                        <w:pPr>
                          <w:rPr>
                            <w:rFonts w:ascii="Trebuchet MS" w:hAnsi="Trebuchet MS"/>
                            <w:color w:val="7F7F7F" w:themeColor="text1" w:themeTint="80"/>
                          </w:rPr>
                        </w:pPr>
                      </w:p>
                      <w:p w14:paraId="6FC7E59B" w14:textId="446A07CE" w:rsidR="00591A15" w:rsidRDefault="00591A15" w:rsidP="00744143">
                        <w:pPr>
                          <w:rPr>
                            <w:rFonts w:ascii="Trebuchet MS" w:hAnsi="Trebuchet MS"/>
                            <w:color w:val="7F7F7F" w:themeColor="text1" w:themeTint="80"/>
                          </w:rPr>
                        </w:pPr>
                        <w:r>
                          <w:rPr>
                            <w:rFonts w:ascii="Trebuchet MS" w:hAnsi="Trebuchet MS"/>
                            <w:color w:val="7F7F7F" w:themeColor="text1" w:themeTint="80"/>
                          </w:rPr>
                          <w:tab/>
                        </w:r>
                        <w:bookmarkStart w:id="53" w:name="_Hlk145920386"/>
                        <w:r>
                          <w:rPr>
                            <w:rFonts w:ascii="Trebuchet MS" w:hAnsi="Trebuchet MS"/>
                            <w:color w:val="4F81BD" w:themeColor="accent1"/>
                          </w:rPr>
                          <w:t>data exchange direction while PRIMARY location servers are</w:t>
                        </w:r>
                        <w:r w:rsidRPr="0099170B">
                          <w:rPr>
                            <w:rFonts w:ascii="Trebuchet MS" w:hAnsi="Trebuchet MS"/>
                            <w:color w:val="4F81BD" w:themeColor="accent1"/>
                          </w:rPr>
                          <w:t xml:space="preserve"> MASTER</w:t>
                        </w:r>
                        <w:bookmarkEnd w:id="53"/>
                      </w:p>
                      <w:p w14:paraId="62C04C3F" w14:textId="77777777" w:rsidR="00591A15" w:rsidRDefault="00591A15" w:rsidP="00744143">
                        <w:pPr>
                          <w:rPr>
                            <w:rFonts w:ascii="Trebuchet MS" w:hAnsi="Trebuchet MS"/>
                            <w:color w:val="7F7F7F" w:themeColor="text1" w:themeTint="80"/>
                          </w:rPr>
                        </w:pPr>
                      </w:p>
                      <w:p w14:paraId="0639F052" w14:textId="163A703C" w:rsidR="00591A15" w:rsidRPr="0099170B" w:rsidRDefault="00591A15" w:rsidP="00744143">
                        <w:pPr>
                          <w:ind w:firstLine="708"/>
                          <w:rPr>
                            <w:rFonts w:ascii="Trebuchet MS" w:hAnsi="Trebuchet MS"/>
                            <w:color w:val="F79646" w:themeColor="accent6"/>
                          </w:rPr>
                        </w:pPr>
                        <w:r w:rsidRPr="00360F95">
                          <w:rPr>
                            <w:rFonts w:ascii="Trebuchet MS" w:hAnsi="Trebuchet MS"/>
                            <w:color w:val="F79646" w:themeColor="accent6"/>
                          </w:rPr>
                          <w:t xml:space="preserve">data exchange direction while </w:t>
                        </w:r>
                        <w:r>
                          <w:rPr>
                            <w:rFonts w:ascii="Trebuchet MS" w:hAnsi="Trebuchet MS"/>
                            <w:color w:val="F79646" w:themeColor="accent6"/>
                          </w:rPr>
                          <w:t>SECONDARY</w:t>
                        </w:r>
                        <w:r w:rsidRPr="00360F95">
                          <w:rPr>
                            <w:rFonts w:ascii="Trebuchet MS" w:hAnsi="Trebuchet MS"/>
                            <w:color w:val="F79646" w:themeColor="accent6"/>
                          </w:rPr>
                          <w:t xml:space="preserve"> location servers are MASTER </w:t>
                        </w:r>
                      </w:p>
                    </w:txbxContent>
                  </v:textbox>
                </v:roundrect>
                <w10:wrap type="topAndBottom"/>
              </v:group>
            </w:pict>
          </mc:Fallback>
        </mc:AlternateContent>
      </w:r>
      <w:r w:rsidR="00D814F3" w:rsidRPr="00A4572A">
        <w:rPr>
          <w:rFonts w:ascii="Trebuchet MS" w:hAnsi="Trebuchet MS"/>
          <w:noProof/>
          <w:szCs w:val="16"/>
        </w:rPr>
        <mc:AlternateContent>
          <mc:Choice Requires="wps">
            <w:drawing>
              <wp:anchor distT="0" distB="0" distL="114300" distR="114300" simplePos="0" relativeHeight="251657216" behindDoc="0" locked="0" layoutInCell="1" allowOverlap="1" wp14:anchorId="5AFD4A83" wp14:editId="40DB2010">
                <wp:simplePos x="0" y="0"/>
                <wp:positionH relativeFrom="column">
                  <wp:posOffset>4774006</wp:posOffset>
                </wp:positionH>
                <wp:positionV relativeFrom="paragraph">
                  <wp:posOffset>3509798</wp:posOffset>
                </wp:positionV>
                <wp:extent cx="395605" cy="0"/>
                <wp:effectExtent l="0" t="76200" r="23495" b="95250"/>
                <wp:wrapTopAndBottom/>
                <wp:docPr id="29" name="Straight Arrow Connector 18"/>
                <wp:cNvGraphicFramePr/>
                <a:graphic xmlns:a="http://schemas.openxmlformats.org/drawingml/2006/main">
                  <a:graphicData uri="http://schemas.microsoft.com/office/word/2010/wordprocessingShape">
                    <wps:wsp>
                      <wps:cNvCnPr/>
                      <wps:spPr>
                        <a:xfrm>
                          <a:off x="0" y="0"/>
                          <a:ext cx="395605" cy="0"/>
                        </a:xfrm>
                        <a:prstGeom prst="straightConnector1">
                          <a:avLst/>
                        </a:prstGeom>
                        <a:ln>
                          <a:prstDash val="lgDash"/>
                          <a:headEnd type="none" w="med" len="med"/>
                          <a:tailEnd type="triangle" w="med" len="med"/>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4C938617" id="Straight Arrow Connector 18" o:spid="_x0000_s1026" type="#_x0000_t32" style="position:absolute;margin-left:375.9pt;margin-top:276.35pt;width:31.15pt;height:0;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" strokecolor="#f68c36 [3049]">
                <v:stroke dashstyle="longDash" endarrow="block"/>
                <w10:wrap type="topAndBottom"/>
              </v:shape>
            </w:pict>
          </mc:Fallback>
        </mc:AlternateContent>
      </w:r>
      <w:r w:rsidR="00D814F3" w:rsidRPr="00A4572A">
        <w:rPr>
          <w:rFonts w:ascii="Trebuchet MS" w:hAnsi="Trebuchet MS"/>
          <w:noProof/>
          <w:szCs w:val="16"/>
        </w:rPr>
        <mc:AlternateContent>
          <mc:Choice Requires="wps">
            <w:drawing>
              <wp:anchor distT="0" distB="0" distL="114300" distR="114300" simplePos="0" relativeHeight="251656192" behindDoc="0" locked="0" layoutInCell="1" allowOverlap="1" wp14:anchorId="1016440B" wp14:editId="5DB3924B">
                <wp:simplePos x="0" y="0"/>
                <wp:positionH relativeFrom="column">
                  <wp:posOffset>4758436</wp:posOffset>
                </wp:positionH>
                <wp:positionV relativeFrom="paragraph">
                  <wp:posOffset>3027146</wp:posOffset>
                </wp:positionV>
                <wp:extent cx="396000" cy="0"/>
                <wp:effectExtent l="0" t="76200" r="23495" b="95250"/>
                <wp:wrapTopAndBottom/>
                <wp:docPr id="28" name="Straight Arrow Connector 17"/>
                <wp:cNvGraphicFramePr/>
                <a:graphic xmlns:a="http://schemas.openxmlformats.org/drawingml/2006/main">
                  <a:graphicData uri="http://schemas.microsoft.com/office/word/2010/wordprocessingShape">
                    <wps:wsp>
                      <wps:cNvCnPr/>
                      <wps:spPr>
                        <a:xfrm>
                          <a:off x="0" y="0"/>
                          <a:ext cx="3960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740E1451" id="Straight Arrow Connector 17" o:spid="_x0000_s1026" type="#_x0000_t32" style="position:absolute;margin-left:374.7pt;margin-top:238.35pt;width:31.2pt;height:0;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" strokecolor="#4579b8 [3044]">
                <v:stroke endarrow="block"/>
                <w10:wrap type="topAndBottom"/>
              </v:shape>
            </w:pict>
          </mc:Fallback>
        </mc:AlternateContent>
      </w:r>
      <w:r w:rsidR="00D814F3" w:rsidRPr="00A4572A">
        <w:rPr>
          <w:rFonts w:ascii="Trebuchet MS" w:hAnsi="Trebuchet MS"/>
          <w:noProof/>
          <w:szCs w:val="16"/>
        </w:rPr>
        <mc:AlternateContent>
          <mc:Choice Requires="wps">
            <w:drawing>
              <wp:anchor distT="0" distB="0" distL="114300" distR="114300" simplePos="0" relativeHeight="251648000" behindDoc="0" locked="0" layoutInCell="1" allowOverlap="1" wp14:anchorId="4B48C926" wp14:editId="4D002342">
                <wp:simplePos x="0" y="0"/>
                <wp:positionH relativeFrom="column">
                  <wp:posOffset>1525990</wp:posOffset>
                </wp:positionH>
                <wp:positionV relativeFrom="paragraph">
                  <wp:posOffset>2293347</wp:posOffset>
                </wp:positionV>
                <wp:extent cx="1593004" cy="0"/>
                <wp:effectExtent l="0" t="76200" r="26670" b="95250"/>
                <wp:wrapTopAndBottom/>
                <wp:docPr id="21" name="Straight Arrow Connector 11"/>
                <wp:cNvGraphicFramePr/>
                <a:graphic xmlns:a="http://schemas.openxmlformats.org/drawingml/2006/main">
                  <a:graphicData uri="http://schemas.microsoft.com/office/word/2010/wordprocessingShape">
                    <wps:wsp>
                      <wps:cNvCnPr/>
                      <wps:spPr>
                        <a:xfrm>
                          <a:off x="0" y="0"/>
                          <a:ext cx="159300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7BED0708" id="Straight Arrow Connector 11" o:spid="_x0000_s1026" type="#_x0000_t32" style="position:absolute;margin-left:120.15pt;margin-top:180.6pt;width:125.45pt;height:0;z-index:251648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" strokecolor="#4579b8 [3044]">
                <v:stroke endarrow="block"/>
                <w10:wrap type="topAndBottom"/>
              </v:shape>
            </w:pict>
          </mc:Fallback>
        </mc:AlternateContent>
      </w:r>
      <w:r w:rsidR="00D814F3" w:rsidRPr="00A4572A">
        <w:rPr>
          <w:rFonts w:ascii="Trebuchet MS" w:hAnsi="Trebuchet MS"/>
          <w:noProof/>
          <w:szCs w:val="16"/>
        </w:rPr>
        <mc:AlternateContent>
          <mc:Choice Requires="wps">
            <w:drawing>
              <wp:anchor distT="0" distB="0" distL="114300" distR="114300" simplePos="0" relativeHeight="251649024" behindDoc="0" locked="0" layoutInCell="1" allowOverlap="1" wp14:anchorId="002FA144" wp14:editId="195576EB">
                <wp:simplePos x="0" y="0"/>
                <wp:positionH relativeFrom="column">
                  <wp:posOffset>1525990</wp:posOffset>
                </wp:positionH>
                <wp:positionV relativeFrom="paragraph">
                  <wp:posOffset>2388763</wp:posOffset>
                </wp:positionV>
                <wp:extent cx="1593004" cy="0"/>
                <wp:effectExtent l="38100" t="76200" r="0" b="95250"/>
                <wp:wrapTopAndBottom/>
                <wp:docPr id="23" name="Straight Arrow Connector 12"/>
                <wp:cNvGraphicFramePr/>
                <a:graphic xmlns:a="http://schemas.openxmlformats.org/drawingml/2006/main">
                  <a:graphicData uri="http://schemas.microsoft.com/office/word/2010/wordprocessingShape">
                    <wps:wsp>
                      <wps:cNvCnPr/>
                      <wps:spPr>
                        <a:xfrm>
                          <a:off x="0" y="0"/>
                          <a:ext cx="1593004" cy="0"/>
                        </a:xfrm>
                        <a:prstGeom prst="straightConnector1">
                          <a:avLst/>
                        </a:prstGeom>
                        <a:ln>
                          <a:prstDash val="lgDash"/>
                          <a:headEnd type="triangle" w="med" len="med"/>
                          <a:tailEnd type="none" w="med" len="med"/>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247D7CE9" id="Straight Arrow Connector 12" o:spid="_x0000_s1026" type="#_x0000_t32" style="position:absolute;margin-left:120.15pt;margin-top:188.1pt;width:125.45pt;height:0;z-index:251649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" strokecolor="#f68c36 [3049]">
                <v:stroke dashstyle="longDash" startarrow="block"/>
                <w10:wrap type="topAndBottom"/>
              </v:shape>
            </w:pict>
          </mc:Fallback>
        </mc:AlternateContent>
      </w:r>
      <w:r w:rsidR="00D814F3" w:rsidRPr="00A4572A">
        <w:rPr>
          <w:rFonts w:ascii="Trebuchet MS" w:hAnsi="Trebuchet MS"/>
          <w:noProof/>
          <w:szCs w:val="16"/>
        </w:rPr>
        <mc:AlternateContent>
          <mc:Choice Requires="wps">
            <w:drawing>
              <wp:anchor distT="0" distB="0" distL="114300" distR="114300" simplePos="0" relativeHeight="251658240" behindDoc="0" locked="0" layoutInCell="1" allowOverlap="1" wp14:anchorId="6947BBA3" wp14:editId="7EBFC3F9">
                <wp:simplePos x="0" y="0"/>
                <wp:positionH relativeFrom="column">
                  <wp:posOffset>1525990</wp:posOffset>
                </wp:positionH>
                <wp:positionV relativeFrom="paragraph">
                  <wp:posOffset>3650922</wp:posOffset>
                </wp:positionV>
                <wp:extent cx="1593004" cy="0"/>
                <wp:effectExtent l="0" t="76200" r="26670" b="95250"/>
                <wp:wrapTopAndBottom/>
                <wp:docPr id="49" name="Straight Arrow Connector 19"/>
                <wp:cNvGraphicFramePr/>
                <a:graphic xmlns:a="http://schemas.openxmlformats.org/drawingml/2006/main">
                  <a:graphicData uri="http://schemas.microsoft.com/office/word/2010/wordprocessingShape">
                    <wps:wsp>
                      <wps:cNvCnPr/>
                      <wps:spPr>
                        <a:xfrm>
                          <a:off x="0" y="0"/>
                          <a:ext cx="159300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13020905" id="Straight Arrow Connector 19" o:spid="_x0000_s1026" type="#_x0000_t32" style="position:absolute;margin-left:120.15pt;margin-top:287.45pt;width:125.45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" strokecolor="#4579b8 [3044]">
                <v:stroke endarrow="block"/>
                <w10:wrap type="topAndBottom"/>
              </v:shape>
            </w:pict>
          </mc:Fallback>
        </mc:AlternateContent>
      </w:r>
      <w:r w:rsidR="00D814F3" w:rsidRPr="00A4572A">
        <w:rPr>
          <w:rFonts w:ascii="Trebuchet MS" w:hAnsi="Trebuchet MS"/>
          <w:noProof/>
          <w:szCs w:val="16"/>
        </w:rPr>
        <mc:AlternateContent>
          <mc:Choice Requires="wps">
            <w:drawing>
              <wp:anchor distT="0" distB="0" distL="114300" distR="114300" simplePos="0" relativeHeight="251659264" behindDoc="0" locked="0" layoutInCell="1" allowOverlap="1" wp14:anchorId="7323955B" wp14:editId="1DCE26EA">
                <wp:simplePos x="0" y="0"/>
                <wp:positionH relativeFrom="column">
                  <wp:posOffset>1525990</wp:posOffset>
                </wp:positionH>
                <wp:positionV relativeFrom="paragraph">
                  <wp:posOffset>3746338</wp:posOffset>
                </wp:positionV>
                <wp:extent cx="1593004" cy="0"/>
                <wp:effectExtent l="38100" t="76200" r="0" b="95250"/>
                <wp:wrapTopAndBottom/>
                <wp:docPr id="50" name="Straight Arrow Connector 20"/>
                <wp:cNvGraphicFramePr/>
                <a:graphic xmlns:a="http://schemas.openxmlformats.org/drawingml/2006/main">
                  <a:graphicData uri="http://schemas.microsoft.com/office/word/2010/wordprocessingShape">
                    <wps:wsp>
                      <wps:cNvCnPr/>
                      <wps:spPr>
                        <a:xfrm>
                          <a:off x="0" y="0"/>
                          <a:ext cx="1593004" cy="0"/>
                        </a:xfrm>
                        <a:prstGeom prst="straightConnector1">
                          <a:avLst/>
                        </a:prstGeom>
                        <a:ln>
                          <a:prstDash val="lgDash"/>
                          <a:headEnd type="triangle" w="med" len="med"/>
                          <a:tailEnd type="none" w="med" len="med"/>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06A2742D" id="Straight Arrow Connector 20" o:spid="_x0000_s1026" type="#_x0000_t32" style="position:absolute;margin-left:120.15pt;margin-top:295pt;width:125.4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" strokecolor="#f68c36 [3049]">
                <v:stroke dashstyle="longDash" startarrow="block"/>
                <w10:wrap type="topAndBottom"/>
              </v:shape>
            </w:pict>
          </mc:Fallback>
        </mc:AlternateContent>
      </w:r>
    </w:p>
    <w:p w14:paraId="5103E5BA" w14:textId="0D007881" w:rsidR="00D43812" w:rsidRPr="00A4572A" w:rsidRDefault="00D43812" w:rsidP="009E57EF">
      <w:pPr>
        <w:jc w:val="both"/>
        <w:rPr>
          <w:rFonts w:ascii="Trebuchet MS" w:hAnsi="Trebuchet MS"/>
          <w:szCs w:val="16"/>
          <w:lang w:val="en-US"/>
        </w:rPr>
      </w:pPr>
    </w:p>
    <w:p w14:paraId="7A413B78" w14:textId="77777777" w:rsidR="009E57EF" w:rsidRPr="00A4572A" w:rsidRDefault="009E57EF" w:rsidP="009E57EF">
      <w:pPr>
        <w:jc w:val="both"/>
        <w:rPr>
          <w:rFonts w:ascii="Trebuchet MS" w:hAnsi="Trebuchet MS"/>
          <w:szCs w:val="16"/>
          <w:lang w:val="en-US"/>
        </w:rPr>
      </w:pPr>
    </w:p>
    <w:p w14:paraId="444085CE" w14:textId="77777777" w:rsidR="009E57EF" w:rsidRPr="00A4572A" w:rsidRDefault="009E57EF" w:rsidP="009E57EF">
      <w:pPr>
        <w:rPr>
          <w:rFonts w:ascii="Trebuchet MS" w:hAnsi="Trebuchet MS"/>
          <w:szCs w:val="16"/>
          <w:lang w:val="en-US"/>
        </w:rPr>
      </w:pPr>
    </w:p>
    <w:p w14:paraId="7A5A130A" w14:textId="35CC8577" w:rsidR="009E57EF" w:rsidRPr="00A4572A" w:rsidRDefault="009E57EF" w:rsidP="009E57EF">
      <w:pPr>
        <w:jc w:val="both"/>
        <w:rPr>
          <w:rFonts w:ascii="Trebuchet MS" w:hAnsi="Trebuchet MS"/>
          <w:szCs w:val="16"/>
          <w:lang w:val="en-US"/>
        </w:rPr>
      </w:pPr>
      <w:r w:rsidRPr="00A4572A">
        <w:rPr>
          <w:rFonts w:ascii="Trebuchet MS" w:hAnsi="Trebuchet MS"/>
          <w:szCs w:val="16"/>
          <w:lang w:val="en-US"/>
        </w:rPr>
        <w:t xml:space="preserve">The </w:t>
      </w:r>
      <w:r w:rsidR="009D1AF7" w:rsidRPr="00A4572A">
        <w:rPr>
          <w:rFonts w:ascii="Trebuchet MS" w:hAnsi="Trebuchet MS"/>
          <w:szCs w:val="16"/>
          <w:lang w:val="en-US"/>
        </w:rPr>
        <w:t xml:space="preserve">Tenderer </w:t>
      </w:r>
      <w:r w:rsidRPr="00A4572A">
        <w:rPr>
          <w:rFonts w:ascii="Trebuchet MS" w:hAnsi="Trebuchet MS"/>
          <w:szCs w:val="16"/>
          <w:lang w:val="en-US"/>
        </w:rPr>
        <w:t>will provide the following services</w:t>
      </w:r>
      <w:r w:rsidR="00D43812" w:rsidRPr="00A4572A">
        <w:rPr>
          <w:lang w:val="en-US"/>
        </w:rPr>
        <w:t xml:space="preserve"> with </w:t>
      </w:r>
      <w:r w:rsidR="00D43812" w:rsidRPr="00A4572A">
        <w:rPr>
          <w:rFonts w:ascii="Trebuchet MS" w:hAnsi="Trebuchet MS"/>
          <w:szCs w:val="16"/>
          <w:lang w:val="en-US"/>
        </w:rPr>
        <w:t>suitably qualified specialists for the implementation of interventions</w:t>
      </w:r>
      <w:r w:rsidRPr="00A4572A">
        <w:rPr>
          <w:rFonts w:ascii="Trebuchet MS" w:hAnsi="Trebuchet MS"/>
          <w:szCs w:val="16"/>
          <w:lang w:val="en-US"/>
        </w:rPr>
        <w:t>:</w:t>
      </w:r>
    </w:p>
    <w:p w14:paraId="6C99535A" w14:textId="77777777" w:rsidR="009E57EF" w:rsidRPr="00A4572A" w:rsidRDefault="009E57EF" w:rsidP="009E57EF">
      <w:pPr>
        <w:jc w:val="both"/>
        <w:rPr>
          <w:rFonts w:ascii="Trebuchet MS" w:hAnsi="Trebuchet MS"/>
          <w:szCs w:val="16"/>
          <w:lang w:val="en-US"/>
        </w:rPr>
      </w:pPr>
    </w:p>
    <w:p w14:paraId="511F931D" w14:textId="77777777" w:rsidR="009E57EF" w:rsidRPr="00A4572A" w:rsidRDefault="009E57EF" w:rsidP="009E57EF">
      <w:pPr>
        <w:jc w:val="both"/>
        <w:rPr>
          <w:rFonts w:ascii="Trebuchet MS" w:hAnsi="Trebuchet MS"/>
          <w:szCs w:val="16"/>
          <w:lang w:val="en-US"/>
        </w:rPr>
      </w:pPr>
      <w:r w:rsidRPr="00A4572A">
        <w:rPr>
          <w:rFonts w:ascii="Trebuchet MS" w:hAnsi="Trebuchet MS"/>
          <w:szCs w:val="16"/>
          <w:lang w:val="en-US"/>
        </w:rPr>
        <w:t>- Regular services:</w:t>
      </w:r>
    </w:p>
    <w:p w14:paraId="435B9D45" w14:textId="77777777" w:rsidR="009E57EF" w:rsidRPr="00A4572A" w:rsidRDefault="009E57EF" w:rsidP="009E57EF">
      <w:pPr>
        <w:pStyle w:val="Odstavekseznama"/>
        <w:numPr>
          <w:ilvl w:val="0"/>
          <w:numId w:val="35"/>
        </w:numPr>
        <w:tabs>
          <w:tab w:val="left" w:pos="142"/>
        </w:tabs>
        <w:jc w:val="both"/>
        <w:rPr>
          <w:rFonts w:ascii="Trebuchet MS" w:hAnsi="Trebuchet MS"/>
          <w:szCs w:val="16"/>
          <w:lang w:val="en-US"/>
        </w:rPr>
      </w:pPr>
      <w:r w:rsidRPr="00A4572A">
        <w:rPr>
          <w:rFonts w:ascii="Trebuchet MS" w:hAnsi="Trebuchet MS"/>
          <w:szCs w:val="16"/>
          <w:lang w:val="en-US"/>
        </w:rPr>
        <w:t>technical assistance for users;</w:t>
      </w:r>
    </w:p>
    <w:p w14:paraId="2CAD42D3" w14:textId="77777777" w:rsidR="009E57EF" w:rsidRPr="00A4572A" w:rsidRDefault="009E57EF" w:rsidP="009E57EF">
      <w:pPr>
        <w:pStyle w:val="Odstavekseznama"/>
        <w:numPr>
          <w:ilvl w:val="0"/>
          <w:numId w:val="35"/>
        </w:numPr>
        <w:spacing w:line="278" w:lineRule="auto"/>
        <w:jc w:val="both"/>
        <w:rPr>
          <w:rFonts w:ascii="Trebuchet MS" w:hAnsi="Trebuchet MS"/>
          <w:szCs w:val="16"/>
          <w:lang w:val="en-US"/>
        </w:rPr>
      </w:pPr>
      <w:r w:rsidRPr="00A4572A">
        <w:rPr>
          <w:rFonts w:ascii="Trebuchet MS" w:hAnsi="Trebuchet MS"/>
          <w:szCs w:val="16"/>
          <w:lang w:val="en-US"/>
        </w:rPr>
        <w:t>software updating;</w:t>
      </w:r>
    </w:p>
    <w:p w14:paraId="0DE95B91" w14:textId="77777777" w:rsidR="009E57EF" w:rsidRPr="00A4572A" w:rsidRDefault="009E57EF" w:rsidP="009E57EF">
      <w:pPr>
        <w:pStyle w:val="Odstavekseznama"/>
        <w:numPr>
          <w:ilvl w:val="0"/>
          <w:numId w:val="35"/>
        </w:numPr>
        <w:spacing w:line="278" w:lineRule="auto"/>
        <w:jc w:val="both"/>
        <w:rPr>
          <w:rFonts w:ascii="Trebuchet MS" w:hAnsi="Trebuchet MS"/>
          <w:szCs w:val="16"/>
          <w:lang w:val="en-US"/>
        </w:rPr>
      </w:pPr>
      <w:r w:rsidRPr="00A4572A">
        <w:rPr>
          <w:rFonts w:ascii="Trebuchet MS" w:hAnsi="Trebuchet MS"/>
          <w:szCs w:val="16"/>
          <w:lang w:val="en-US"/>
        </w:rPr>
        <w:t>provision of the correct functionality of the maintained system.</w:t>
      </w:r>
    </w:p>
    <w:p w14:paraId="4C6A8505" w14:textId="77777777" w:rsidR="009E57EF" w:rsidRPr="00A4572A" w:rsidRDefault="009E57EF" w:rsidP="009E57EF">
      <w:pPr>
        <w:spacing w:line="276" w:lineRule="auto"/>
        <w:jc w:val="both"/>
        <w:rPr>
          <w:rFonts w:ascii="Trebuchet MS" w:hAnsi="Trebuchet MS"/>
          <w:szCs w:val="16"/>
          <w:lang w:val="en-US"/>
        </w:rPr>
      </w:pPr>
    </w:p>
    <w:p w14:paraId="2D7DE543" w14:textId="2392A504" w:rsidR="009E57EF" w:rsidRPr="00A4572A" w:rsidRDefault="009E57EF" w:rsidP="009E57EF">
      <w:pPr>
        <w:spacing w:line="278" w:lineRule="auto"/>
        <w:jc w:val="both"/>
        <w:rPr>
          <w:rFonts w:ascii="Trebuchet MS" w:hAnsi="Trebuchet MS"/>
          <w:szCs w:val="16"/>
          <w:lang w:val="en-US"/>
        </w:rPr>
      </w:pPr>
      <w:r w:rsidRPr="00A4572A">
        <w:rPr>
          <w:rFonts w:ascii="Trebuchet MS" w:hAnsi="Trebuchet MS"/>
          <w:szCs w:val="16"/>
          <w:lang w:val="en-US"/>
        </w:rPr>
        <w:t xml:space="preserve">- </w:t>
      </w:r>
      <w:bookmarkStart w:id="54" w:name="_Hlk145581039"/>
      <w:r w:rsidRPr="00A4572A">
        <w:rPr>
          <w:rFonts w:ascii="Trebuchet MS" w:hAnsi="Trebuchet MS"/>
          <w:szCs w:val="16"/>
          <w:lang w:val="en-US"/>
        </w:rPr>
        <w:t xml:space="preserve">Extraordinary </w:t>
      </w:r>
      <w:bookmarkEnd w:id="54"/>
      <w:r w:rsidR="00C10DD9" w:rsidRPr="00A4572A">
        <w:rPr>
          <w:rFonts w:ascii="Trebuchet MS" w:hAnsi="Trebuchet MS"/>
          <w:szCs w:val="16"/>
          <w:lang w:val="en-US"/>
        </w:rPr>
        <w:t xml:space="preserve">engineering </w:t>
      </w:r>
      <w:r w:rsidRPr="00A4572A">
        <w:rPr>
          <w:rFonts w:ascii="Trebuchet MS" w:hAnsi="Trebuchet MS"/>
          <w:szCs w:val="16"/>
          <w:lang w:val="en-US"/>
        </w:rPr>
        <w:t>services are as follows:</w:t>
      </w:r>
    </w:p>
    <w:p w14:paraId="51D10A04" w14:textId="0B84A87F" w:rsidR="009E57EF" w:rsidRPr="00A4572A" w:rsidRDefault="009E57EF" w:rsidP="009D1AF7">
      <w:pPr>
        <w:pStyle w:val="Odstavekseznama"/>
        <w:numPr>
          <w:ilvl w:val="0"/>
          <w:numId w:val="35"/>
        </w:numPr>
        <w:tabs>
          <w:tab w:val="left" w:pos="142"/>
        </w:tabs>
        <w:jc w:val="both"/>
        <w:rPr>
          <w:rFonts w:ascii="Trebuchet MS" w:hAnsi="Trebuchet MS"/>
          <w:szCs w:val="16"/>
          <w:lang w:val="en-US"/>
        </w:rPr>
      </w:pPr>
      <w:r w:rsidRPr="00A4572A">
        <w:rPr>
          <w:rFonts w:ascii="Trebuchet MS" w:hAnsi="Trebuchet MS"/>
          <w:szCs w:val="16"/>
          <w:lang w:val="en-US"/>
        </w:rPr>
        <w:t xml:space="preserve">technical servicing from the </w:t>
      </w:r>
      <w:r w:rsidR="009D1AF7" w:rsidRPr="00A4572A">
        <w:rPr>
          <w:rFonts w:ascii="Trebuchet MS" w:hAnsi="Trebuchet MS"/>
          <w:szCs w:val="16"/>
          <w:lang w:val="en-US"/>
        </w:rPr>
        <w:t>Tenderer’s</w:t>
      </w:r>
      <w:r w:rsidRPr="00A4572A">
        <w:rPr>
          <w:rFonts w:ascii="Trebuchet MS" w:hAnsi="Trebuchet MS"/>
          <w:szCs w:val="16"/>
          <w:lang w:val="en-US"/>
        </w:rPr>
        <w:t xml:space="preserve"> location and in case the Contracting </w:t>
      </w:r>
      <w:r w:rsidR="006376A8" w:rsidRPr="00A4572A">
        <w:rPr>
          <w:rFonts w:ascii="Trebuchet MS" w:hAnsi="Trebuchet MS"/>
          <w:szCs w:val="16"/>
          <w:lang w:val="en-US"/>
        </w:rPr>
        <w:t>Authority</w:t>
      </w:r>
      <w:r w:rsidR="007D1600" w:rsidRPr="00A4572A">
        <w:rPr>
          <w:rFonts w:ascii="Trebuchet MS" w:hAnsi="Trebuchet MS"/>
          <w:szCs w:val="16"/>
          <w:lang w:val="en-US"/>
        </w:rPr>
        <w:t xml:space="preserve"> </w:t>
      </w:r>
      <w:r w:rsidRPr="00A4572A">
        <w:rPr>
          <w:rFonts w:ascii="Trebuchet MS" w:hAnsi="Trebuchet MS"/>
          <w:szCs w:val="16"/>
          <w:lang w:val="en-US"/>
        </w:rPr>
        <w:t xml:space="preserve">so requests, at the Contracting </w:t>
      </w:r>
      <w:r w:rsidR="009D1AF7" w:rsidRPr="00A4572A">
        <w:rPr>
          <w:rFonts w:ascii="Trebuchet MS" w:hAnsi="Trebuchet MS"/>
          <w:szCs w:val="16"/>
          <w:lang w:val="en-US"/>
        </w:rPr>
        <w:t xml:space="preserve">Authority’s </w:t>
      </w:r>
      <w:r w:rsidRPr="00A4572A">
        <w:rPr>
          <w:rFonts w:ascii="Trebuchet MS" w:hAnsi="Trebuchet MS"/>
          <w:szCs w:val="16"/>
          <w:lang w:val="en-US"/>
        </w:rPr>
        <w:t>locations;</w:t>
      </w:r>
    </w:p>
    <w:p w14:paraId="5B7A0AA7" w14:textId="77777777" w:rsidR="009E57EF" w:rsidRPr="00A4572A" w:rsidRDefault="009E57EF" w:rsidP="009E57EF">
      <w:pPr>
        <w:pStyle w:val="Odstavekseznama"/>
        <w:numPr>
          <w:ilvl w:val="0"/>
          <w:numId w:val="35"/>
        </w:numPr>
        <w:tabs>
          <w:tab w:val="left" w:pos="142"/>
        </w:tabs>
        <w:jc w:val="both"/>
        <w:rPr>
          <w:rFonts w:ascii="Trebuchet MS" w:hAnsi="Trebuchet MS"/>
          <w:szCs w:val="16"/>
          <w:lang w:val="en-US"/>
        </w:rPr>
      </w:pPr>
      <w:r w:rsidRPr="00A4572A">
        <w:rPr>
          <w:rFonts w:ascii="Trebuchet MS" w:hAnsi="Trebuchet MS"/>
          <w:szCs w:val="16"/>
          <w:lang w:val="en-US"/>
        </w:rPr>
        <w:t>service in a case of force majeure or natural disasters.</w:t>
      </w:r>
    </w:p>
    <w:p w14:paraId="73F78248" w14:textId="0D7F4B35" w:rsidR="009E57EF" w:rsidRPr="00A4572A" w:rsidRDefault="009E57EF" w:rsidP="009E57EF">
      <w:pPr>
        <w:jc w:val="both"/>
        <w:rPr>
          <w:rFonts w:ascii="Trebuchet MS" w:hAnsi="Trebuchet MS"/>
          <w:szCs w:val="16"/>
          <w:lang w:val="en-US"/>
        </w:rPr>
      </w:pPr>
    </w:p>
    <w:p w14:paraId="6774F735" w14:textId="77777777" w:rsidR="009D1AF7" w:rsidRPr="00A4572A" w:rsidRDefault="009D1AF7" w:rsidP="009E57EF">
      <w:pPr>
        <w:jc w:val="both"/>
        <w:rPr>
          <w:rFonts w:ascii="Trebuchet MS" w:hAnsi="Trebuchet MS"/>
          <w:szCs w:val="16"/>
          <w:lang w:val="en-US"/>
        </w:rPr>
      </w:pPr>
    </w:p>
    <w:p w14:paraId="3CAEC159" w14:textId="386D5BBF" w:rsidR="009E57EF" w:rsidRPr="00A4572A" w:rsidRDefault="00D43812" w:rsidP="009E57EF">
      <w:pPr>
        <w:jc w:val="both"/>
        <w:rPr>
          <w:rFonts w:ascii="Trebuchet MS" w:hAnsi="Trebuchet MS"/>
          <w:b/>
          <w:szCs w:val="16"/>
          <w:lang w:val="en-US"/>
        </w:rPr>
      </w:pPr>
      <w:r w:rsidRPr="00A4572A">
        <w:rPr>
          <w:rFonts w:ascii="Trebuchet MS" w:hAnsi="Trebuchet MS"/>
          <w:b/>
          <w:szCs w:val="16"/>
          <w:lang w:val="en-US"/>
        </w:rPr>
        <w:t>Technical support for users</w:t>
      </w:r>
    </w:p>
    <w:p w14:paraId="173C477B" w14:textId="77777777" w:rsidR="009E57EF" w:rsidRPr="00A4572A" w:rsidRDefault="009E57EF" w:rsidP="009E57EF">
      <w:pPr>
        <w:ind w:left="708"/>
        <w:jc w:val="both"/>
        <w:rPr>
          <w:rFonts w:ascii="Trebuchet MS" w:hAnsi="Trebuchet MS"/>
          <w:szCs w:val="16"/>
          <w:lang w:val="en-US"/>
        </w:rPr>
      </w:pPr>
    </w:p>
    <w:p w14:paraId="5FDE37A1" w14:textId="58D9ECBF" w:rsidR="00D43812" w:rsidRPr="00A4572A" w:rsidRDefault="00D43812" w:rsidP="00D43812">
      <w:pPr>
        <w:jc w:val="both"/>
        <w:rPr>
          <w:rFonts w:ascii="Trebuchet MS" w:hAnsi="Trebuchet MS"/>
          <w:szCs w:val="16"/>
          <w:lang w:val="en-US"/>
        </w:rPr>
      </w:pPr>
      <w:r w:rsidRPr="00A4572A">
        <w:rPr>
          <w:rFonts w:ascii="Trebuchet MS" w:hAnsi="Trebuchet MS"/>
          <w:szCs w:val="16"/>
          <w:lang w:val="en-US"/>
        </w:rPr>
        <w:t xml:space="preserve">The </w:t>
      </w:r>
      <w:r w:rsidR="009D1AF7" w:rsidRPr="00A4572A">
        <w:rPr>
          <w:rFonts w:ascii="Trebuchet MS" w:hAnsi="Trebuchet MS"/>
          <w:szCs w:val="16"/>
          <w:lang w:val="en-US"/>
        </w:rPr>
        <w:t xml:space="preserve">Tenderer </w:t>
      </w:r>
      <w:r w:rsidRPr="00A4572A">
        <w:rPr>
          <w:rFonts w:ascii="Trebuchet MS" w:hAnsi="Trebuchet MS"/>
          <w:szCs w:val="16"/>
          <w:lang w:val="en-US"/>
        </w:rPr>
        <w:t xml:space="preserve">is obliged to provide qualified reception and processing of all the </w:t>
      </w:r>
      <w:r w:rsidR="009D1AF7" w:rsidRPr="00A4572A">
        <w:rPr>
          <w:rFonts w:ascii="Trebuchet MS" w:hAnsi="Trebuchet MS"/>
          <w:szCs w:val="16"/>
          <w:lang w:val="en-US"/>
        </w:rPr>
        <w:t xml:space="preserve">Contracting Authority’s </w:t>
      </w:r>
      <w:r w:rsidRPr="00A4572A">
        <w:rPr>
          <w:rFonts w:ascii="Trebuchet MS" w:hAnsi="Trebuchet MS"/>
          <w:szCs w:val="16"/>
          <w:lang w:val="en-US"/>
        </w:rPr>
        <w:t xml:space="preserve">technical questions and problems related to the </w:t>
      </w:r>
      <w:r w:rsidR="009D1AF7" w:rsidRPr="00A4572A">
        <w:rPr>
          <w:rFonts w:ascii="Trebuchet MS" w:hAnsi="Trebuchet MS"/>
          <w:szCs w:val="16"/>
          <w:lang w:val="en-US"/>
        </w:rPr>
        <w:t>Tenderer’s</w:t>
      </w:r>
      <w:r w:rsidRPr="00A4572A">
        <w:rPr>
          <w:rFonts w:ascii="Trebuchet MS" w:hAnsi="Trebuchet MS"/>
          <w:szCs w:val="16"/>
          <w:lang w:val="en-US"/>
        </w:rPr>
        <w:t xml:space="preserve"> software. For this purpose, the </w:t>
      </w:r>
      <w:r w:rsidR="009D1AF7" w:rsidRPr="00A4572A">
        <w:rPr>
          <w:rFonts w:ascii="Trebuchet MS" w:hAnsi="Trebuchet MS"/>
          <w:szCs w:val="16"/>
          <w:lang w:val="en-US"/>
        </w:rPr>
        <w:t>Tenderer</w:t>
      </w:r>
      <w:r w:rsidRPr="00A4572A">
        <w:rPr>
          <w:rFonts w:ascii="Trebuchet MS" w:hAnsi="Trebuchet MS"/>
          <w:szCs w:val="16"/>
          <w:lang w:val="en-US"/>
        </w:rPr>
        <w:t xml:space="preserve"> provides qualified services for all requirements regarding the software that the </w:t>
      </w:r>
      <w:r w:rsidR="009D1AF7" w:rsidRPr="00A4572A">
        <w:rPr>
          <w:rFonts w:ascii="Trebuchet MS" w:hAnsi="Trebuchet MS"/>
          <w:szCs w:val="16"/>
          <w:lang w:val="en-US"/>
        </w:rPr>
        <w:t xml:space="preserve">Contracting </w:t>
      </w:r>
      <w:r w:rsidR="006376A8" w:rsidRPr="00A4572A">
        <w:rPr>
          <w:rFonts w:ascii="Trebuchet MS" w:hAnsi="Trebuchet MS"/>
          <w:szCs w:val="16"/>
          <w:lang w:val="en-US"/>
        </w:rPr>
        <w:t>Authority</w:t>
      </w:r>
      <w:r w:rsidR="00586420" w:rsidRPr="00A4572A">
        <w:rPr>
          <w:rFonts w:ascii="Trebuchet MS" w:hAnsi="Trebuchet MS"/>
          <w:szCs w:val="16"/>
          <w:lang w:val="en-US"/>
        </w:rPr>
        <w:t xml:space="preserve"> </w:t>
      </w:r>
      <w:r w:rsidRPr="00A4572A">
        <w:rPr>
          <w:rFonts w:ascii="Trebuchet MS" w:hAnsi="Trebuchet MS"/>
          <w:szCs w:val="16"/>
          <w:lang w:val="en-US"/>
        </w:rPr>
        <w:t>received together with the license.</w:t>
      </w:r>
    </w:p>
    <w:p w14:paraId="4D93E45A" w14:textId="77777777" w:rsidR="009D1AF7" w:rsidRPr="00A4572A" w:rsidRDefault="009D1AF7" w:rsidP="00D43812">
      <w:pPr>
        <w:jc w:val="both"/>
        <w:rPr>
          <w:rFonts w:ascii="Trebuchet MS" w:hAnsi="Trebuchet MS"/>
          <w:szCs w:val="16"/>
          <w:lang w:val="en-US"/>
        </w:rPr>
      </w:pPr>
    </w:p>
    <w:p w14:paraId="6B0911DF" w14:textId="77777777" w:rsidR="00D43812" w:rsidRPr="00A4572A" w:rsidRDefault="00D43812" w:rsidP="00D43812">
      <w:pPr>
        <w:jc w:val="both"/>
        <w:rPr>
          <w:rFonts w:ascii="Trebuchet MS" w:hAnsi="Trebuchet MS"/>
          <w:szCs w:val="16"/>
          <w:lang w:val="en-US"/>
        </w:rPr>
      </w:pPr>
      <w:r w:rsidRPr="00A4572A">
        <w:rPr>
          <w:rFonts w:ascii="Trebuchet MS" w:hAnsi="Trebuchet MS"/>
          <w:szCs w:val="16"/>
          <w:lang w:val="en-US"/>
        </w:rPr>
        <w:t>Technical assistance to users is also intended for general questions regarding the operation of the maintained equipment and troubleshooting in minor cases.</w:t>
      </w:r>
    </w:p>
    <w:p w14:paraId="1E4248C3" w14:textId="77777777" w:rsidR="009D1AF7" w:rsidRPr="00A4572A" w:rsidRDefault="009D1AF7" w:rsidP="00D43812">
      <w:pPr>
        <w:jc w:val="both"/>
        <w:rPr>
          <w:rFonts w:ascii="Trebuchet MS" w:hAnsi="Trebuchet MS"/>
          <w:szCs w:val="16"/>
          <w:lang w:val="en-US"/>
        </w:rPr>
      </w:pPr>
    </w:p>
    <w:p w14:paraId="61B77A0A" w14:textId="1968E456" w:rsidR="00C46F95" w:rsidRDefault="00D43812" w:rsidP="00D43812">
      <w:pPr>
        <w:jc w:val="both"/>
        <w:rPr>
          <w:rFonts w:ascii="Trebuchet MS" w:hAnsi="Trebuchet MS"/>
          <w:szCs w:val="16"/>
          <w:lang w:val="en-US"/>
        </w:rPr>
      </w:pPr>
      <w:r w:rsidRPr="00A4572A">
        <w:rPr>
          <w:rFonts w:ascii="Trebuchet MS" w:hAnsi="Trebuchet MS"/>
          <w:szCs w:val="16"/>
          <w:lang w:val="en-US"/>
        </w:rPr>
        <w:t xml:space="preserve">To use the technical assistance service, the </w:t>
      </w:r>
      <w:r w:rsidR="009D1AF7" w:rsidRPr="00A4572A">
        <w:rPr>
          <w:rFonts w:ascii="Trebuchet MS" w:hAnsi="Trebuchet MS"/>
          <w:szCs w:val="16"/>
          <w:lang w:val="en-US"/>
        </w:rPr>
        <w:t>Tenderer</w:t>
      </w:r>
      <w:r w:rsidRPr="00A4572A">
        <w:rPr>
          <w:rFonts w:ascii="Trebuchet MS" w:hAnsi="Trebuchet MS"/>
          <w:szCs w:val="16"/>
          <w:lang w:val="en-US"/>
        </w:rPr>
        <w:t xml:space="preserve"> must provide communication via phone, e-mail or the </w:t>
      </w:r>
      <w:r w:rsidR="009D1AF7" w:rsidRPr="00A4572A">
        <w:rPr>
          <w:rFonts w:ascii="Trebuchet MS" w:hAnsi="Trebuchet MS"/>
          <w:szCs w:val="16"/>
          <w:lang w:val="en-US"/>
        </w:rPr>
        <w:t xml:space="preserve">Tenderer’s </w:t>
      </w:r>
      <w:r w:rsidRPr="00A4572A">
        <w:rPr>
          <w:rFonts w:ascii="Trebuchet MS" w:hAnsi="Trebuchet MS"/>
          <w:szCs w:val="16"/>
          <w:lang w:val="en-US"/>
        </w:rPr>
        <w:t>user portal at least in English</w:t>
      </w:r>
      <w:r w:rsidR="009D1AF7" w:rsidRPr="00A4572A">
        <w:rPr>
          <w:rFonts w:ascii="Trebuchet MS" w:hAnsi="Trebuchet MS"/>
          <w:szCs w:val="16"/>
          <w:lang w:val="en-US"/>
        </w:rPr>
        <w:t xml:space="preserve"> language</w:t>
      </w:r>
      <w:r w:rsidRPr="00A4572A">
        <w:rPr>
          <w:rFonts w:ascii="Trebuchet MS" w:hAnsi="Trebuchet MS"/>
          <w:szCs w:val="16"/>
          <w:lang w:val="en-US"/>
        </w:rPr>
        <w:t xml:space="preserve">. The service is intended exclusively for authorized representatives of the </w:t>
      </w:r>
      <w:r w:rsidR="009D1AF7" w:rsidRPr="00A4572A">
        <w:rPr>
          <w:rFonts w:ascii="Trebuchet MS" w:hAnsi="Trebuchet MS"/>
          <w:szCs w:val="16"/>
          <w:lang w:val="en-US"/>
        </w:rPr>
        <w:t>Contracting Authority.</w:t>
      </w:r>
    </w:p>
    <w:p w14:paraId="680C6EB0" w14:textId="77777777" w:rsidR="00A4572A" w:rsidRDefault="00A4572A" w:rsidP="00D43812">
      <w:pPr>
        <w:jc w:val="both"/>
        <w:rPr>
          <w:rFonts w:ascii="Trebuchet MS" w:hAnsi="Trebuchet MS"/>
          <w:szCs w:val="16"/>
          <w:lang w:val="en-US"/>
        </w:rPr>
      </w:pPr>
    </w:p>
    <w:p w14:paraId="73E925D7" w14:textId="77777777" w:rsidR="00A4572A" w:rsidRPr="00A4572A" w:rsidRDefault="00A4572A" w:rsidP="00D43812">
      <w:pPr>
        <w:jc w:val="both"/>
        <w:rPr>
          <w:rFonts w:ascii="Trebuchet MS" w:hAnsi="Trebuchet MS"/>
          <w:szCs w:val="16"/>
          <w:lang w:val="en-US"/>
        </w:rPr>
      </w:pPr>
    </w:p>
    <w:p w14:paraId="6E80F905" w14:textId="6E556663" w:rsidR="009D1AF7" w:rsidRPr="00A4572A" w:rsidRDefault="009D1AF7" w:rsidP="009D1AF7">
      <w:pPr>
        <w:jc w:val="both"/>
        <w:rPr>
          <w:rFonts w:ascii="Trebuchet MS" w:hAnsi="Trebuchet MS"/>
          <w:b/>
          <w:szCs w:val="16"/>
          <w:lang w:val="en-US"/>
        </w:rPr>
      </w:pPr>
      <w:r w:rsidRPr="00A4572A">
        <w:rPr>
          <w:rFonts w:ascii="Trebuchet MS" w:hAnsi="Trebuchet MS"/>
          <w:b/>
          <w:szCs w:val="16"/>
          <w:lang w:val="en-US"/>
        </w:rPr>
        <w:t>Ensuring the functionality of the software of the maintained system</w:t>
      </w:r>
    </w:p>
    <w:p w14:paraId="64DE19D1" w14:textId="77777777" w:rsidR="009D1AF7" w:rsidRPr="00A4572A" w:rsidRDefault="009D1AF7" w:rsidP="009D1AF7">
      <w:pPr>
        <w:ind w:left="708"/>
        <w:jc w:val="both"/>
        <w:rPr>
          <w:rFonts w:ascii="Trebuchet MS" w:hAnsi="Trebuchet MS"/>
          <w:szCs w:val="16"/>
          <w:lang w:val="en-US"/>
        </w:rPr>
      </w:pPr>
    </w:p>
    <w:p w14:paraId="260A2A96" w14:textId="702BA7F4" w:rsidR="009D1AF7" w:rsidRPr="00A4572A" w:rsidRDefault="009D1AF7" w:rsidP="009D1AF7">
      <w:pPr>
        <w:jc w:val="both"/>
        <w:rPr>
          <w:rFonts w:ascii="Trebuchet MS" w:hAnsi="Trebuchet MS"/>
          <w:szCs w:val="16"/>
          <w:lang w:val="en-US"/>
        </w:rPr>
      </w:pPr>
      <w:r w:rsidRPr="00A4572A">
        <w:rPr>
          <w:rFonts w:ascii="Trebuchet MS" w:hAnsi="Trebuchet MS"/>
          <w:szCs w:val="16"/>
          <w:lang w:val="en-US"/>
        </w:rPr>
        <w:t>The Tenderer prepares software updates for the equipment it manufactures and markets, which contain increased functionality and improvements in accordance with market requirements. The update service described here applies exclusively to equipment subject to maintenance.</w:t>
      </w:r>
    </w:p>
    <w:p w14:paraId="55D71CBF" w14:textId="77777777" w:rsidR="009D1AF7" w:rsidRPr="00A4572A" w:rsidRDefault="009D1AF7" w:rsidP="009D1AF7">
      <w:pPr>
        <w:jc w:val="both"/>
        <w:rPr>
          <w:rFonts w:ascii="Trebuchet MS" w:hAnsi="Trebuchet MS"/>
          <w:szCs w:val="16"/>
          <w:lang w:val="en-US"/>
        </w:rPr>
      </w:pPr>
    </w:p>
    <w:p w14:paraId="241277FF" w14:textId="176738E4" w:rsidR="009D1AF7" w:rsidRPr="00A4572A" w:rsidRDefault="009D1AF7" w:rsidP="009D1AF7">
      <w:pPr>
        <w:jc w:val="both"/>
        <w:rPr>
          <w:rFonts w:ascii="Trebuchet MS" w:hAnsi="Trebuchet MS"/>
          <w:szCs w:val="16"/>
          <w:lang w:val="en-US"/>
        </w:rPr>
      </w:pPr>
      <w:r w:rsidRPr="00A4572A">
        <w:rPr>
          <w:rFonts w:ascii="Trebuchet MS" w:hAnsi="Trebuchet MS"/>
          <w:szCs w:val="16"/>
          <w:lang w:val="en-US"/>
        </w:rPr>
        <w:t>Software updates contain the following items</w:t>
      </w:r>
      <w:r w:rsidR="008B0592" w:rsidRPr="00A4572A">
        <w:rPr>
          <w:rFonts w:ascii="Trebuchet MS" w:hAnsi="Trebuchet MS"/>
          <w:szCs w:val="16"/>
          <w:lang w:val="en-US"/>
        </w:rPr>
        <w:t xml:space="preserve"> (one or more items)</w:t>
      </w:r>
      <w:r w:rsidRPr="00A4572A">
        <w:rPr>
          <w:rFonts w:ascii="Trebuchet MS" w:hAnsi="Trebuchet MS"/>
          <w:szCs w:val="16"/>
          <w:lang w:val="en-US"/>
        </w:rPr>
        <w:t>:</w:t>
      </w:r>
    </w:p>
    <w:p w14:paraId="698F561E" w14:textId="77777777" w:rsidR="009D1AF7" w:rsidRPr="00A4572A" w:rsidRDefault="009D1AF7" w:rsidP="009D1AF7">
      <w:pPr>
        <w:jc w:val="both"/>
        <w:rPr>
          <w:rFonts w:ascii="Trebuchet MS" w:hAnsi="Trebuchet MS"/>
          <w:szCs w:val="16"/>
          <w:lang w:val="en-US"/>
        </w:rPr>
      </w:pPr>
      <w:r w:rsidRPr="00A4572A">
        <w:rPr>
          <w:rFonts w:ascii="Trebuchet MS" w:hAnsi="Trebuchet MS"/>
          <w:szCs w:val="16"/>
          <w:lang w:val="en-US"/>
        </w:rPr>
        <w:t>• improvement of general functionality,</w:t>
      </w:r>
    </w:p>
    <w:p w14:paraId="3AE7BAB4" w14:textId="77777777" w:rsidR="009D1AF7" w:rsidRPr="00A4572A" w:rsidRDefault="009D1AF7" w:rsidP="009D1AF7">
      <w:pPr>
        <w:jc w:val="both"/>
        <w:rPr>
          <w:rFonts w:ascii="Trebuchet MS" w:hAnsi="Trebuchet MS"/>
          <w:szCs w:val="16"/>
          <w:lang w:val="en-US"/>
        </w:rPr>
      </w:pPr>
      <w:r w:rsidRPr="00A4572A">
        <w:rPr>
          <w:rFonts w:ascii="Trebuchet MS" w:hAnsi="Trebuchet MS"/>
          <w:szCs w:val="16"/>
          <w:lang w:val="en-US"/>
        </w:rPr>
        <w:t>• improvement of functions that are already built into the operation of the software and elimination of errors in its operation (service pack),</w:t>
      </w:r>
    </w:p>
    <w:p w14:paraId="66F26441" w14:textId="4617DF92" w:rsidR="009D1AF7" w:rsidRPr="00A4572A" w:rsidRDefault="009D1AF7" w:rsidP="009D1AF7">
      <w:pPr>
        <w:jc w:val="both"/>
        <w:rPr>
          <w:rFonts w:ascii="Trebuchet MS" w:hAnsi="Trebuchet MS"/>
          <w:szCs w:val="16"/>
          <w:lang w:val="en-US"/>
        </w:rPr>
      </w:pPr>
      <w:r w:rsidRPr="00A4572A">
        <w:rPr>
          <w:rFonts w:ascii="Trebuchet MS" w:hAnsi="Trebuchet MS"/>
          <w:szCs w:val="16"/>
          <w:lang w:val="en-US"/>
        </w:rPr>
        <w:t>• new functions that are defined as standard in the software.</w:t>
      </w:r>
    </w:p>
    <w:p w14:paraId="1CE8D003" w14:textId="77777777" w:rsidR="009D1AF7" w:rsidRPr="00A4572A" w:rsidRDefault="009D1AF7" w:rsidP="009D1AF7">
      <w:pPr>
        <w:jc w:val="both"/>
        <w:rPr>
          <w:rFonts w:ascii="Trebuchet MS" w:hAnsi="Trebuchet MS"/>
          <w:szCs w:val="16"/>
          <w:lang w:val="en-US"/>
        </w:rPr>
      </w:pPr>
    </w:p>
    <w:p w14:paraId="1367D799" w14:textId="292F0B9F" w:rsidR="009D1AF7" w:rsidRPr="00A4572A" w:rsidRDefault="009D1AF7" w:rsidP="009D1AF7">
      <w:pPr>
        <w:jc w:val="both"/>
        <w:rPr>
          <w:rFonts w:ascii="Trebuchet MS" w:hAnsi="Trebuchet MS"/>
          <w:szCs w:val="16"/>
          <w:lang w:val="en-US"/>
        </w:rPr>
      </w:pPr>
      <w:r w:rsidRPr="00A4572A">
        <w:rPr>
          <w:rFonts w:ascii="Trebuchet MS" w:hAnsi="Trebuchet MS"/>
          <w:szCs w:val="16"/>
          <w:lang w:val="en-US"/>
        </w:rPr>
        <w:t xml:space="preserve">Updates will be available based on the Tenderer’s development plans for the software. The Contracting </w:t>
      </w:r>
      <w:r w:rsidR="006376A8" w:rsidRPr="00A4572A">
        <w:rPr>
          <w:rFonts w:ascii="Trebuchet MS" w:hAnsi="Trebuchet MS"/>
          <w:szCs w:val="16"/>
          <w:lang w:val="en-US"/>
        </w:rPr>
        <w:t>Authority</w:t>
      </w:r>
      <w:r w:rsidR="00586420" w:rsidRPr="00A4572A">
        <w:rPr>
          <w:rFonts w:ascii="Trebuchet MS" w:hAnsi="Trebuchet MS"/>
          <w:szCs w:val="16"/>
          <w:lang w:val="en-US"/>
        </w:rPr>
        <w:t xml:space="preserve"> </w:t>
      </w:r>
      <w:r w:rsidRPr="00A4572A">
        <w:rPr>
          <w:rFonts w:ascii="Trebuchet MS" w:hAnsi="Trebuchet MS"/>
          <w:szCs w:val="16"/>
          <w:lang w:val="en-US"/>
        </w:rPr>
        <w:t>is entitled to all versions of the updates of the already existing software. The update installation includes all relevant software components and updated documentation or a brief description of the latest changes.</w:t>
      </w:r>
    </w:p>
    <w:p w14:paraId="170F7044" w14:textId="51CEE285" w:rsidR="009D1AF7" w:rsidRPr="00A4572A" w:rsidRDefault="009D1AF7" w:rsidP="00D43812">
      <w:pPr>
        <w:jc w:val="both"/>
        <w:rPr>
          <w:rFonts w:ascii="Trebuchet MS" w:hAnsi="Trebuchet MS"/>
          <w:szCs w:val="16"/>
          <w:lang w:val="en-US"/>
        </w:rPr>
      </w:pPr>
    </w:p>
    <w:p w14:paraId="08D4D845" w14:textId="77777777" w:rsidR="009D1AF7" w:rsidRPr="00A4572A" w:rsidRDefault="009D1AF7" w:rsidP="00D43812">
      <w:pPr>
        <w:jc w:val="both"/>
        <w:rPr>
          <w:rFonts w:ascii="Trebuchet MS" w:hAnsi="Trebuchet MS"/>
          <w:szCs w:val="16"/>
          <w:lang w:val="en-US"/>
        </w:rPr>
      </w:pPr>
    </w:p>
    <w:p w14:paraId="28BE1742" w14:textId="77777777" w:rsidR="009D1AF7" w:rsidRPr="00A4572A" w:rsidRDefault="009D1AF7" w:rsidP="009D1AF7">
      <w:pPr>
        <w:jc w:val="both"/>
        <w:rPr>
          <w:rFonts w:ascii="Trebuchet MS" w:hAnsi="Trebuchet MS"/>
          <w:b/>
          <w:szCs w:val="16"/>
          <w:lang w:val="en-US"/>
        </w:rPr>
      </w:pPr>
      <w:r w:rsidRPr="00A4572A">
        <w:rPr>
          <w:rFonts w:ascii="Trebuchet MS" w:hAnsi="Trebuchet MS"/>
          <w:b/>
          <w:szCs w:val="16"/>
          <w:lang w:val="en-US"/>
        </w:rPr>
        <w:t>Software</w:t>
      </w:r>
      <w:r w:rsidRPr="00A4572A">
        <w:rPr>
          <w:lang w:val="en-US"/>
        </w:rPr>
        <w:t xml:space="preserve"> </w:t>
      </w:r>
      <w:r w:rsidRPr="00A4572A">
        <w:rPr>
          <w:rFonts w:ascii="Trebuchet MS" w:hAnsi="Trebuchet MS"/>
          <w:b/>
          <w:szCs w:val="16"/>
          <w:lang w:val="en-US"/>
        </w:rPr>
        <w:t>updating</w:t>
      </w:r>
    </w:p>
    <w:p w14:paraId="1F8EFD9E" w14:textId="77777777" w:rsidR="009D1AF7" w:rsidRPr="00A4572A" w:rsidRDefault="009D1AF7" w:rsidP="009D1AF7">
      <w:pPr>
        <w:ind w:left="708"/>
        <w:jc w:val="both"/>
        <w:rPr>
          <w:rFonts w:ascii="Trebuchet MS" w:hAnsi="Trebuchet MS"/>
          <w:szCs w:val="16"/>
          <w:lang w:val="en-US"/>
        </w:rPr>
      </w:pPr>
    </w:p>
    <w:p w14:paraId="4BA46A8B" w14:textId="63E1910C" w:rsidR="009D1AF7" w:rsidRPr="00A4572A" w:rsidRDefault="009D1AF7" w:rsidP="009D1AF7">
      <w:pPr>
        <w:jc w:val="both"/>
        <w:rPr>
          <w:rFonts w:ascii="Trebuchet MS" w:hAnsi="Trebuchet MS"/>
          <w:szCs w:val="16"/>
          <w:lang w:val="en-US"/>
        </w:rPr>
      </w:pPr>
      <w:r w:rsidRPr="00A4572A">
        <w:rPr>
          <w:rFonts w:ascii="Trebuchet MS" w:hAnsi="Trebuchet MS"/>
          <w:szCs w:val="16"/>
          <w:lang w:val="en-US"/>
        </w:rPr>
        <w:t xml:space="preserve">The Tenderer </w:t>
      </w:r>
      <w:r w:rsidR="00CB796A" w:rsidRPr="00A4572A">
        <w:rPr>
          <w:rFonts w:ascii="Trebuchet MS" w:hAnsi="Trebuchet MS"/>
          <w:szCs w:val="16"/>
          <w:lang w:val="en-US"/>
        </w:rPr>
        <w:t>must ensure that its software will operate without errors/defects that could prevent the proper operation of this equipment. This warranty is effective during the term of the Contract</w:t>
      </w:r>
      <w:r w:rsidRPr="00A4572A">
        <w:rPr>
          <w:rFonts w:ascii="Trebuchet MS" w:hAnsi="Trebuchet MS"/>
          <w:szCs w:val="16"/>
          <w:lang w:val="en-US"/>
        </w:rPr>
        <w:t>.</w:t>
      </w:r>
    </w:p>
    <w:p w14:paraId="7D982FA8" w14:textId="77777777" w:rsidR="009D1AF7" w:rsidRPr="00A4572A" w:rsidRDefault="009D1AF7" w:rsidP="009D1AF7">
      <w:pPr>
        <w:jc w:val="both"/>
        <w:rPr>
          <w:rFonts w:ascii="Trebuchet MS" w:hAnsi="Trebuchet MS"/>
          <w:szCs w:val="16"/>
          <w:lang w:val="en-US"/>
        </w:rPr>
      </w:pPr>
    </w:p>
    <w:p w14:paraId="66CE4EEF" w14:textId="2859999B" w:rsidR="00D43812" w:rsidRPr="00A4572A" w:rsidRDefault="00D43812" w:rsidP="00CB796A">
      <w:pPr>
        <w:jc w:val="both"/>
        <w:rPr>
          <w:rFonts w:ascii="Trebuchet MS" w:hAnsi="Trebuchet MS"/>
          <w:szCs w:val="16"/>
          <w:lang w:val="en-US"/>
        </w:rPr>
      </w:pPr>
    </w:p>
    <w:p w14:paraId="3A6E6CCE" w14:textId="349FE6DB" w:rsidR="00CB796A" w:rsidRPr="00A4572A" w:rsidRDefault="00CB796A" w:rsidP="00CB796A">
      <w:pPr>
        <w:jc w:val="both"/>
        <w:rPr>
          <w:rFonts w:ascii="Trebuchet MS" w:hAnsi="Trebuchet MS"/>
          <w:b/>
          <w:szCs w:val="16"/>
          <w:lang w:val="en-US"/>
        </w:rPr>
      </w:pPr>
      <w:r w:rsidRPr="00A4572A">
        <w:rPr>
          <w:rFonts w:ascii="Trebuchet MS" w:hAnsi="Trebuchet MS"/>
          <w:b/>
          <w:szCs w:val="16"/>
          <w:lang w:val="en-US"/>
        </w:rPr>
        <w:t>Technical servicing from the Tenderer’s location or at the Contracting Authority’s locations in the event of a request from the Contracting Authority</w:t>
      </w:r>
    </w:p>
    <w:p w14:paraId="3950F20E" w14:textId="77777777" w:rsidR="00CB796A" w:rsidRPr="00A4572A" w:rsidRDefault="00CB796A" w:rsidP="00CB796A">
      <w:pPr>
        <w:ind w:left="708"/>
        <w:jc w:val="both"/>
        <w:rPr>
          <w:rFonts w:ascii="Trebuchet MS" w:hAnsi="Trebuchet MS"/>
          <w:szCs w:val="16"/>
          <w:lang w:val="en-US"/>
        </w:rPr>
      </w:pPr>
    </w:p>
    <w:p w14:paraId="7D785049" w14:textId="44DCCC4C" w:rsidR="00CB796A" w:rsidRPr="00A4572A" w:rsidRDefault="00CB796A" w:rsidP="00CB796A">
      <w:pPr>
        <w:jc w:val="both"/>
        <w:rPr>
          <w:rFonts w:ascii="Trebuchet MS" w:hAnsi="Trebuchet MS"/>
          <w:szCs w:val="16"/>
          <w:lang w:val="en-US"/>
        </w:rPr>
      </w:pPr>
      <w:r w:rsidRPr="00A4572A">
        <w:rPr>
          <w:rFonts w:ascii="Trebuchet MS" w:hAnsi="Trebuchet MS"/>
          <w:szCs w:val="16"/>
          <w:lang w:val="en-US"/>
        </w:rPr>
        <w:t xml:space="preserve">If the problem cannot be resolved through the activities and procedures of technical assistance to users or remote diagnosis and maintenance, the Contracting </w:t>
      </w:r>
      <w:r w:rsidR="006376A8" w:rsidRPr="00A4572A">
        <w:rPr>
          <w:rFonts w:ascii="Trebuchet MS" w:hAnsi="Trebuchet MS"/>
          <w:szCs w:val="16"/>
          <w:lang w:val="en-US"/>
        </w:rPr>
        <w:t>Authority</w:t>
      </w:r>
      <w:r w:rsidR="00586420" w:rsidRPr="00A4572A">
        <w:rPr>
          <w:rFonts w:ascii="Trebuchet MS" w:hAnsi="Trebuchet MS"/>
          <w:szCs w:val="16"/>
          <w:lang w:val="en-US"/>
        </w:rPr>
        <w:t xml:space="preserve"> </w:t>
      </w:r>
      <w:r w:rsidRPr="00A4572A">
        <w:rPr>
          <w:rFonts w:ascii="Trebuchet MS" w:hAnsi="Trebuchet MS"/>
          <w:szCs w:val="16"/>
          <w:lang w:val="en-US"/>
        </w:rPr>
        <w:t>may request technical servicing at the Contracting Authority’s locations.</w:t>
      </w:r>
    </w:p>
    <w:p w14:paraId="678098D4" w14:textId="77777777" w:rsidR="00CB796A" w:rsidRPr="00A4572A" w:rsidRDefault="00CB796A" w:rsidP="00CB796A">
      <w:pPr>
        <w:jc w:val="both"/>
        <w:rPr>
          <w:rFonts w:ascii="Trebuchet MS" w:hAnsi="Trebuchet MS"/>
          <w:szCs w:val="16"/>
          <w:lang w:val="en-US"/>
        </w:rPr>
      </w:pPr>
    </w:p>
    <w:p w14:paraId="7162C70B" w14:textId="0011945C" w:rsidR="00CB796A" w:rsidRPr="00A4572A" w:rsidRDefault="00CB796A" w:rsidP="00CB796A">
      <w:pPr>
        <w:jc w:val="both"/>
        <w:rPr>
          <w:rFonts w:ascii="Trebuchet MS" w:hAnsi="Trebuchet MS"/>
          <w:szCs w:val="16"/>
          <w:lang w:val="en-US"/>
        </w:rPr>
      </w:pPr>
      <w:r w:rsidRPr="00A4572A">
        <w:rPr>
          <w:rFonts w:ascii="Trebuchet MS" w:hAnsi="Trebuchet MS"/>
          <w:szCs w:val="16"/>
          <w:lang w:val="en-US"/>
        </w:rPr>
        <w:t>If an error was discovered by the Contracting Authority, it must be corrected at his request during regular working hours within a maximum of 10 days from reporting the error.</w:t>
      </w:r>
    </w:p>
    <w:p w14:paraId="106687E2" w14:textId="0DA7AC2A" w:rsidR="009D1AF7" w:rsidRPr="00A4572A" w:rsidRDefault="009D1AF7" w:rsidP="00CB796A">
      <w:pPr>
        <w:jc w:val="both"/>
        <w:rPr>
          <w:rFonts w:ascii="Trebuchet MS" w:hAnsi="Trebuchet MS"/>
          <w:szCs w:val="16"/>
          <w:lang w:val="en-US"/>
        </w:rPr>
      </w:pPr>
    </w:p>
    <w:p w14:paraId="748478DC" w14:textId="77777777" w:rsidR="00CB796A" w:rsidRPr="00A4572A" w:rsidRDefault="00CB796A" w:rsidP="00CB796A">
      <w:pPr>
        <w:jc w:val="both"/>
        <w:rPr>
          <w:rFonts w:ascii="Trebuchet MS" w:hAnsi="Trebuchet MS"/>
          <w:szCs w:val="16"/>
          <w:lang w:val="en-US"/>
        </w:rPr>
      </w:pPr>
    </w:p>
    <w:p w14:paraId="05B69BBE" w14:textId="411B1584" w:rsidR="00CB796A" w:rsidRPr="00A4572A" w:rsidRDefault="00CB796A" w:rsidP="00CB796A">
      <w:pPr>
        <w:jc w:val="both"/>
        <w:rPr>
          <w:rFonts w:ascii="Trebuchet MS" w:hAnsi="Trebuchet MS"/>
          <w:b/>
          <w:szCs w:val="16"/>
          <w:lang w:val="en-US"/>
        </w:rPr>
      </w:pPr>
      <w:r w:rsidRPr="00A4572A">
        <w:rPr>
          <w:rFonts w:ascii="Trebuchet MS" w:hAnsi="Trebuchet MS"/>
          <w:b/>
          <w:szCs w:val="16"/>
          <w:lang w:val="en-US"/>
        </w:rPr>
        <w:t>Service in the event of force majeure and the presence of natural disasters</w:t>
      </w:r>
    </w:p>
    <w:p w14:paraId="49816B77" w14:textId="77777777" w:rsidR="00CB796A" w:rsidRPr="00A4572A" w:rsidRDefault="00CB796A" w:rsidP="00CB796A">
      <w:pPr>
        <w:jc w:val="both"/>
        <w:rPr>
          <w:rFonts w:ascii="Trebuchet MS" w:hAnsi="Trebuchet MS"/>
          <w:szCs w:val="16"/>
          <w:lang w:val="en-US"/>
        </w:rPr>
      </w:pPr>
    </w:p>
    <w:p w14:paraId="7DF59959" w14:textId="2687DA3E" w:rsidR="009D1AF7" w:rsidRPr="00A4572A" w:rsidRDefault="00CB796A" w:rsidP="00CB796A">
      <w:pPr>
        <w:jc w:val="both"/>
        <w:rPr>
          <w:rFonts w:ascii="Trebuchet MS" w:hAnsi="Trebuchet MS"/>
          <w:szCs w:val="16"/>
          <w:lang w:val="en-US"/>
        </w:rPr>
      </w:pPr>
      <w:r w:rsidRPr="00A4572A">
        <w:rPr>
          <w:rFonts w:ascii="Trebuchet MS" w:hAnsi="Trebuchet MS"/>
          <w:szCs w:val="16"/>
          <w:lang w:val="en-US"/>
        </w:rPr>
        <w:t xml:space="preserve">All necessary work to eliminate equipment malfunctions in the event of force majeure (e.g. lightning...) or natural disasters are also classified as </w:t>
      </w:r>
      <w:r w:rsidR="008B0592" w:rsidRPr="00A4572A">
        <w:rPr>
          <w:rFonts w:ascii="Trebuchet MS" w:hAnsi="Trebuchet MS"/>
          <w:szCs w:val="16"/>
          <w:lang w:val="en-US"/>
        </w:rPr>
        <w:t xml:space="preserve">extraordinary </w:t>
      </w:r>
      <w:r w:rsidRPr="00A4572A">
        <w:rPr>
          <w:rFonts w:ascii="Trebuchet MS" w:hAnsi="Trebuchet MS"/>
          <w:szCs w:val="16"/>
          <w:lang w:val="en-US"/>
        </w:rPr>
        <w:t xml:space="preserve">services. Before the start of the work, the Tenderer and the Contracting </w:t>
      </w:r>
      <w:r w:rsidR="006376A8" w:rsidRPr="00A4572A">
        <w:rPr>
          <w:rFonts w:ascii="Trebuchet MS" w:hAnsi="Trebuchet MS"/>
          <w:szCs w:val="16"/>
          <w:lang w:val="en-US"/>
        </w:rPr>
        <w:t>Authority</w:t>
      </w:r>
      <w:r w:rsidR="00586420" w:rsidRPr="00A4572A">
        <w:rPr>
          <w:rFonts w:ascii="Trebuchet MS" w:hAnsi="Trebuchet MS"/>
          <w:szCs w:val="16"/>
          <w:lang w:val="en-US"/>
        </w:rPr>
        <w:t xml:space="preserve"> </w:t>
      </w:r>
      <w:r w:rsidRPr="00A4572A">
        <w:rPr>
          <w:rFonts w:ascii="Trebuchet MS" w:hAnsi="Trebuchet MS"/>
          <w:szCs w:val="16"/>
          <w:lang w:val="en-US"/>
        </w:rPr>
        <w:t xml:space="preserve">agree on the scope and deadline for the implementation of the error correction. Contracting </w:t>
      </w:r>
      <w:r w:rsidR="006376A8" w:rsidRPr="00A4572A">
        <w:rPr>
          <w:rFonts w:ascii="Trebuchet MS" w:hAnsi="Trebuchet MS"/>
          <w:szCs w:val="16"/>
          <w:lang w:val="en-US"/>
        </w:rPr>
        <w:t>Authority</w:t>
      </w:r>
      <w:r w:rsidR="00586420" w:rsidRPr="00A4572A">
        <w:rPr>
          <w:rFonts w:ascii="Trebuchet MS" w:hAnsi="Trebuchet MS"/>
          <w:szCs w:val="16"/>
          <w:lang w:val="en-US"/>
        </w:rPr>
        <w:t xml:space="preserve"> </w:t>
      </w:r>
      <w:r w:rsidRPr="00A4572A">
        <w:rPr>
          <w:rFonts w:ascii="Trebuchet MS" w:hAnsi="Trebuchet MS"/>
          <w:szCs w:val="16"/>
          <w:lang w:val="en-US"/>
        </w:rPr>
        <w:t>decides on the acceptability of its implementation.</w:t>
      </w:r>
    </w:p>
    <w:p w14:paraId="78247F1A" w14:textId="74FBAF6E" w:rsidR="00CB796A" w:rsidRPr="00A4572A" w:rsidRDefault="00CB796A" w:rsidP="00CB796A">
      <w:pPr>
        <w:jc w:val="both"/>
        <w:rPr>
          <w:rFonts w:ascii="Trebuchet MS" w:hAnsi="Trebuchet MS"/>
          <w:szCs w:val="16"/>
          <w:lang w:val="en-US"/>
        </w:rPr>
      </w:pPr>
    </w:p>
    <w:p w14:paraId="7685F2C3" w14:textId="55DAEA4C" w:rsidR="00CB796A" w:rsidRPr="00A4572A" w:rsidRDefault="00CB796A" w:rsidP="0019399F">
      <w:pPr>
        <w:spacing w:line="360" w:lineRule="auto"/>
        <w:jc w:val="both"/>
        <w:rPr>
          <w:rFonts w:ascii="Trebuchet MS" w:hAnsi="Trebuchet MS"/>
          <w:color w:val="FF0000"/>
          <w:szCs w:val="16"/>
          <w:lang w:val="en-US"/>
        </w:rPr>
      </w:pPr>
    </w:p>
    <w:p w14:paraId="56D1B2E3" w14:textId="6272884E" w:rsidR="0019399F" w:rsidRPr="00A4572A" w:rsidRDefault="00F56455" w:rsidP="0019399F">
      <w:pPr>
        <w:spacing w:line="360" w:lineRule="auto"/>
        <w:jc w:val="both"/>
        <w:rPr>
          <w:rFonts w:ascii="Trebuchet MS" w:hAnsi="Trebuchet MS"/>
          <w:szCs w:val="16"/>
          <w:lang w:val="en-US"/>
        </w:rPr>
      </w:pPr>
      <w:r w:rsidRPr="00A4572A">
        <w:rPr>
          <w:rFonts w:ascii="Trebuchet MS" w:hAnsi="Trebuchet MS"/>
          <w:szCs w:val="16"/>
          <w:lang w:val="en-US"/>
        </w:rPr>
        <w:t xml:space="preserve">We declare under criminal and </w:t>
      </w:r>
      <w:r w:rsidR="00CB796A" w:rsidRPr="00A4572A">
        <w:rPr>
          <w:rFonts w:ascii="Trebuchet MS" w:hAnsi="Trebuchet MS"/>
          <w:szCs w:val="16"/>
          <w:lang w:val="en-US"/>
        </w:rPr>
        <w:t xml:space="preserve">pecuniary </w:t>
      </w:r>
      <w:r w:rsidRPr="00A4572A">
        <w:rPr>
          <w:rFonts w:ascii="Trebuchet MS" w:hAnsi="Trebuchet MS"/>
          <w:szCs w:val="16"/>
          <w:lang w:val="en-US"/>
        </w:rPr>
        <w:t>liability, that we are familiar with all technical requirements described above; we understand and agree that they will be taken into account and that they are an integral part of the Tender</w:t>
      </w:r>
      <w:r w:rsidR="0019399F" w:rsidRPr="00A4572A">
        <w:rPr>
          <w:rFonts w:ascii="Trebuchet MS" w:hAnsi="Trebuchet MS"/>
          <w:szCs w:val="16"/>
          <w:lang w:val="en-US"/>
        </w:rPr>
        <w:t>.</w:t>
      </w:r>
    </w:p>
    <w:p w14:paraId="45C8A5D3" w14:textId="77777777" w:rsidR="0019399F" w:rsidRPr="00A4572A" w:rsidRDefault="0019399F" w:rsidP="0019399F">
      <w:pPr>
        <w:ind w:left="708"/>
        <w:jc w:val="both"/>
        <w:rPr>
          <w:rFonts w:ascii="Trebuchet MS" w:hAnsi="Trebuchet MS"/>
          <w:szCs w:val="16"/>
          <w:lang w:val="en-US"/>
        </w:rPr>
      </w:pPr>
    </w:p>
    <w:p w14:paraId="3D8E770E" w14:textId="77777777" w:rsidR="00F56455" w:rsidRPr="00A4572A" w:rsidRDefault="00F56455" w:rsidP="0019399F">
      <w:pPr>
        <w:ind w:left="708"/>
        <w:jc w:val="both"/>
        <w:rPr>
          <w:rFonts w:ascii="Trebuchet MS" w:hAnsi="Trebuchet MS"/>
          <w:szCs w:val="16"/>
          <w:lang w:val="en-US"/>
        </w:rPr>
      </w:pPr>
    </w:p>
    <w:p w14:paraId="1D7A210A" w14:textId="77777777" w:rsidR="00F56455" w:rsidRPr="00A4572A" w:rsidRDefault="00F56455" w:rsidP="0019399F">
      <w:pPr>
        <w:ind w:left="708"/>
        <w:jc w:val="both"/>
        <w:rPr>
          <w:rFonts w:ascii="Trebuchet MS" w:hAnsi="Trebuchet MS"/>
          <w:szCs w:val="16"/>
          <w:lang w:val="en-US"/>
        </w:rPr>
      </w:pPr>
    </w:p>
    <w:p w14:paraId="1D5B810D" w14:textId="77777777" w:rsidR="00C25E89" w:rsidRPr="00A4572A" w:rsidRDefault="00C25E89" w:rsidP="00C25E89">
      <w:pPr>
        <w:ind w:left="708"/>
        <w:rPr>
          <w:rFonts w:ascii="Trebuchet MS" w:hAnsi="Trebuchet MS"/>
          <w:szCs w:val="16"/>
          <w:lang w:val="en-US"/>
        </w:rPr>
      </w:pPr>
    </w:p>
    <w:tbl>
      <w:tblPr>
        <w:tblW w:w="0" w:type="auto"/>
        <w:tblInd w:w="284" w:type="dxa"/>
        <w:tblLook w:val="01E0" w:firstRow="1" w:lastRow="1" w:firstColumn="1" w:lastColumn="1" w:noHBand="0" w:noVBand="0"/>
      </w:tblPr>
      <w:tblGrid>
        <w:gridCol w:w="5398"/>
        <w:gridCol w:w="3388"/>
      </w:tblGrid>
      <w:tr w:rsidR="00C25E89" w:rsidRPr="00A4572A" w14:paraId="5BC98F86" w14:textId="77777777" w:rsidTr="00D77E48">
        <w:tc>
          <w:tcPr>
            <w:tcW w:w="5398" w:type="dxa"/>
            <w:shd w:val="clear" w:color="auto" w:fill="auto"/>
          </w:tcPr>
          <w:p w14:paraId="5A728D76" w14:textId="77777777" w:rsidR="00C25E89" w:rsidRPr="00A4572A" w:rsidRDefault="00C25E89" w:rsidP="00D77E48">
            <w:pPr>
              <w:jc w:val="both"/>
              <w:rPr>
                <w:rFonts w:ascii="Trebuchet MS" w:hAnsi="Trebuchet MS"/>
                <w:b/>
                <w:bCs/>
                <w:szCs w:val="16"/>
                <w:lang w:val="en-US"/>
              </w:rPr>
            </w:pPr>
            <w:r w:rsidRPr="00A4572A">
              <w:rPr>
                <w:rFonts w:ascii="Trebuchet MS" w:hAnsi="Trebuchet MS"/>
                <w:b/>
                <w:lang w:val="en-US"/>
              </w:rPr>
              <w:t>Done in [place] _______________, on [date] _______________</w:t>
            </w:r>
          </w:p>
        </w:tc>
        <w:tc>
          <w:tcPr>
            <w:tcW w:w="3388" w:type="dxa"/>
            <w:shd w:val="clear" w:color="auto" w:fill="auto"/>
          </w:tcPr>
          <w:p w14:paraId="77A9DB7A" w14:textId="77777777" w:rsidR="00C25E89" w:rsidRPr="00A4572A" w:rsidRDefault="00C25E89" w:rsidP="00D77E48">
            <w:pPr>
              <w:jc w:val="center"/>
              <w:rPr>
                <w:rFonts w:ascii="Trebuchet MS" w:hAnsi="Trebuchet MS"/>
                <w:b/>
                <w:bCs/>
                <w:szCs w:val="16"/>
                <w:lang w:val="en-US"/>
              </w:rPr>
            </w:pPr>
            <w:r w:rsidRPr="00A4572A">
              <w:rPr>
                <w:rFonts w:ascii="Trebuchet MS" w:hAnsi="Trebuchet MS"/>
                <w:b/>
                <w:lang w:val="en-US"/>
              </w:rPr>
              <w:t>___________________</w:t>
            </w:r>
          </w:p>
          <w:p w14:paraId="4A55E1F0" w14:textId="77777777" w:rsidR="00C25E89" w:rsidRPr="00A4572A" w:rsidRDefault="00C25E89" w:rsidP="00D77E48">
            <w:pPr>
              <w:jc w:val="center"/>
              <w:rPr>
                <w:rFonts w:ascii="Trebuchet MS" w:hAnsi="Trebuchet MS"/>
                <w:b/>
                <w:bCs/>
                <w:szCs w:val="16"/>
                <w:lang w:val="en-US"/>
              </w:rPr>
            </w:pPr>
            <w:r w:rsidRPr="00A4572A">
              <w:rPr>
                <w:rFonts w:ascii="Trebuchet MS" w:hAnsi="Trebuchet MS"/>
                <w:b/>
                <w:lang w:val="en-US"/>
              </w:rPr>
              <w:t>(Signature of the Tenderer)</w:t>
            </w:r>
          </w:p>
        </w:tc>
      </w:tr>
    </w:tbl>
    <w:p w14:paraId="00070DA6" w14:textId="10AE5532" w:rsidR="00F56455" w:rsidRPr="00A4572A" w:rsidRDefault="00C25E89" w:rsidP="00C15B4F">
      <w:pPr>
        <w:jc w:val="both"/>
        <w:outlineLvl w:val="0"/>
        <w:rPr>
          <w:rFonts w:ascii="Trebuchet MS" w:hAnsi="Trebuchet MS"/>
          <w:b/>
          <w:lang w:val="en-US"/>
        </w:rPr>
      </w:pPr>
      <w:r w:rsidRPr="00A4572A">
        <w:rPr>
          <w:lang w:val="en-US"/>
        </w:rPr>
        <w:br w:type="page"/>
      </w:r>
      <w:bookmarkStart w:id="55" w:name="_Toc392771634"/>
      <w:bookmarkStart w:id="56" w:name="_Toc143163096"/>
      <w:r w:rsidR="00F56455" w:rsidRPr="00A4572A">
        <w:rPr>
          <w:rFonts w:ascii="Trebuchet MS" w:hAnsi="Trebuchet MS"/>
          <w:b/>
          <w:lang w:val="en-US"/>
        </w:rPr>
        <w:lastRenderedPageBreak/>
        <w:t xml:space="preserve">APPENDIX </w:t>
      </w:r>
      <w:bookmarkEnd w:id="55"/>
      <w:r w:rsidR="00C15B4F" w:rsidRPr="00A4572A">
        <w:rPr>
          <w:rFonts w:ascii="Trebuchet MS" w:hAnsi="Trebuchet MS"/>
          <w:b/>
          <w:lang w:val="en-US"/>
        </w:rPr>
        <w:t>12</w:t>
      </w:r>
      <w:bookmarkEnd w:id="56"/>
    </w:p>
    <w:p w14:paraId="29A35387" w14:textId="251D4693" w:rsidR="00F56455" w:rsidRPr="00A4572A" w:rsidRDefault="00F56455" w:rsidP="00F56455">
      <w:pPr>
        <w:ind w:left="708"/>
        <w:jc w:val="both"/>
        <w:rPr>
          <w:rFonts w:ascii="Trebuchet MS" w:hAnsi="Trebuchet MS"/>
          <w:szCs w:val="16"/>
          <w:lang w:val="en-US"/>
        </w:rPr>
      </w:pPr>
    </w:p>
    <w:p w14:paraId="6F293876" w14:textId="77777777" w:rsidR="00CB796A" w:rsidRPr="00A4572A" w:rsidRDefault="00CB796A" w:rsidP="00F56455">
      <w:pPr>
        <w:ind w:left="708"/>
        <w:jc w:val="both"/>
        <w:rPr>
          <w:rFonts w:ascii="Trebuchet MS" w:hAnsi="Trebuchet MS"/>
          <w:szCs w:val="16"/>
          <w:lang w:val="en-US"/>
        </w:rPr>
      </w:pPr>
    </w:p>
    <w:p w14:paraId="79C81AB0" w14:textId="77777777" w:rsidR="00F56455" w:rsidRPr="00A4572A" w:rsidRDefault="00F56455" w:rsidP="00F56455">
      <w:pPr>
        <w:jc w:val="both"/>
        <w:rPr>
          <w:rFonts w:ascii="Trebuchet MS" w:hAnsi="Trebuchet MS"/>
          <w:szCs w:val="16"/>
          <w:lang w:val="en-US"/>
        </w:rPr>
      </w:pPr>
      <w:r w:rsidRPr="00A4572A">
        <w:rPr>
          <w:rFonts w:ascii="Trebuchet MS" w:hAnsi="Trebuchet MS"/>
          <w:szCs w:val="16"/>
          <w:lang w:val="en-US"/>
        </w:rPr>
        <w:t xml:space="preserve">STATEMENT ON ACCEPTING THE CONDITIONS OF THE TENDER DOCUMENTATION </w:t>
      </w:r>
    </w:p>
    <w:p w14:paraId="0CB4C5B5" w14:textId="77777777" w:rsidR="00F56455" w:rsidRPr="00A4572A" w:rsidRDefault="00F56455" w:rsidP="00F56455">
      <w:pPr>
        <w:jc w:val="both"/>
        <w:rPr>
          <w:rFonts w:ascii="Trebuchet MS" w:hAnsi="Trebuchet MS"/>
          <w:szCs w:val="16"/>
          <w:lang w:val="en-US"/>
        </w:rPr>
      </w:pPr>
    </w:p>
    <w:p w14:paraId="0857DE8A" w14:textId="77777777" w:rsidR="00F56455" w:rsidRPr="00A4572A" w:rsidRDefault="00F56455" w:rsidP="00F56455">
      <w:pPr>
        <w:jc w:val="both"/>
        <w:rPr>
          <w:rFonts w:ascii="Trebuchet MS" w:hAnsi="Trebuchet MS"/>
          <w:szCs w:val="16"/>
          <w:lang w:val="en-US"/>
        </w:rPr>
      </w:pPr>
    </w:p>
    <w:p w14:paraId="2E01030A" w14:textId="77777777" w:rsidR="00F56455" w:rsidRPr="00A4572A" w:rsidRDefault="00F56455" w:rsidP="00F56455">
      <w:pPr>
        <w:jc w:val="both"/>
        <w:rPr>
          <w:rFonts w:ascii="Trebuchet MS" w:hAnsi="Trebuchet MS"/>
          <w:szCs w:val="16"/>
          <w:u w:val="single"/>
          <w:lang w:val="en-US"/>
        </w:rPr>
      </w:pPr>
      <w:r w:rsidRPr="00A4572A">
        <w:rPr>
          <w:rFonts w:ascii="Trebuchet MS" w:hAnsi="Trebuchet MS"/>
          <w:szCs w:val="16"/>
          <w:u w:val="single"/>
          <w:lang w:val="en-US"/>
        </w:rPr>
        <w:t xml:space="preserve">We state that by submitting the tender, we confirm: </w:t>
      </w:r>
    </w:p>
    <w:p w14:paraId="77DE653B" w14:textId="77777777" w:rsidR="00F56455" w:rsidRPr="00A4572A" w:rsidRDefault="00F56455" w:rsidP="00F56455">
      <w:pPr>
        <w:jc w:val="both"/>
        <w:rPr>
          <w:rFonts w:ascii="Trebuchet MS" w:hAnsi="Trebuchet MS"/>
          <w:szCs w:val="16"/>
          <w:lang w:val="en-US"/>
        </w:rPr>
      </w:pPr>
    </w:p>
    <w:p w14:paraId="29DE7708" w14:textId="6E466E2A" w:rsidR="00F56455" w:rsidRPr="00A4572A" w:rsidRDefault="00F56455" w:rsidP="00CB796A">
      <w:pPr>
        <w:numPr>
          <w:ilvl w:val="0"/>
          <w:numId w:val="2"/>
        </w:numPr>
        <w:ind w:left="360"/>
        <w:jc w:val="both"/>
        <w:rPr>
          <w:rFonts w:ascii="Trebuchet MS" w:hAnsi="Trebuchet MS"/>
          <w:lang w:val="en-US"/>
        </w:rPr>
      </w:pPr>
      <w:r w:rsidRPr="00A4572A">
        <w:rPr>
          <w:rFonts w:ascii="Trebuchet MS" w:hAnsi="Trebuchet MS"/>
          <w:lang w:val="en-US"/>
        </w:rPr>
        <w:t xml:space="preserve">that we accept conditions of the Contracting </w:t>
      </w:r>
      <w:r w:rsidR="006376A8" w:rsidRPr="00A4572A">
        <w:rPr>
          <w:rFonts w:ascii="Trebuchet MS" w:hAnsi="Trebuchet MS"/>
          <w:lang w:val="en-US"/>
        </w:rPr>
        <w:t>Authority</w:t>
      </w:r>
      <w:r w:rsidR="00586420" w:rsidRPr="00A4572A">
        <w:rPr>
          <w:rFonts w:ascii="Trebuchet MS" w:hAnsi="Trebuchet MS"/>
          <w:lang w:val="en-US"/>
        </w:rPr>
        <w:t xml:space="preserve"> </w:t>
      </w:r>
      <w:r w:rsidRPr="00A4572A">
        <w:rPr>
          <w:rFonts w:ascii="Trebuchet MS" w:hAnsi="Trebuchet MS"/>
          <w:lang w:val="en-US"/>
        </w:rPr>
        <w:t>from this tender documentation in their entirety and without any limitations;</w:t>
      </w:r>
    </w:p>
    <w:p w14:paraId="56892547" w14:textId="77777777" w:rsidR="00F56455" w:rsidRPr="00A4572A" w:rsidRDefault="00F56455" w:rsidP="00F56455">
      <w:pPr>
        <w:numPr>
          <w:ilvl w:val="0"/>
          <w:numId w:val="2"/>
        </w:numPr>
        <w:ind w:left="360"/>
        <w:jc w:val="both"/>
        <w:rPr>
          <w:rFonts w:ascii="Trebuchet MS" w:hAnsi="Trebuchet MS"/>
          <w:lang w:val="en-US"/>
        </w:rPr>
      </w:pPr>
      <w:r w:rsidRPr="00A4572A">
        <w:rPr>
          <w:rFonts w:ascii="Trebuchet MS" w:hAnsi="Trebuchet MS"/>
          <w:lang w:val="en-US"/>
        </w:rPr>
        <w:t>that we meet all regulatory requirements in the field of environment, health and safety at work and fire protection;</w:t>
      </w:r>
    </w:p>
    <w:p w14:paraId="6667F78C" w14:textId="77777777" w:rsidR="00F56455" w:rsidRPr="00A4572A" w:rsidRDefault="00F56455" w:rsidP="00F56455">
      <w:pPr>
        <w:numPr>
          <w:ilvl w:val="0"/>
          <w:numId w:val="2"/>
        </w:numPr>
        <w:ind w:left="360"/>
        <w:jc w:val="both"/>
        <w:rPr>
          <w:rFonts w:ascii="Trebuchet MS" w:hAnsi="Trebuchet MS"/>
          <w:lang w:val="en-US"/>
        </w:rPr>
      </w:pPr>
      <w:r w:rsidRPr="00A4572A">
        <w:rPr>
          <w:rFonts w:ascii="Trebuchet MS" w:hAnsi="Trebuchet MS"/>
          <w:lang w:val="en-US"/>
        </w:rPr>
        <w:t>that upon drawing up the tender, we reviewed all available tender documentation;</w:t>
      </w:r>
    </w:p>
    <w:p w14:paraId="3D909F22" w14:textId="77777777" w:rsidR="00F56455" w:rsidRPr="00A4572A" w:rsidRDefault="00F56455" w:rsidP="00F56455">
      <w:pPr>
        <w:numPr>
          <w:ilvl w:val="0"/>
          <w:numId w:val="2"/>
        </w:numPr>
        <w:tabs>
          <w:tab w:val="clear" w:pos="1068"/>
          <w:tab w:val="num" w:pos="360"/>
        </w:tabs>
        <w:ind w:left="360"/>
        <w:jc w:val="both"/>
        <w:rPr>
          <w:rFonts w:ascii="Trebuchet MS" w:hAnsi="Trebuchet MS"/>
          <w:szCs w:val="16"/>
          <w:lang w:val="en-US"/>
        </w:rPr>
      </w:pPr>
      <w:r w:rsidRPr="00A4572A">
        <w:rPr>
          <w:rFonts w:ascii="Trebuchet MS" w:hAnsi="Trebuchet MS"/>
          <w:lang w:val="en-US"/>
        </w:rPr>
        <w:t>that we are fully aware of the scope and complexity of the launched public procurement procedure;</w:t>
      </w:r>
    </w:p>
    <w:p w14:paraId="7035BD0E" w14:textId="77777777" w:rsidR="00F56455" w:rsidRPr="00A4572A" w:rsidRDefault="00F56455" w:rsidP="00F56455">
      <w:pPr>
        <w:numPr>
          <w:ilvl w:val="0"/>
          <w:numId w:val="2"/>
        </w:numPr>
        <w:ind w:left="360"/>
        <w:jc w:val="both"/>
        <w:rPr>
          <w:rFonts w:ascii="Trebuchet MS" w:hAnsi="Trebuchet MS"/>
          <w:szCs w:val="16"/>
          <w:lang w:val="en-US"/>
        </w:rPr>
      </w:pPr>
      <w:r w:rsidRPr="00A4572A">
        <w:rPr>
          <w:rFonts w:ascii="Trebuchet MS" w:hAnsi="Trebuchet MS"/>
          <w:szCs w:val="16"/>
          <w:lang w:val="en-US"/>
        </w:rPr>
        <w:t>that we will not claim for compensation, in case we are not selected for execution of this public procurement;</w:t>
      </w:r>
    </w:p>
    <w:p w14:paraId="58A2BCE4" w14:textId="77777777" w:rsidR="00F56455" w:rsidRPr="00A4572A" w:rsidRDefault="00F56455" w:rsidP="00F56455">
      <w:pPr>
        <w:numPr>
          <w:ilvl w:val="0"/>
          <w:numId w:val="2"/>
        </w:numPr>
        <w:ind w:left="360"/>
        <w:jc w:val="both"/>
        <w:rPr>
          <w:rFonts w:ascii="Trebuchet MS" w:hAnsi="Trebuchet MS"/>
          <w:szCs w:val="16"/>
          <w:lang w:val="en-US"/>
        </w:rPr>
      </w:pPr>
      <w:r w:rsidRPr="00A4572A">
        <w:rPr>
          <w:rFonts w:ascii="Trebuchet MS" w:hAnsi="Trebuchet MS"/>
          <w:szCs w:val="16"/>
          <w:lang w:val="en-US"/>
        </w:rPr>
        <w:t>that all obligations toward our subcontractors were taken into account;</w:t>
      </w:r>
    </w:p>
    <w:p w14:paraId="76356BF0" w14:textId="77777777" w:rsidR="00F56455" w:rsidRPr="00A4572A" w:rsidRDefault="00F56455" w:rsidP="00F56455">
      <w:pPr>
        <w:numPr>
          <w:ilvl w:val="0"/>
          <w:numId w:val="2"/>
        </w:numPr>
        <w:ind w:left="360"/>
        <w:jc w:val="both"/>
        <w:rPr>
          <w:rFonts w:ascii="Trebuchet MS" w:hAnsi="Trebuchet MS"/>
          <w:szCs w:val="16"/>
          <w:lang w:val="en-US"/>
        </w:rPr>
      </w:pPr>
      <w:r w:rsidRPr="00A4572A">
        <w:rPr>
          <w:rFonts w:ascii="Trebuchet MS" w:hAnsi="Trebuchet MS"/>
          <w:szCs w:val="16"/>
          <w:lang w:val="en-US"/>
        </w:rPr>
        <w:t>we give only true and authentic statements</w:t>
      </w:r>
    </w:p>
    <w:p w14:paraId="7A7AD2B7" w14:textId="77777777" w:rsidR="00F56455" w:rsidRPr="00A4572A" w:rsidRDefault="00F56455" w:rsidP="00F56455">
      <w:pPr>
        <w:jc w:val="both"/>
        <w:rPr>
          <w:rFonts w:ascii="Trebuchet MS" w:hAnsi="Trebuchet MS"/>
          <w:szCs w:val="16"/>
          <w:lang w:val="en-US"/>
        </w:rPr>
      </w:pPr>
    </w:p>
    <w:p w14:paraId="54F2B27C" w14:textId="77777777" w:rsidR="00F56455" w:rsidRPr="00A4572A" w:rsidRDefault="00F56455" w:rsidP="00F56455">
      <w:pPr>
        <w:jc w:val="both"/>
        <w:rPr>
          <w:rFonts w:ascii="Trebuchet MS" w:hAnsi="Trebuchet MS"/>
          <w:szCs w:val="16"/>
          <w:lang w:val="en-US"/>
        </w:rPr>
      </w:pPr>
    </w:p>
    <w:p w14:paraId="7DB6308F" w14:textId="1BF2A0BD" w:rsidR="00F56455" w:rsidRPr="00A4572A" w:rsidRDefault="00F56455" w:rsidP="00F56455">
      <w:pPr>
        <w:jc w:val="both"/>
        <w:rPr>
          <w:rFonts w:ascii="Trebuchet MS" w:hAnsi="Trebuchet MS"/>
          <w:szCs w:val="16"/>
          <w:lang w:val="en-US"/>
        </w:rPr>
      </w:pPr>
      <w:r w:rsidRPr="00A4572A">
        <w:rPr>
          <w:rFonts w:ascii="Trebuchet MS" w:hAnsi="Trebuchet MS"/>
          <w:szCs w:val="16"/>
          <w:lang w:val="en-US"/>
        </w:rPr>
        <w:t>for the award of contract by negotiated procedure wit prior publication of a contract notice for "</w:t>
      </w:r>
      <w:r w:rsidR="00304E58" w:rsidRPr="00A4572A">
        <w:rPr>
          <w:rFonts w:ascii="Trebuchet MS" w:hAnsi="Trebuchet MS"/>
          <w:szCs w:val="16"/>
          <w:lang w:val="en-US"/>
        </w:rPr>
        <w:t xml:space="preserve">Maintenance of </w:t>
      </w:r>
      <w:r w:rsidR="00AD37FA" w:rsidRPr="00A4572A">
        <w:rPr>
          <w:rFonts w:ascii="Trebuchet MS" w:hAnsi="Trebuchet MS"/>
          <w:szCs w:val="16"/>
          <w:lang w:val="en-US"/>
        </w:rPr>
        <w:t>SIMONE</w:t>
      </w:r>
      <w:r w:rsidR="00304E58" w:rsidRPr="00A4572A">
        <w:rPr>
          <w:rFonts w:ascii="Trebuchet MS" w:hAnsi="Trebuchet MS"/>
          <w:szCs w:val="16"/>
          <w:lang w:val="en-US"/>
        </w:rPr>
        <w:t xml:space="preserve"> system for a period of three years</w:t>
      </w:r>
      <w:r w:rsidRPr="00A4572A">
        <w:rPr>
          <w:rFonts w:ascii="Trebuchet MS" w:hAnsi="Trebuchet MS"/>
          <w:szCs w:val="16"/>
          <w:lang w:val="en-US"/>
        </w:rPr>
        <w:t>, No. </w:t>
      </w:r>
      <w:r w:rsidR="00CB796A" w:rsidRPr="00A4572A">
        <w:rPr>
          <w:rFonts w:ascii="Trebuchet MS" w:hAnsi="Trebuchet MS"/>
          <w:szCs w:val="16"/>
          <w:lang w:val="en-US"/>
        </w:rPr>
        <w:t>P/JNMV/13/2023</w:t>
      </w:r>
      <w:r w:rsidR="00D77E48" w:rsidRPr="00A4572A">
        <w:rPr>
          <w:rFonts w:ascii="Trebuchet MS" w:hAnsi="Trebuchet MS"/>
          <w:szCs w:val="16"/>
          <w:lang w:val="en-US"/>
        </w:rPr>
        <w:t>/TS-ST</w:t>
      </w:r>
      <w:r w:rsidRPr="00A4572A">
        <w:rPr>
          <w:rFonts w:ascii="Trebuchet MS" w:hAnsi="Trebuchet MS"/>
          <w:szCs w:val="16"/>
          <w:lang w:val="en-US"/>
        </w:rPr>
        <w:t xml:space="preserve"> and all conditions defined in the tender documentation under which we are submitting our tender. We unanimously agree that these conditions shall, in their entirety, constitute an integral part of the contract which cannot contradict these conditions.</w:t>
      </w:r>
    </w:p>
    <w:p w14:paraId="5171E545" w14:textId="77777777" w:rsidR="00F56455" w:rsidRPr="00A4572A" w:rsidRDefault="00F56455" w:rsidP="00F56455">
      <w:pPr>
        <w:jc w:val="both"/>
        <w:rPr>
          <w:rFonts w:ascii="Trebuchet MS" w:hAnsi="Trebuchet MS"/>
          <w:szCs w:val="16"/>
          <w:lang w:val="en-US"/>
        </w:rPr>
      </w:pPr>
    </w:p>
    <w:p w14:paraId="197563B5" w14:textId="7DD235FC" w:rsidR="00F56455" w:rsidRPr="00A4572A" w:rsidRDefault="00F56455" w:rsidP="00F56455">
      <w:pPr>
        <w:ind w:left="708"/>
        <w:jc w:val="both"/>
        <w:rPr>
          <w:rFonts w:ascii="Trebuchet MS" w:hAnsi="Trebuchet MS"/>
          <w:szCs w:val="16"/>
          <w:lang w:val="en-US"/>
        </w:rPr>
      </w:pPr>
    </w:p>
    <w:p w14:paraId="046DFF49" w14:textId="77777777" w:rsidR="00C25E89" w:rsidRPr="00A4572A" w:rsidRDefault="00C25E89" w:rsidP="00F56455">
      <w:pPr>
        <w:ind w:left="708"/>
        <w:jc w:val="both"/>
        <w:rPr>
          <w:rFonts w:ascii="Trebuchet MS" w:hAnsi="Trebuchet MS"/>
          <w:szCs w:val="16"/>
          <w:lang w:val="en-US"/>
        </w:rPr>
      </w:pPr>
    </w:p>
    <w:p w14:paraId="78289A8C" w14:textId="77777777" w:rsidR="00C25E89" w:rsidRPr="00A4572A" w:rsidRDefault="00C25E89" w:rsidP="00C25E89">
      <w:pPr>
        <w:ind w:left="708"/>
        <w:rPr>
          <w:rFonts w:ascii="Trebuchet MS" w:hAnsi="Trebuchet MS"/>
          <w:szCs w:val="16"/>
          <w:lang w:val="en-US"/>
        </w:rPr>
      </w:pPr>
    </w:p>
    <w:tbl>
      <w:tblPr>
        <w:tblW w:w="0" w:type="auto"/>
        <w:tblInd w:w="284" w:type="dxa"/>
        <w:tblLook w:val="01E0" w:firstRow="1" w:lastRow="1" w:firstColumn="1" w:lastColumn="1" w:noHBand="0" w:noVBand="0"/>
      </w:tblPr>
      <w:tblGrid>
        <w:gridCol w:w="5398"/>
        <w:gridCol w:w="3388"/>
      </w:tblGrid>
      <w:tr w:rsidR="00C25E89" w:rsidRPr="00A4572A" w14:paraId="56AFB6C6" w14:textId="77777777" w:rsidTr="00D77E48">
        <w:tc>
          <w:tcPr>
            <w:tcW w:w="5398" w:type="dxa"/>
            <w:shd w:val="clear" w:color="auto" w:fill="auto"/>
          </w:tcPr>
          <w:p w14:paraId="48BDD90E" w14:textId="77777777" w:rsidR="00C25E89" w:rsidRPr="00A4572A" w:rsidRDefault="00C25E89" w:rsidP="00D77E48">
            <w:pPr>
              <w:jc w:val="both"/>
              <w:rPr>
                <w:rFonts w:ascii="Trebuchet MS" w:hAnsi="Trebuchet MS"/>
                <w:b/>
                <w:bCs/>
                <w:szCs w:val="16"/>
                <w:lang w:val="en-US"/>
              </w:rPr>
            </w:pPr>
            <w:r w:rsidRPr="00A4572A">
              <w:rPr>
                <w:rFonts w:ascii="Trebuchet MS" w:hAnsi="Trebuchet MS"/>
                <w:b/>
                <w:lang w:val="en-US"/>
              </w:rPr>
              <w:t>Done in [place] _______________, on [date] _______________</w:t>
            </w:r>
          </w:p>
        </w:tc>
        <w:tc>
          <w:tcPr>
            <w:tcW w:w="3388" w:type="dxa"/>
            <w:shd w:val="clear" w:color="auto" w:fill="auto"/>
          </w:tcPr>
          <w:p w14:paraId="363CD304" w14:textId="77777777" w:rsidR="00C25E89" w:rsidRPr="00A4572A" w:rsidRDefault="00C25E89" w:rsidP="00D77E48">
            <w:pPr>
              <w:jc w:val="center"/>
              <w:rPr>
                <w:rFonts w:ascii="Trebuchet MS" w:hAnsi="Trebuchet MS"/>
                <w:b/>
                <w:bCs/>
                <w:szCs w:val="16"/>
                <w:lang w:val="en-US"/>
              </w:rPr>
            </w:pPr>
            <w:r w:rsidRPr="00A4572A">
              <w:rPr>
                <w:rFonts w:ascii="Trebuchet MS" w:hAnsi="Trebuchet MS"/>
                <w:b/>
                <w:lang w:val="en-US"/>
              </w:rPr>
              <w:t>___________________</w:t>
            </w:r>
          </w:p>
          <w:p w14:paraId="56780DA1" w14:textId="77777777" w:rsidR="00C25E89" w:rsidRPr="00A4572A" w:rsidRDefault="00C25E89" w:rsidP="00D77E48">
            <w:pPr>
              <w:jc w:val="center"/>
              <w:rPr>
                <w:rFonts w:ascii="Trebuchet MS" w:hAnsi="Trebuchet MS"/>
                <w:b/>
                <w:bCs/>
                <w:szCs w:val="16"/>
                <w:lang w:val="en-US"/>
              </w:rPr>
            </w:pPr>
            <w:r w:rsidRPr="00A4572A">
              <w:rPr>
                <w:rFonts w:ascii="Trebuchet MS" w:hAnsi="Trebuchet MS"/>
                <w:b/>
                <w:lang w:val="en-US"/>
              </w:rPr>
              <w:t>(Signature of the Tenderer)</w:t>
            </w:r>
          </w:p>
        </w:tc>
      </w:tr>
    </w:tbl>
    <w:p w14:paraId="3D866D7C" w14:textId="2E03A93D" w:rsidR="006D2882" w:rsidRPr="00A4572A" w:rsidRDefault="00C25E89" w:rsidP="006D2882">
      <w:pPr>
        <w:ind w:left="708"/>
        <w:rPr>
          <w:rFonts w:ascii="Trebuchet MS" w:hAnsi="Trebuchet MS"/>
          <w:szCs w:val="16"/>
          <w:lang w:val="en-US"/>
        </w:rPr>
      </w:pPr>
      <w:r w:rsidRPr="00A4572A">
        <w:rPr>
          <w:lang w:val="en-US"/>
        </w:rPr>
        <w:br w:type="page"/>
      </w:r>
    </w:p>
    <w:p w14:paraId="6922F2AE" w14:textId="4652FA5E" w:rsidR="00F320FA" w:rsidRPr="00A4572A" w:rsidRDefault="00F320FA" w:rsidP="00F320FA">
      <w:pPr>
        <w:ind w:left="720" w:hanging="720"/>
        <w:jc w:val="both"/>
        <w:outlineLvl w:val="0"/>
        <w:rPr>
          <w:rFonts w:ascii="Trebuchet MS" w:hAnsi="Trebuchet MS"/>
          <w:b/>
          <w:szCs w:val="16"/>
          <w:lang w:val="en-US"/>
        </w:rPr>
      </w:pPr>
      <w:bookmarkStart w:id="57" w:name="_Toc381169075"/>
      <w:bookmarkStart w:id="58" w:name="_Toc143163097"/>
      <w:bookmarkEnd w:id="50"/>
      <w:bookmarkEnd w:id="51"/>
      <w:bookmarkEnd w:id="52"/>
      <w:r w:rsidRPr="00A4572A">
        <w:rPr>
          <w:rFonts w:ascii="Trebuchet MS" w:hAnsi="Trebuchet MS"/>
          <w:b/>
          <w:szCs w:val="16"/>
          <w:lang w:val="en-US"/>
        </w:rPr>
        <w:lastRenderedPageBreak/>
        <w:t xml:space="preserve">APPENDIX </w:t>
      </w:r>
      <w:bookmarkEnd w:id="57"/>
      <w:r w:rsidR="00C15B4F" w:rsidRPr="00A4572A">
        <w:rPr>
          <w:rFonts w:ascii="Trebuchet MS" w:hAnsi="Trebuchet MS"/>
          <w:b/>
          <w:szCs w:val="16"/>
          <w:lang w:val="en-US"/>
        </w:rPr>
        <w:t>13</w:t>
      </w:r>
      <w:bookmarkEnd w:id="58"/>
    </w:p>
    <w:p w14:paraId="5F589D0A" w14:textId="4DAD08C6" w:rsidR="00CB796A" w:rsidRPr="00A4572A" w:rsidRDefault="00CB796A" w:rsidP="00CB796A">
      <w:pPr>
        <w:jc w:val="both"/>
        <w:rPr>
          <w:rFonts w:ascii="Trebuchet MS" w:hAnsi="Trebuchet MS"/>
          <w:szCs w:val="16"/>
          <w:lang w:val="en-US"/>
        </w:rPr>
      </w:pPr>
    </w:p>
    <w:p w14:paraId="0236830D" w14:textId="77777777" w:rsidR="00CB796A" w:rsidRPr="00A4572A" w:rsidRDefault="00CB796A" w:rsidP="00CB796A">
      <w:pPr>
        <w:jc w:val="both"/>
        <w:rPr>
          <w:rFonts w:ascii="Trebuchet MS" w:hAnsi="Trebuchet MS"/>
          <w:szCs w:val="16"/>
          <w:lang w:val="en-US"/>
        </w:rPr>
      </w:pPr>
    </w:p>
    <w:p w14:paraId="28AE460C" w14:textId="703560B4" w:rsidR="00F320FA" w:rsidRPr="00A4572A" w:rsidRDefault="00CB796A" w:rsidP="00C25E89">
      <w:pPr>
        <w:spacing w:after="120"/>
        <w:jc w:val="both"/>
        <w:rPr>
          <w:rFonts w:ascii="Trebuchet MS" w:hAnsi="Trebuchet MS"/>
          <w:szCs w:val="16"/>
          <w:lang w:val="en-US"/>
        </w:rPr>
      </w:pPr>
      <w:r w:rsidRPr="00A4572A">
        <w:rPr>
          <w:rFonts w:ascii="Trebuchet MS" w:hAnsi="Trebuchet MS"/>
          <w:szCs w:val="16"/>
          <w:lang w:val="en-US"/>
        </w:rPr>
        <w:t>The appended s</w:t>
      </w:r>
      <w:r w:rsidR="00F320FA" w:rsidRPr="00A4572A">
        <w:rPr>
          <w:rFonts w:ascii="Trebuchet MS" w:hAnsi="Trebuchet MS"/>
          <w:szCs w:val="16"/>
          <w:lang w:val="en-US"/>
        </w:rPr>
        <w:t>ample Contract shall be duly completed by the Tenderer (capital letters or t</w:t>
      </w:r>
      <w:r w:rsidR="00C25E89" w:rsidRPr="00A4572A">
        <w:rPr>
          <w:rFonts w:ascii="Trebuchet MS" w:hAnsi="Trebuchet MS"/>
          <w:szCs w:val="16"/>
          <w:lang w:val="en-US"/>
        </w:rPr>
        <w:t xml:space="preserve">yped), all pages initialled </w:t>
      </w:r>
      <w:r w:rsidR="00F320FA" w:rsidRPr="00A4572A">
        <w:rPr>
          <w:rFonts w:ascii="Trebuchet MS" w:hAnsi="Trebuchet MS"/>
          <w:szCs w:val="16"/>
          <w:lang w:val="en-US"/>
        </w:rPr>
        <w:t xml:space="preserve">and signed. With </w:t>
      </w:r>
      <w:r w:rsidR="00C25E89" w:rsidRPr="00A4572A">
        <w:rPr>
          <w:rFonts w:ascii="Trebuchet MS" w:hAnsi="Trebuchet MS"/>
          <w:szCs w:val="16"/>
          <w:lang w:val="en-US"/>
        </w:rPr>
        <w:t>this,</w:t>
      </w:r>
      <w:r w:rsidR="00F320FA" w:rsidRPr="00A4572A">
        <w:rPr>
          <w:rFonts w:ascii="Trebuchet MS" w:hAnsi="Trebuchet MS"/>
          <w:szCs w:val="16"/>
          <w:lang w:val="en-US"/>
        </w:rPr>
        <w:t xml:space="preserve"> the Tendere</w:t>
      </w:r>
      <w:r w:rsidRPr="00A4572A">
        <w:rPr>
          <w:rFonts w:ascii="Trebuchet MS" w:hAnsi="Trebuchet MS"/>
          <w:szCs w:val="16"/>
          <w:lang w:val="en-US"/>
        </w:rPr>
        <w:t>r expresses agreement with the s</w:t>
      </w:r>
      <w:r w:rsidR="00F320FA" w:rsidRPr="00A4572A">
        <w:rPr>
          <w:rFonts w:ascii="Trebuchet MS" w:hAnsi="Trebuchet MS"/>
          <w:szCs w:val="16"/>
          <w:lang w:val="en-US"/>
        </w:rPr>
        <w:t xml:space="preserve">ample Contract!  </w:t>
      </w:r>
    </w:p>
    <w:p w14:paraId="40C211CD" w14:textId="77777777" w:rsidR="00F320FA" w:rsidRPr="00A4572A" w:rsidRDefault="00F320FA">
      <w:pPr>
        <w:rPr>
          <w:rFonts w:ascii="Trebuchet MS" w:hAnsi="Trebuchet MS"/>
          <w:b/>
          <w:szCs w:val="16"/>
          <w:lang w:val="en-US"/>
        </w:rPr>
      </w:pPr>
      <w:r w:rsidRPr="00A4572A">
        <w:rPr>
          <w:rFonts w:ascii="Trebuchet MS" w:hAnsi="Trebuchet MS"/>
          <w:b/>
          <w:szCs w:val="16"/>
          <w:lang w:val="en-US"/>
        </w:rPr>
        <w:br w:type="page"/>
      </w:r>
    </w:p>
    <w:p w14:paraId="3F02F524" w14:textId="2859AAAF" w:rsidR="00CD7E9C" w:rsidRPr="00A4572A" w:rsidRDefault="00CD7E9C" w:rsidP="00CD7E9C">
      <w:pPr>
        <w:rPr>
          <w:rFonts w:ascii="Trebuchet MS" w:hAnsi="Trebuchet MS"/>
          <w:szCs w:val="16"/>
          <w:lang w:val="en-US"/>
        </w:rPr>
      </w:pPr>
      <w:r w:rsidRPr="00A4572A">
        <w:rPr>
          <w:rFonts w:ascii="Trebuchet MS" w:hAnsi="Trebuchet MS"/>
          <w:b/>
          <w:szCs w:val="16"/>
          <w:lang w:val="en-US"/>
        </w:rPr>
        <w:lastRenderedPageBreak/>
        <w:t>CONTRACTING AUTHORITY:</w:t>
      </w:r>
      <w:r w:rsidRPr="00A4572A">
        <w:rPr>
          <w:rFonts w:ascii="Trebuchet MS" w:hAnsi="Trebuchet MS"/>
          <w:szCs w:val="16"/>
          <w:lang w:val="en-US"/>
        </w:rPr>
        <w:t xml:space="preserve"> PLINOVODI d. o. o., Cesta Ljubljanske brigade 11b, 1000 Ljubljana, Slovenia, represented by its General Manager Marjan Eberlinc </w:t>
      </w:r>
    </w:p>
    <w:p w14:paraId="6F833A5F" w14:textId="77777777" w:rsidR="00CD7E9C" w:rsidRPr="00A4572A" w:rsidRDefault="00CD7E9C" w:rsidP="00CD7E9C">
      <w:pPr>
        <w:spacing w:line="276" w:lineRule="auto"/>
        <w:jc w:val="both"/>
        <w:rPr>
          <w:rFonts w:ascii="Trebuchet MS" w:hAnsi="Trebuchet MS"/>
          <w:szCs w:val="16"/>
          <w:lang w:val="en-US"/>
        </w:rPr>
      </w:pPr>
      <w:r w:rsidRPr="00A4572A">
        <w:rPr>
          <w:rFonts w:ascii="Trebuchet MS" w:hAnsi="Trebuchet MS"/>
          <w:szCs w:val="16"/>
          <w:lang w:val="en-US"/>
        </w:rPr>
        <w:t>- registration no.: 1954288000</w:t>
      </w:r>
    </w:p>
    <w:p w14:paraId="1863359E" w14:textId="77777777" w:rsidR="00CD7E9C" w:rsidRPr="00A4572A" w:rsidRDefault="00CD7E9C" w:rsidP="00CD7E9C">
      <w:pPr>
        <w:spacing w:line="276" w:lineRule="auto"/>
        <w:jc w:val="both"/>
        <w:rPr>
          <w:rFonts w:ascii="Trebuchet MS" w:hAnsi="Trebuchet MS"/>
          <w:szCs w:val="16"/>
          <w:lang w:val="en-US"/>
        </w:rPr>
      </w:pPr>
      <w:r w:rsidRPr="00A4572A">
        <w:rPr>
          <w:rFonts w:ascii="Trebuchet MS" w:hAnsi="Trebuchet MS"/>
          <w:szCs w:val="16"/>
          <w:lang w:val="en-US"/>
        </w:rPr>
        <w:t>- VAT ID number: SI 31378285</w:t>
      </w:r>
    </w:p>
    <w:p w14:paraId="310C9F7A" w14:textId="77777777" w:rsidR="00CD7E9C" w:rsidRPr="00A4572A" w:rsidRDefault="00CD7E9C" w:rsidP="00CD7E9C">
      <w:pPr>
        <w:spacing w:line="276" w:lineRule="auto"/>
        <w:jc w:val="both"/>
        <w:rPr>
          <w:rFonts w:ascii="Trebuchet MS" w:hAnsi="Trebuchet MS"/>
          <w:szCs w:val="16"/>
          <w:lang w:val="en-US"/>
        </w:rPr>
      </w:pPr>
      <w:r w:rsidRPr="00A4572A">
        <w:rPr>
          <w:rFonts w:ascii="Trebuchet MS" w:hAnsi="Trebuchet MS"/>
          <w:szCs w:val="16"/>
          <w:lang w:val="en-US"/>
        </w:rPr>
        <w:t>hereinafter referred to as the »Contracting Authority«</w:t>
      </w:r>
    </w:p>
    <w:p w14:paraId="4C4EE42F" w14:textId="77777777" w:rsidR="00CD7E9C" w:rsidRPr="00A4572A" w:rsidRDefault="00CD7E9C" w:rsidP="00CD7E9C">
      <w:pPr>
        <w:spacing w:line="276" w:lineRule="auto"/>
        <w:jc w:val="both"/>
        <w:rPr>
          <w:rFonts w:ascii="Trebuchet MS" w:hAnsi="Trebuchet MS"/>
          <w:szCs w:val="16"/>
          <w:lang w:val="en-US"/>
        </w:rPr>
      </w:pPr>
    </w:p>
    <w:p w14:paraId="0994C940" w14:textId="77777777" w:rsidR="00CD7E9C" w:rsidRPr="00A4572A" w:rsidRDefault="00CD7E9C" w:rsidP="00CD7E9C">
      <w:pPr>
        <w:spacing w:line="276" w:lineRule="auto"/>
        <w:jc w:val="both"/>
        <w:rPr>
          <w:rFonts w:ascii="Trebuchet MS" w:hAnsi="Trebuchet MS"/>
          <w:szCs w:val="16"/>
          <w:lang w:val="en-US"/>
        </w:rPr>
      </w:pPr>
      <w:r w:rsidRPr="00A4572A">
        <w:rPr>
          <w:rFonts w:ascii="Trebuchet MS" w:hAnsi="Trebuchet MS"/>
          <w:szCs w:val="16"/>
          <w:lang w:val="en-US"/>
        </w:rPr>
        <w:t>and</w:t>
      </w:r>
    </w:p>
    <w:p w14:paraId="2BF95E7D" w14:textId="77777777" w:rsidR="00CD7E9C" w:rsidRPr="00A4572A" w:rsidRDefault="00CD7E9C" w:rsidP="00CD7E9C">
      <w:pPr>
        <w:spacing w:line="276" w:lineRule="auto"/>
        <w:jc w:val="both"/>
        <w:rPr>
          <w:rFonts w:ascii="Trebuchet MS" w:hAnsi="Trebuchet MS"/>
          <w:szCs w:val="16"/>
          <w:lang w:val="en-US"/>
        </w:rPr>
      </w:pPr>
    </w:p>
    <w:p w14:paraId="18AAAAC5" w14:textId="17337698" w:rsidR="00CD7E9C" w:rsidRPr="00A4572A" w:rsidRDefault="00CD7E9C" w:rsidP="00CD7E9C">
      <w:pPr>
        <w:spacing w:line="276" w:lineRule="auto"/>
        <w:jc w:val="both"/>
        <w:rPr>
          <w:rFonts w:ascii="Trebuchet MS" w:hAnsi="Trebuchet MS"/>
          <w:szCs w:val="16"/>
          <w:lang w:val="en-US"/>
        </w:rPr>
      </w:pPr>
      <w:r w:rsidRPr="00A4572A">
        <w:rPr>
          <w:rFonts w:ascii="Trebuchet MS" w:hAnsi="Trebuchet MS"/>
          <w:b/>
          <w:szCs w:val="16"/>
          <w:lang w:val="en-US"/>
        </w:rPr>
        <w:t xml:space="preserve">CONTRACTOR: </w:t>
      </w:r>
      <w:r w:rsidR="00CB796A" w:rsidRPr="00A4572A">
        <w:rPr>
          <w:rFonts w:ascii="Trebuchet MS" w:hAnsi="Trebuchet MS"/>
          <w:szCs w:val="16"/>
          <w:lang w:val="en-US"/>
        </w:rPr>
        <w:t>_________________________________________________________________________________________</w:t>
      </w:r>
      <w:r w:rsidRPr="00A4572A">
        <w:rPr>
          <w:rFonts w:ascii="Trebuchet MS" w:hAnsi="Trebuchet MS"/>
          <w:szCs w:val="16"/>
          <w:lang w:val="en-US"/>
        </w:rPr>
        <w:t xml:space="preserve">, represented by its </w:t>
      </w:r>
      <w:r w:rsidR="00CB796A" w:rsidRPr="00A4572A">
        <w:rPr>
          <w:rFonts w:ascii="Trebuchet MS" w:hAnsi="Trebuchet MS"/>
          <w:szCs w:val="16"/>
          <w:lang w:val="en-US"/>
        </w:rPr>
        <w:t>Manager _____________________________________</w:t>
      </w:r>
      <w:r w:rsidRPr="00A4572A">
        <w:rPr>
          <w:rFonts w:ascii="Trebuchet MS" w:hAnsi="Trebuchet MS"/>
          <w:szCs w:val="16"/>
          <w:lang w:val="en-US"/>
        </w:rPr>
        <w:t xml:space="preserve"> </w:t>
      </w:r>
    </w:p>
    <w:p w14:paraId="6665F45F" w14:textId="0440CC1C" w:rsidR="00CD7E9C" w:rsidRPr="00A4572A" w:rsidRDefault="00CD7E9C" w:rsidP="00CD7E9C">
      <w:pPr>
        <w:spacing w:line="276" w:lineRule="auto"/>
        <w:jc w:val="both"/>
        <w:rPr>
          <w:rFonts w:ascii="Trebuchet MS" w:hAnsi="Trebuchet MS"/>
          <w:szCs w:val="16"/>
          <w:lang w:val="en-US"/>
        </w:rPr>
      </w:pPr>
      <w:r w:rsidRPr="00A4572A">
        <w:rPr>
          <w:rFonts w:ascii="Trebuchet MS" w:hAnsi="Trebuchet MS"/>
          <w:szCs w:val="16"/>
          <w:lang w:val="en-US"/>
        </w:rPr>
        <w:t xml:space="preserve">- registration no.: </w:t>
      </w:r>
      <w:r w:rsidR="00CB796A" w:rsidRPr="00A4572A">
        <w:rPr>
          <w:rFonts w:ascii="Trebuchet MS" w:hAnsi="Trebuchet MS"/>
          <w:szCs w:val="16"/>
          <w:lang w:val="en-US"/>
        </w:rPr>
        <w:t>__________________</w:t>
      </w:r>
    </w:p>
    <w:p w14:paraId="705CD22D" w14:textId="05AE7F28" w:rsidR="00CD7E9C" w:rsidRPr="00A4572A" w:rsidRDefault="00CD7E9C" w:rsidP="00CD7E9C">
      <w:pPr>
        <w:spacing w:line="276" w:lineRule="auto"/>
        <w:jc w:val="both"/>
        <w:rPr>
          <w:rFonts w:ascii="Trebuchet MS" w:hAnsi="Trebuchet MS"/>
          <w:szCs w:val="16"/>
          <w:lang w:val="en-US"/>
        </w:rPr>
      </w:pPr>
      <w:r w:rsidRPr="00A4572A">
        <w:rPr>
          <w:rFonts w:ascii="Trebuchet MS" w:hAnsi="Trebuchet MS"/>
          <w:szCs w:val="16"/>
          <w:lang w:val="en-US"/>
        </w:rPr>
        <w:t xml:space="preserve">- VAT ID number: </w:t>
      </w:r>
      <w:r w:rsidR="00CB796A" w:rsidRPr="00A4572A">
        <w:rPr>
          <w:rFonts w:ascii="Trebuchet MS" w:hAnsi="Trebuchet MS"/>
          <w:szCs w:val="16"/>
          <w:lang w:val="en-US"/>
        </w:rPr>
        <w:t>__________________</w:t>
      </w:r>
    </w:p>
    <w:p w14:paraId="33F7F73E" w14:textId="77777777" w:rsidR="00CD7E9C" w:rsidRPr="00A4572A" w:rsidRDefault="00CD7E9C" w:rsidP="00CD7E9C">
      <w:pPr>
        <w:spacing w:line="276" w:lineRule="auto"/>
        <w:jc w:val="both"/>
        <w:rPr>
          <w:rFonts w:ascii="Trebuchet MS" w:hAnsi="Trebuchet MS"/>
          <w:szCs w:val="16"/>
          <w:lang w:val="en-US"/>
        </w:rPr>
      </w:pPr>
      <w:r w:rsidRPr="00A4572A">
        <w:rPr>
          <w:rFonts w:ascii="Trebuchet MS" w:hAnsi="Trebuchet MS"/>
          <w:szCs w:val="16"/>
          <w:lang w:val="en-US"/>
        </w:rPr>
        <w:t>hereinafter referred to as the »Contractor«</w:t>
      </w:r>
    </w:p>
    <w:p w14:paraId="4AD4D8C5" w14:textId="77777777" w:rsidR="00CD7E9C" w:rsidRPr="00A4572A" w:rsidRDefault="00CD7E9C" w:rsidP="00CD7E9C">
      <w:pPr>
        <w:spacing w:line="276" w:lineRule="auto"/>
        <w:jc w:val="both"/>
        <w:rPr>
          <w:rFonts w:ascii="Trebuchet MS" w:hAnsi="Trebuchet MS"/>
          <w:szCs w:val="16"/>
          <w:lang w:val="en-US"/>
        </w:rPr>
      </w:pPr>
    </w:p>
    <w:p w14:paraId="628CCFD6" w14:textId="77777777"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hereby conclude the following</w:t>
      </w:r>
    </w:p>
    <w:p w14:paraId="6E41AE92" w14:textId="407E6B45" w:rsidR="00CD7E9C" w:rsidRPr="00A4572A" w:rsidRDefault="00CD7E9C" w:rsidP="00CD7E9C">
      <w:pPr>
        <w:spacing w:line="280" w:lineRule="auto"/>
        <w:jc w:val="center"/>
        <w:rPr>
          <w:rFonts w:ascii="Trebuchet MS" w:hAnsi="Trebuchet MS"/>
          <w:b/>
          <w:szCs w:val="16"/>
          <w:lang w:val="en-US"/>
        </w:rPr>
      </w:pPr>
      <w:r w:rsidRPr="00A4572A">
        <w:rPr>
          <w:rFonts w:ascii="Trebuchet MS" w:hAnsi="Trebuchet MS"/>
          <w:b/>
          <w:szCs w:val="16"/>
          <w:lang w:val="en-US"/>
        </w:rPr>
        <w:t>CONTRACT</w:t>
      </w:r>
      <w:r w:rsidR="006376A8" w:rsidRPr="00A4572A">
        <w:rPr>
          <w:rFonts w:ascii="Trebuchet MS" w:hAnsi="Trebuchet MS"/>
          <w:b/>
          <w:szCs w:val="16"/>
          <w:lang w:val="en-US"/>
        </w:rPr>
        <w:t xml:space="preserve"> </w:t>
      </w:r>
      <w:r w:rsidR="00CB796A" w:rsidRPr="00A4572A">
        <w:rPr>
          <w:rFonts w:ascii="Trebuchet MS" w:hAnsi="Trebuchet MS"/>
          <w:b/>
          <w:szCs w:val="16"/>
          <w:lang w:val="en-US"/>
        </w:rPr>
        <w:t>No. TS/ST/____/2023</w:t>
      </w:r>
    </w:p>
    <w:p w14:paraId="68D30C26" w14:textId="77777777" w:rsidR="00CD7E9C" w:rsidRPr="00A4572A" w:rsidRDefault="00CD7E9C" w:rsidP="00CD7E9C">
      <w:pPr>
        <w:spacing w:line="276" w:lineRule="auto"/>
        <w:jc w:val="both"/>
        <w:rPr>
          <w:rFonts w:ascii="Trebuchet MS" w:hAnsi="Trebuchet MS"/>
          <w:szCs w:val="16"/>
          <w:lang w:val="en-US"/>
        </w:rPr>
      </w:pPr>
    </w:p>
    <w:p w14:paraId="03860A6A" w14:textId="77777777" w:rsidR="00CD7E9C" w:rsidRPr="00A4572A" w:rsidRDefault="00CD7E9C" w:rsidP="00CD7E9C">
      <w:pPr>
        <w:spacing w:line="280" w:lineRule="auto"/>
        <w:jc w:val="center"/>
        <w:rPr>
          <w:rFonts w:ascii="Trebuchet MS" w:hAnsi="Trebuchet MS"/>
          <w:b/>
          <w:szCs w:val="16"/>
          <w:lang w:val="en-US"/>
        </w:rPr>
      </w:pPr>
      <w:r w:rsidRPr="00A4572A">
        <w:rPr>
          <w:rFonts w:ascii="Trebuchet MS" w:hAnsi="Trebuchet MS"/>
          <w:b/>
          <w:szCs w:val="16"/>
          <w:lang w:val="en-US"/>
        </w:rPr>
        <w:t>Article 1</w:t>
      </w:r>
    </w:p>
    <w:p w14:paraId="484A3A9B" w14:textId="77777777" w:rsidR="00CD7E9C" w:rsidRPr="00A4572A" w:rsidRDefault="00CD7E9C" w:rsidP="00CD7E9C">
      <w:pPr>
        <w:spacing w:line="276" w:lineRule="auto"/>
        <w:jc w:val="both"/>
        <w:rPr>
          <w:rFonts w:ascii="Trebuchet MS" w:hAnsi="Trebuchet MS"/>
          <w:szCs w:val="16"/>
          <w:lang w:val="en-US"/>
        </w:rPr>
      </w:pPr>
    </w:p>
    <w:p w14:paraId="62B72BB1" w14:textId="2EDD7501"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The Contracting Parties hereby establish that they conclude this Contract pursuant to the procedure for award of the public contract for Simone system maintenance for the period of three years, No. P/JNMV/</w:t>
      </w:r>
      <w:r w:rsidR="00CB796A" w:rsidRPr="00A4572A">
        <w:rPr>
          <w:rFonts w:ascii="Trebuchet MS" w:hAnsi="Trebuchet MS"/>
          <w:szCs w:val="16"/>
          <w:lang w:val="en-US"/>
        </w:rPr>
        <w:t>13/2023</w:t>
      </w:r>
      <w:r w:rsidRPr="00A4572A">
        <w:rPr>
          <w:rFonts w:ascii="Trebuchet MS" w:hAnsi="Trebuchet MS"/>
          <w:szCs w:val="16"/>
          <w:lang w:val="en-US"/>
        </w:rPr>
        <w:t xml:space="preserve">/TS-ST, in which the Contracting </w:t>
      </w:r>
      <w:r w:rsidR="006376A8" w:rsidRPr="00A4572A">
        <w:rPr>
          <w:rFonts w:ascii="Trebuchet MS" w:hAnsi="Trebuchet MS"/>
          <w:szCs w:val="16"/>
          <w:lang w:val="en-US"/>
        </w:rPr>
        <w:t>Authority</w:t>
      </w:r>
      <w:r w:rsidR="00586420" w:rsidRPr="00A4572A">
        <w:rPr>
          <w:rFonts w:ascii="Trebuchet MS" w:hAnsi="Trebuchet MS"/>
          <w:szCs w:val="16"/>
          <w:lang w:val="en-US"/>
        </w:rPr>
        <w:t xml:space="preserve"> </w:t>
      </w:r>
      <w:r w:rsidRPr="00A4572A">
        <w:rPr>
          <w:rFonts w:ascii="Trebuchet MS" w:hAnsi="Trebuchet MS"/>
          <w:szCs w:val="16"/>
          <w:lang w:val="en-US"/>
        </w:rPr>
        <w:t xml:space="preserve">selected the Contractor for the performance of the subject of this contract under the conditions and criteria set out in the tender dossier of </w:t>
      </w:r>
      <w:r w:rsidR="00A8703B">
        <w:rPr>
          <w:rFonts w:ascii="Trebuchet MS" w:hAnsi="Trebuchet MS"/>
          <w:szCs w:val="16"/>
          <w:lang w:val="en-US"/>
        </w:rPr>
        <w:t>19</w:t>
      </w:r>
      <w:r w:rsidR="00A8703B" w:rsidRPr="00A8703B">
        <w:rPr>
          <w:rFonts w:ascii="Trebuchet MS" w:hAnsi="Trebuchet MS"/>
          <w:szCs w:val="16"/>
          <w:vertAlign w:val="superscript"/>
          <w:lang w:val="en-US"/>
        </w:rPr>
        <w:t>th</w:t>
      </w:r>
      <w:r w:rsidR="00A8703B">
        <w:rPr>
          <w:rFonts w:ascii="Trebuchet MS" w:hAnsi="Trebuchet MS"/>
          <w:szCs w:val="16"/>
          <w:lang w:val="en-US"/>
        </w:rPr>
        <w:t xml:space="preserve"> September 2023</w:t>
      </w:r>
      <w:r w:rsidRPr="00A4572A">
        <w:rPr>
          <w:rFonts w:ascii="Trebuchet MS" w:hAnsi="Trebuchet MS"/>
          <w:szCs w:val="16"/>
          <w:lang w:val="en-US"/>
        </w:rPr>
        <w:t xml:space="preserve"> and pursuant to the tender by the Contractor No. </w:t>
      </w:r>
      <w:r w:rsidR="006376A8" w:rsidRPr="00A4572A">
        <w:rPr>
          <w:rFonts w:ascii="Trebuchet MS" w:hAnsi="Trebuchet MS"/>
          <w:szCs w:val="16"/>
          <w:lang w:val="en-US"/>
        </w:rPr>
        <w:t>______________________ of ______________________</w:t>
      </w:r>
      <w:r w:rsidRPr="00A4572A">
        <w:rPr>
          <w:rFonts w:ascii="Trebuchet MS" w:hAnsi="Trebuchet MS"/>
          <w:szCs w:val="16"/>
          <w:lang w:val="en-US"/>
        </w:rPr>
        <w:t>.</w:t>
      </w:r>
    </w:p>
    <w:p w14:paraId="281407E8" w14:textId="77777777" w:rsidR="00CD7E9C" w:rsidRPr="00A4572A" w:rsidRDefault="00CD7E9C" w:rsidP="00CD7E9C">
      <w:pPr>
        <w:spacing w:line="280" w:lineRule="auto"/>
        <w:jc w:val="both"/>
        <w:rPr>
          <w:rFonts w:ascii="Trebuchet MS" w:hAnsi="Trebuchet MS"/>
          <w:szCs w:val="16"/>
          <w:lang w:val="en-US"/>
        </w:rPr>
      </w:pPr>
    </w:p>
    <w:p w14:paraId="23802A9F" w14:textId="77777777" w:rsidR="00CD7E9C" w:rsidRPr="00A4572A" w:rsidRDefault="00CD7E9C" w:rsidP="00CD7E9C">
      <w:pPr>
        <w:spacing w:line="280" w:lineRule="auto"/>
        <w:jc w:val="center"/>
        <w:rPr>
          <w:rFonts w:ascii="Trebuchet MS" w:hAnsi="Trebuchet MS"/>
          <w:b/>
          <w:szCs w:val="16"/>
          <w:lang w:val="en-US"/>
        </w:rPr>
      </w:pPr>
      <w:r w:rsidRPr="00A4572A">
        <w:rPr>
          <w:rFonts w:ascii="Trebuchet MS" w:hAnsi="Trebuchet MS"/>
          <w:b/>
          <w:szCs w:val="16"/>
          <w:lang w:val="en-US"/>
        </w:rPr>
        <w:t>Article 2</w:t>
      </w:r>
    </w:p>
    <w:p w14:paraId="06EFD95A" w14:textId="77777777" w:rsidR="00CD7E9C" w:rsidRPr="00A4572A" w:rsidRDefault="00CD7E9C" w:rsidP="00CD7E9C">
      <w:pPr>
        <w:spacing w:line="280" w:lineRule="auto"/>
        <w:jc w:val="both"/>
        <w:rPr>
          <w:rFonts w:ascii="Trebuchet MS" w:hAnsi="Trebuchet MS"/>
          <w:b/>
          <w:szCs w:val="16"/>
          <w:lang w:val="en-US"/>
        </w:rPr>
      </w:pPr>
      <w:r w:rsidRPr="00A4572A">
        <w:rPr>
          <w:rFonts w:ascii="Trebuchet MS" w:hAnsi="Trebuchet MS"/>
          <w:b/>
          <w:szCs w:val="16"/>
          <w:lang w:val="en-US"/>
        </w:rPr>
        <w:t>SUBJECT AND SCOPE OF THE CONTRACT</w:t>
      </w:r>
    </w:p>
    <w:p w14:paraId="3A71FF07" w14:textId="77777777" w:rsidR="00CD7E9C" w:rsidRPr="00A4572A" w:rsidRDefault="00CD7E9C" w:rsidP="00CD7E9C">
      <w:pPr>
        <w:spacing w:line="276" w:lineRule="auto"/>
        <w:jc w:val="both"/>
        <w:rPr>
          <w:rFonts w:ascii="Trebuchet MS" w:hAnsi="Trebuchet MS"/>
          <w:szCs w:val="16"/>
          <w:lang w:val="en-US"/>
        </w:rPr>
      </w:pPr>
    </w:p>
    <w:p w14:paraId="42518543" w14:textId="376E414D"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Subject of the contract is as follows: </w:t>
      </w:r>
      <w:r w:rsidR="00CA4FD2" w:rsidRPr="00A4572A">
        <w:rPr>
          <w:rFonts w:ascii="Trebuchet MS" w:hAnsi="Trebuchet MS"/>
          <w:szCs w:val="16"/>
          <w:lang w:val="en-US"/>
        </w:rPr>
        <w:t xml:space="preserve">Maintenance of SIMONE </w:t>
      </w:r>
      <w:r w:rsidRPr="00A4572A">
        <w:rPr>
          <w:rFonts w:ascii="Trebuchet MS" w:hAnsi="Trebuchet MS"/>
          <w:szCs w:val="16"/>
          <w:lang w:val="en-US"/>
        </w:rPr>
        <w:t>Offline and Online system</w:t>
      </w:r>
      <w:r w:rsidR="00CA4FD2" w:rsidRPr="00A4572A">
        <w:rPr>
          <w:rFonts w:ascii="Trebuchet MS" w:hAnsi="Trebuchet MS"/>
          <w:szCs w:val="16"/>
          <w:lang w:val="en-US"/>
        </w:rPr>
        <w:t>s</w:t>
      </w:r>
      <w:r w:rsidRPr="00A4572A">
        <w:rPr>
          <w:rFonts w:ascii="Trebuchet MS" w:hAnsi="Trebuchet MS"/>
          <w:szCs w:val="16"/>
          <w:lang w:val="en-US"/>
        </w:rPr>
        <w:t xml:space="preserve"> for the period of three years. </w:t>
      </w:r>
    </w:p>
    <w:p w14:paraId="4C722D63" w14:textId="77777777" w:rsidR="00CD7E9C" w:rsidRPr="00A4572A" w:rsidRDefault="00CD7E9C" w:rsidP="00CD7E9C">
      <w:pPr>
        <w:spacing w:line="276" w:lineRule="auto"/>
        <w:jc w:val="both"/>
        <w:rPr>
          <w:rFonts w:ascii="Trebuchet MS" w:hAnsi="Trebuchet MS"/>
          <w:szCs w:val="16"/>
          <w:lang w:val="en-US"/>
        </w:rPr>
      </w:pPr>
    </w:p>
    <w:p w14:paraId="534404D5" w14:textId="4E06E727"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This Contract is concluded pursuant to the tender by the Contractor No. </w:t>
      </w:r>
      <w:r w:rsidR="006376A8" w:rsidRPr="00A4572A">
        <w:rPr>
          <w:rFonts w:ascii="Trebuchet MS" w:hAnsi="Trebuchet MS"/>
          <w:szCs w:val="16"/>
          <w:lang w:val="en-US"/>
        </w:rPr>
        <w:t>______________________ of</w:t>
      </w:r>
      <w:r w:rsidRPr="00A4572A">
        <w:rPr>
          <w:rFonts w:ascii="Trebuchet MS" w:hAnsi="Trebuchet MS"/>
          <w:szCs w:val="16"/>
          <w:lang w:val="en-US"/>
        </w:rPr>
        <w:t xml:space="preserve"> </w:t>
      </w:r>
      <w:r w:rsidR="006376A8" w:rsidRPr="00A4572A">
        <w:rPr>
          <w:rFonts w:ascii="Trebuchet MS" w:hAnsi="Trebuchet MS"/>
          <w:szCs w:val="16"/>
          <w:lang w:val="en-US"/>
        </w:rPr>
        <w:t>______________________</w:t>
      </w:r>
      <w:r w:rsidRPr="00A4572A">
        <w:rPr>
          <w:rFonts w:ascii="Trebuchet MS" w:hAnsi="Trebuchet MS"/>
          <w:szCs w:val="16"/>
          <w:lang w:val="en-US"/>
        </w:rPr>
        <w:t>, which constitute an integral part of the Contract.</w:t>
      </w:r>
    </w:p>
    <w:p w14:paraId="737A3F5C" w14:textId="77777777" w:rsidR="00CD7E9C" w:rsidRPr="00A4572A" w:rsidRDefault="00CD7E9C" w:rsidP="00CD7E9C">
      <w:pPr>
        <w:spacing w:line="280" w:lineRule="auto"/>
        <w:jc w:val="both"/>
        <w:rPr>
          <w:rFonts w:ascii="Trebuchet MS" w:hAnsi="Trebuchet MS"/>
          <w:szCs w:val="16"/>
          <w:lang w:val="en-US"/>
        </w:rPr>
      </w:pPr>
    </w:p>
    <w:p w14:paraId="33DDA069" w14:textId="77777777" w:rsidR="00CD7E9C" w:rsidRPr="00A4572A" w:rsidRDefault="00CD7E9C" w:rsidP="00CD7E9C">
      <w:pPr>
        <w:spacing w:line="280" w:lineRule="auto"/>
        <w:jc w:val="center"/>
        <w:rPr>
          <w:rFonts w:ascii="Trebuchet MS" w:hAnsi="Trebuchet MS"/>
          <w:b/>
          <w:szCs w:val="16"/>
          <w:lang w:val="en-US"/>
        </w:rPr>
      </w:pPr>
      <w:r w:rsidRPr="00A4572A">
        <w:rPr>
          <w:rFonts w:ascii="Trebuchet MS" w:hAnsi="Trebuchet MS"/>
          <w:b/>
          <w:szCs w:val="16"/>
          <w:lang w:val="en-US"/>
        </w:rPr>
        <w:t>Article 3</w:t>
      </w:r>
    </w:p>
    <w:p w14:paraId="585FBCE0" w14:textId="77777777" w:rsidR="00CD7E9C" w:rsidRPr="00A4572A" w:rsidRDefault="00CD7E9C" w:rsidP="00CD7E9C">
      <w:pPr>
        <w:spacing w:line="276" w:lineRule="auto"/>
        <w:jc w:val="both"/>
        <w:rPr>
          <w:rFonts w:ascii="Trebuchet MS" w:hAnsi="Trebuchet MS"/>
          <w:szCs w:val="16"/>
          <w:lang w:val="en-US"/>
        </w:rPr>
      </w:pPr>
    </w:p>
    <w:p w14:paraId="6BDDCA52" w14:textId="345FC4ED"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The Contracting Parties hereby agree that during the validity of the Contract the term “</w:t>
      </w:r>
      <w:r w:rsidR="00CA4FD2" w:rsidRPr="00A4572A">
        <w:rPr>
          <w:rFonts w:ascii="Trebuchet MS" w:hAnsi="Trebuchet MS"/>
          <w:szCs w:val="16"/>
          <w:lang w:val="en-US"/>
        </w:rPr>
        <w:t xml:space="preserve">Maintenance of SIMONE  Offline and Online </w:t>
      </w:r>
      <w:r w:rsidRPr="00A4572A">
        <w:rPr>
          <w:rFonts w:ascii="Trebuchet MS" w:hAnsi="Trebuchet MS"/>
          <w:szCs w:val="16"/>
          <w:lang w:val="en-US"/>
        </w:rPr>
        <w:t>system</w:t>
      </w:r>
      <w:r w:rsidR="00CA4FD2" w:rsidRPr="00A4572A">
        <w:rPr>
          <w:rFonts w:ascii="Trebuchet MS" w:hAnsi="Trebuchet MS"/>
          <w:szCs w:val="16"/>
          <w:lang w:val="en-US"/>
        </w:rPr>
        <w:t>s</w:t>
      </w:r>
      <w:r w:rsidRPr="00A4572A">
        <w:rPr>
          <w:rFonts w:ascii="Trebuchet MS" w:hAnsi="Trebuchet MS"/>
          <w:szCs w:val="16"/>
          <w:lang w:val="en-US"/>
        </w:rPr>
        <w:t xml:space="preserve"> for the period of three years” includes regular and extraordinary </w:t>
      </w:r>
      <w:r w:rsidR="00C10DD9" w:rsidRPr="00A4572A">
        <w:rPr>
          <w:rFonts w:ascii="Trebuchet MS" w:hAnsi="Trebuchet MS"/>
          <w:szCs w:val="16"/>
          <w:lang w:val="en-US"/>
        </w:rPr>
        <w:t xml:space="preserve">engineering </w:t>
      </w:r>
      <w:r w:rsidRPr="00A4572A">
        <w:rPr>
          <w:rFonts w:ascii="Trebuchet MS" w:hAnsi="Trebuchet MS"/>
          <w:szCs w:val="16"/>
          <w:lang w:val="en-US"/>
        </w:rPr>
        <w:t xml:space="preserve">services of maintenance of Simone system, consisting of the software at locations in </w:t>
      </w:r>
      <w:r w:rsidR="00CA4FD2" w:rsidRPr="00A4572A">
        <w:rPr>
          <w:rFonts w:ascii="Trebuchet MS" w:hAnsi="Trebuchet MS"/>
          <w:szCs w:val="16"/>
          <w:lang w:val="en-US"/>
        </w:rPr>
        <w:t>primary and backup location</w:t>
      </w:r>
      <w:r w:rsidRPr="00A4572A">
        <w:rPr>
          <w:rFonts w:ascii="Trebuchet MS" w:hAnsi="Trebuchet MS"/>
          <w:szCs w:val="16"/>
          <w:lang w:val="en-US"/>
        </w:rPr>
        <w:t>, performed by the Contractor.</w:t>
      </w:r>
    </w:p>
    <w:p w14:paraId="36A789AD" w14:textId="77777777" w:rsidR="00CD7E9C" w:rsidRPr="00A4572A" w:rsidRDefault="00CD7E9C" w:rsidP="00CD7E9C">
      <w:pPr>
        <w:spacing w:line="276" w:lineRule="auto"/>
        <w:jc w:val="center"/>
        <w:rPr>
          <w:rFonts w:ascii="Trebuchet MS" w:hAnsi="Trebuchet MS"/>
          <w:b/>
          <w:szCs w:val="16"/>
          <w:lang w:val="en-US"/>
        </w:rPr>
      </w:pPr>
    </w:p>
    <w:p w14:paraId="54597C40" w14:textId="77777777" w:rsidR="00CD7E9C" w:rsidRPr="00A4572A" w:rsidRDefault="00CD7E9C" w:rsidP="00CD7E9C">
      <w:pPr>
        <w:spacing w:line="276" w:lineRule="auto"/>
        <w:jc w:val="center"/>
        <w:rPr>
          <w:rFonts w:ascii="Trebuchet MS" w:hAnsi="Trebuchet MS"/>
          <w:b/>
          <w:szCs w:val="16"/>
          <w:lang w:val="en-US"/>
        </w:rPr>
      </w:pPr>
    </w:p>
    <w:p w14:paraId="08008B41" w14:textId="77777777" w:rsidR="00CD7E9C" w:rsidRPr="00A4572A" w:rsidRDefault="00CD7E9C" w:rsidP="00CD7E9C">
      <w:pPr>
        <w:spacing w:line="280" w:lineRule="auto"/>
        <w:jc w:val="center"/>
        <w:rPr>
          <w:rFonts w:ascii="Trebuchet MS" w:hAnsi="Trebuchet MS"/>
          <w:b/>
          <w:szCs w:val="16"/>
          <w:lang w:val="en-US"/>
        </w:rPr>
      </w:pPr>
      <w:r w:rsidRPr="00A4572A">
        <w:rPr>
          <w:rFonts w:ascii="Trebuchet MS" w:hAnsi="Trebuchet MS"/>
          <w:b/>
          <w:szCs w:val="16"/>
          <w:lang w:val="en-US"/>
        </w:rPr>
        <w:t>Article 4</w:t>
      </w:r>
    </w:p>
    <w:p w14:paraId="17EAF496" w14:textId="77777777" w:rsidR="00CD7E9C" w:rsidRPr="00A4572A" w:rsidRDefault="00CD7E9C" w:rsidP="00CD7E9C">
      <w:pPr>
        <w:spacing w:line="280" w:lineRule="auto"/>
        <w:jc w:val="both"/>
        <w:rPr>
          <w:rFonts w:ascii="Trebuchet MS" w:hAnsi="Trebuchet MS"/>
          <w:b/>
          <w:szCs w:val="16"/>
          <w:lang w:val="en-US"/>
        </w:rPr>
      </w:pPr>
      <w:r w:rsidRPr="00A4572A">
        <w:rPr>
          <w:rFonts w:ascii="Trebuchet MS" w:hAnsi="Trebuchet MS"/>
          <w:b/>
          <w:szCs w:val="16"/>
          <w:lang w:val="en-US"/>
        </w:rPr>
        <w:t>REVIEW OF AVAILABLE CONTRACT SERVICES</w:t>
      </w:r>
    </w:p>
    <w:p w14:paraId="2BB5EC45" w14:textId="77777777" w:rsidR="00CD7E9C" w:rsidRPr="00A4572A" w:rsidRDefault="00CD7E9C" w:rsidP="00CD7E9C">
      <w:pPr>
        <w:spacing w:line="276" w:lineRule="auto"/>
        <w:jc w:val="both"/>
        <w:rPr>
          <w:rFonts w:ascii="Trebuchet MS" w:hAnsi="Trebuchet MS"/>
          <w:b/>
          <w:szCs w:val="16"/>
          <w:lang w:val="en-US"/>
        </w:rPr>
      </w:pPr>
    </w:p>
    <w:p w14:paraId="7D35DB5E" w14:textId="77777777"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The Contractor shall supply the services of regular and extraordinary software maintenance.</w:t>
      </w:r>
    </w:p>
    <w:p w14:paraId="162DB038" w14:textId="77777777"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Regular services are as follows:</w:t>
      </w:r>
    </w:p>
    <w:p w14:paraId="71CE0C9D"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 xml:space="preserve">technical assistance for users; </w:t>
      </w:r>
    </w:p>
    <w:p w14:paraId="08C6CCB0"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software updating;</w:t>
      </w:r>
    </w:p>
    <w:p w14:paraId="4DA733E9"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provision of the correct functionality of the maintained system.</w:t>
      </w:r>
    </w:p>
    <w:p w14:paraId="227F3F6C" w14:textId="77777777" w:rsidR="00CD7E9C" w:rsidRPr="00A4572A" w:rsidRDefault="00CD7E9C" w:rsidP="00CD7E9C">
      <w:pPr>
        <w:spacing w:line="276" w:lineRule="auto"/>
        <w:jc w:val="both"/>
        <w:rPr>
          <w:rFonts w:ascii="Trebuchet MS" w:hAnsi="Trebuchet MS"/>
          <w:szCs w:val="16"/>
          <w:lang w:val="en-US"/>
        </w:rPr>
      </w:pPr>
    </w:p>
    <w:p w14:paraId="06B0DA8B" w14:textId="77777777"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Within the scope of its regular services, the Contractor shall provide experts suitably qualified for carrying out such activities. </w:t>
      </w:r>
    </w:p>
    <w:p w14:paraId="49BCC4D6" w14:textId="77777777" w:rsidR="00CD7E9C" w:rsidRPr="00A4572A" w:rsidRDefault="00CD7E9C" w:rsidP="00CD7E9C">
      <w:pPr>
        <w:spacing w:line="276" w:lineRule="auto"/>
        <w:jc w:val="both"/>
        <w:rPr>
          <w:rFonts w:ascii="Trebuchet MS" w:hAnsi="Trebuchet MS"/>
          <w:szCs w:val="16"/>
          <w:lang w:val="en-US"/>
        </w:rPr>
      </w:pPr>
    </w:p>
    <w:p w14:paraId="69D82460" w14:textId="472F3F4B"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Extraordinary </w:t>
      </w:r>
      <w:r w:rsidR="00C10DD9" w:rsidRPr="00A4572A">
        <w:rPr>
          <w:rFonts w:ascii="Trebuchet MS" w:hAnsi="Trebuchet MS"/>
          <w:szCs w:val="16"/>
          <w:lang w:val="en-US"/>
        </w:rPr>
        <w:t xml:space="preserve">engineering </w:t>
      </w:r>
      <w:r w:rsidRPr="00A4572A">
        <w:rPr>
          <w:rFonts w:ascii="Trebuchet MS" w:hAnsi="Trebuchet MS"/>
          <w:szCs w:val="16"/>
          <w:lang w:val="en-US"/>
        </w:rPr>
        <w:t>services are as follows:</w:t>
      </w:r>
    </w:p>
    <w:p w14:paraId="23F86087" w14:textId="385388D1"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 xml:space="preserve">technical servicing from the Contractor' location and in case 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so requests, at the Contracting </w:t>
      </w:r>
      <w:r w:rsidR="006376A8" w:rsidRPr="00A4572A">
        <w:rPr>
          <w:rFonts w:ascii="Trebuchet MS" w:hAnsi="Trebuchet MS"/>
          <w:szCs w:val="16"/>
          <w:lang w:val="en-US"/>
        </w:rPr>
        <w:t>Authority</w:t>
      </w:r>
      <w:r w:rsidRPr="00A4572A">
        <w:rPr>
          <w:rFonts w:ascii="Trebuchet MS" w:hAnsi="Trebuchet MS"/>
          <w:szCs w:val="16"/>
          <w:lang w:val="en-US"/>
        </w:rPr>
        <w:t>’s locations;</w:t>
      </w:r>
    </w:p>
    <w:p w14:paraId="0A9BD2DE"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service in a case of force majeure or natural disasters.</w:t>
      </w:r>
    </w:p>
    <w:p w14:paraId="5BD0E1F5" w14:textId="77777777" w:rsidR="00CD7E9C" w:rsidRPr="00A4572A" w:rsidRDefault="00CD7E9C" w:rsidP="00CD7E9C">
      <w:pPr>
        <w:spacing w:line="280" w:lineRule="auto"/>
        <w:ind w:left="1572"/>
        <w:jc w:val="both"/>
        <w:rPr>
          <w:rFonts w:ascii="Trebuchet MS" w:hAnsi="Trebuchet MS"/>
          <w:szCs w:val="16"/>
          <w:lang w:val="en-US"/>
        </w:rPr>
      </w:pPr>
    </w:p>
    <w:p w14:paraId="777957F5" w14:textId="77777777" w:rsidR="00CD7E9C" w:rsidRPr="00A4572A" w:rsidRDefault="00CD7E9C" w:rsidP="00CD7E9C">
      <w:pPr>
        <w:spacing w:line="280" w:lineRule="auto"/>
        <w:jc w:val="center"/>
        <w:rPr>
          <w:rFonts w:ascii="Trebuchet MS" w:hAnsi="Trebuchet MS"/>
          <w:b/>
          <w:szCs w:val="16"/>
          <w:lang w:val="en-US"/>
        </w:rPr>
      </w:pPr>
      <w:r w:rsidRPr="00A4572A">
        <w:rPr>
          <w:rFonts w:ascii="Trebuchet MS" w:hAnsi="Trebuchet MS"/>
          <w:b/>
          <w:szCs w:val="16"/>
          <w:lang w:val="en-US"/>
        </w:rPr>
        <w:t>Article 5</w:t>
      </w:r>
    </w:p>
    <w:p w14:paraId="053037AF" w14:textId="77777777" w:rsidR="00CD7E9C" w:rsidRPr="00A4572A" w:rsidRDefault="00CD7E9C" w:rsidP="00CD7E9C">
      <w:pPr>
        <w:spacing w:line="280" w:lineRule="auto"/>
        <w:jc w:val="both"/>
        <w:rPr>
          <w:rFonts w:ascii="Trebuchet MS" w:hAnsi="Trebuchet MS"/>
          <w:b/>
          <w:szCs w:val="16"/>
          <w:lang w:val="en-US"/>
        </w:rPr>
      </w:pPr>
      <w:r w:rsidRPr="00A4572A">
        <w:rPr>
          <w:rFonts w:ascii="Trebuchet MS" w:hAnsi="Trebuchet MS"/>
          <w:b/>
          <w:szCs w:val="16"/>
          <w:lang w:val="en-US"/>
        </w:rPr>
        <w:t>TECHNICAL ASSISTANCE FOR USERS</w:t>
      </w:r>
    </w:p>
    <w:p w14:paraId="3F5A953C" w14:textId="77777777" w:rsidR="006376A8" w:rsidRPr="00A4572A" w:rsidRDefault="006376A8" w:rsidP="00CD7E9C">
      <w:pPr>
        <w:spacing w:line="280" w:lineRule="auto"/>
        <w:jc w:val="both"/>
        <w:rPr>
          <w:rFonts w:ascii="Trebuchet MS" w:hAnsi="Trebuchet MS"/>
          <w:szCs w:val="16"/>
          <w:lang w:val="en-US"/>
        </w:rPr>
      </w:pPr>
    </w:p>
    <w:p w14:paraId="76A5AC0F" w14:textId="3699A4F8"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The Contractor shall be obliged to accept and process all technical questions and problems regarding the Contractor's software raised by 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For this purpose, the Contractor shall provide qualified services for all requirements regarding the software that 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received together with the licence. </w:t>
      </w:r>
    </w:p>
    <w:p w14:paraId="0F6E8847" w14:textId="77777777" w:rsidR="006376A8" w:rsidRPr="00A4572A" w:rsidRDefault="006376A8" w:rsidP="00CD7E9C">
      <w:pPr>
        <w:spacing w:line="280" w:lineRule="auto"/>
        <w:jc w:val="both"/>
        <w:rPr>
          <w:rFonts w:ascii="Trebuchet MS" w:hAnsi="Trebuchet MS"/>
          <w:szCs w:val="16"/>
          <w:lang w:val="en-US"/>
        </w:rPr>
      </w:pPr>
    </w:p>
    <w:p w14:paraId="4CC6C0BF" w14:textId="77777777"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lastRenderedPageBreak/>
        <w:t>Technical assistance to users shall deal also with general questions regarding the functioning of the maintained equipment and troubleshooting in less serious cases.</w:t>
      </w:r>
    </w:p>
    <w:p w14:paraId="7FDD3E9E" w14:textId="77777777" w:rsidR="00CD7E9C" w:rsidRPr="00A4572A" w:rsidRDefault="00CD7E9C" w:rsidP="00CD7E9C">
      <w:pPr>
        <w:spacing w:line="276" w:lineRule="auto"/>
        <w:jc w:val="both"/>
        <w:rPr>
          <w:rFonts w:ascii="Trebuchet MS" w:hAnsi="Trebuchet MS"/>
          <w:szCs w:val="16"/>
          <w:lang w:val="en-US"/>
        </w:rPr>
      </w:pPr>
    </w:p>
    <w:p w14:paraId="65B82E6E" w14:textId="0E98F5BB"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Requests shall be processed on a case basis until solved. When a request has been reported to technical assistance, it is registered and recorded to be further processed. The Contracting </w:t>
      </w:r>
      <w:r w:rsidR="006376A8" w:rsidRPr="00A4572A">
        <w:rPr>
          <w:rFonts w:ascii="Trebuchet MS" w:hAnsi="Trebuchet MS"/>
          <w:szCs w:val="16"/>
          <w:lang w:val="en-US"/>
        </w:rPr>
        <w:t>Authority</w:t>
      </w:r>
      <w:r w:rsidR="00CC5D8B" w:rsidRPr="00A4572A">
        <w:rPr>
          <w:rFonts w:ascii="Trebuchet MS" w:hAnsi="Trebuchet MS"/>
          <w:szCs w:val="16"/>
          <w:lang w:val="en-US"/>
        </w:rPr>
        <w:t xml:space="preserve"> </w:t>
      </w:r>
      <w:r w:rsidRPr="00A4572A">
        <w:rPr>
          <w:rFonts w:ascii="Trebuchet MS" w:hAnsi="Trebuchet MS"/>
          <w:szCs w:val="16"/>
          <w:lang w:val="en-US"/>
        </w:rPr>
        <w:t xml:space="preserve">shall receive an electronic confirmation that the procedure has been registered. Not later than within eight (8) hours </w:t>
      </w:r>
      <w:r w:rsidR="00CA4FD2" w:rsidRPr="00A4572A">
        <w:rPr>
          <w:rFonts w:ascii="Trebuchet MS" w:hAnsi="Trebuchet MS"/>
          <w:szCs w:val="16"/>
          <w:lang w:val="en-US"/>
        </w:rPr>
        <w:t xml:space="preserve">of working day </w:t>
      </w:r>
      <w:r w:rsidRPr="00A4572A">
        <w:rPr>
          <w:rFonts w:ascii="Trebuchet MS" w:hAnsi="Trebuchet MS"/>
          <w:szCs w:val="16"/>
          <w:lang w:val="en-US"/>
        </w:rPr>
        <w:t xml:space="preserve">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shall receive an answer showing an immediate solution or problem solving procedure. In case of a medium- or long-term issue, the Contractor shall provide a statement about further processing of the problem along with the anticipated solutions and anticipated duration of the procedure.</w:t>
      </w:r>
    </w:p>
    <w:p w14:paraId="65DA15B0" w14:textId="77777777" w:rsidR="00CD7E9C" w:rsidRPr="00A4572A" w:rsidRDefault="00CD7E9C" w:rsidP="00CD7E9C">
      <w:pPr>
        <w:spacing w:line="276" w:lineRule="auto"/>
        <w:jc w:val="both"/>
        <w:rPr>
          <w:rFonts w:ascii="Trebuchet MS" w:hAnsi="Trebuchet MS"/>
          <w:szCs w:val="16"/>
          <w:lang w:val="en-US"/>
        </w:rPr>
      </w:pPr>
    </w:p>
    <w:p w14:paraId="7A7EF812" w14:textId="18654B76"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Technical assistance has to be contacted by telephone, e-mail or user portal at least in English</w:t>
      </w:r>
      <w:r w:rsidR="00CA7662" w:rsidRPr="00A4572A">
        <w:rPr>
          <w:rFonts w:ascii="Trebuchet MS" w:hAnsi="Trebuchet MS"/>
          <w:szCs w:val="16"/>
          <w:lang w:val="en-US"/>
        </w:rPr>
        <w:t xml:space="preserve"> language</w:t>
      </w:r>
      <w:r w:rsidRPr="00A4572A">
        <w:rPr>
          <w:rFonts w:ascii="Trebuchet MS" w:hAnsi="Trebuchet MS"/>
          <w:szCs w:val="16"/>
          <w:lang w:val="en-US"/>
        </w:rPr>
        <w:t xml:space="preserve">. The service is to be used exclusively by the Contracting </w:t>
      </w:r>
      <w:r w:rsidR="006376A8" w:rsidRPr="00A4572A">
        <w:rPr>
          <w:rFonts w:ascii="Trebuchet MS" w:hAnsi="Trebuchet MS"/>
          <w:szCs w:val="16"/>
          <w:lang w:val="en-US"/>
        </w:rPr>
        <w:t xml:space="preserve">Authority’s </w:t>
      </w:r>
      <w:r w:rsidRPr="00A4572A">
        <w:rPr>
          <w:rFonts w:ascii="Trebuchet MS" w:hAnsi="Trebuchet MS"/>
          <w:szCs w:val="16"/>
          <w:lang w:val="en-US"/>
        </w:rPr>
        <w:t>authorised representatives.</w:t>
      </w:r>
    </w:p>
    <w:p w14:paraId="73FFC365" w14:textId="77777777" w:rsidR="00CD7E9C" w:rsidRPr="00A4572A" w:rsidRDefault="00CD7E9C" w:rsidP="00CD7E9C">
      <w:pPr>
        <w:spacing w:line="276" w:lineRule="auto"/>
        <w:jc w:val="both"/>
        <w:rPr>
          <w:rFonts w:ascii="Trebuchet MS" w:hAnsi="Trebuchet MS"/>
          <w:szCs w:val="16"/>
          <w:lang w:val="en-US"/>
        </w:rPr>
      </w:pPr>
    </w:p>
    <w:p w14:paraId="35F7F972" w14:textId="77777777" w:rsidR="00CD7E9C" w:rsidRPr="00A4572A" w:rsidRDefault="00CD7E9C" w:rsidP="00CD7E9C">
      <w:pPr>
        <w:spacing w:line="276" w:lineRule="auto"/>
        <w:jc w:val="both"/>
        <w:rPr>
          <w:rFonts w:ascii="Trebuchet MS" w:hAnsi="Trebuchet MS"/>
          <w:szCs w:val="16"/>
          <w:lang w:val="en-US"/>
        </w:rPr>
      </w:pPr>
    </w:p>
    <w:p w14:paraId="052958B8" w14:textId="77777777" w:rsidR="00CD7E9C" w:rsidRPr="00A4572A" w:rsidRDefault="00CD7E9C" w:rsidP="00CD7E9C">
      <w:pPr>
        <w:spacing w:line="280" w:lineRule="auto"/>
        <w:jc w:val="center"/>
        <w:rPr>
          <w:rFonts w:ascii="Trebuchet MS" w:hAnsi="Trebuchet MS"/>
          <w:b/>
          <w:szCs w:val="16"/>
          <w:lang w:val="en-US"/>
        </w:rPr>
      </w:pPr>
      <w:r w:rsidRPr="00A4572A">
        <w:rPr>
          <w:rFonts w:ascii="Trebuchet MS" w:hAnsi="Trebuchet MS"/>
          <w:b/>
          <w:szCs w:val="16"/>
          <w:lang w:val="en-US"/>
        </w:rPr>
        <w:t>Article 6</w:t>
      </w:r>
    </w:p>
    <w:p w14:paraId="1E3D3734" w14:textId="77777777" w:rsidR="00CD7E9C" w:rsidRPr="00A4572A" w:rsidRDefault="00CD7E9C" w:rsidP="00CD7E9C">
      <w:pPr>
        <w:spacing w:line="280" w:lineRule="auto"/>
        <w:jc w:val="both"/>
        <w:rPr>
          <w:rFonts w:ascii="Trebuchet MS" w:hAnsi="Trebuchet MS"/>
          <w:b/>
          <w:szCs w:val="16"/>
          <w:lang w:val="en-US"/>
        </w:rPr>
      </w:pPr>
      <w:r w:rsidRPr="00A4572A">
        <w:rPr>
          <w:rFonts w:ascii="Trebuchet MS" w:hAnsi="Trebuchet MS"/>
          <w:b/>
          <w:szCs w:val="16"/>
          <w:lang w:val="en-US"/>
        </w:rPr>
        <w:t>SOFTWARE UPDATING</w:t>
      </w:r>
    </w:p>
    <w:p w14:paraId="2D7B8DC0" w14:textId="77777777" w:rsidR="00CD7E9C" w:rsidRPr="00A4572A" w:rsidRDefault="00CD7E9C" w:rsidP="00CD7E9C">
      <w:pPr>
        <w:spacing w:line="276" w:lineRule="auto"/>
        <w:jc w:val="both"/>
        <w:rPr>
          <w:rFonts w:ascii="Trebuchet MS" w:hAnsi="Trebuchet MS"/>
          <w:szCs w:val="16"/>
          <w:lang w:val="en-US"/>
        </w:rPr>
      </w:pPr>
    </w:p>
    <w:p w14:paraId="77F9B9A4" w14:textId="77777777"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For the software produced and marketed by the Contractor, the Contractor shall provide updates which contain increased functionality and improvements in accordance with the market demand. The updating service described herein refers exclusively to the software, which is the subject of maintenance. </w:t>
      </w:r>
    </w:p>
    <w:p w14:paraId="4253BFF0" w14:textId="77777777" w:rsidR="00CD7E9C" w:rsidRPr="00A4572A" w:rsidRDefault="00CD7E9C" w:rsidP="00CD7E9C">
      <w:pPr>
        <w:spacing w:line="276" w:lineRule="auto"/>
        <w:jc w:val="both"/>
        <w:rPr>
          <w:rFonts w:ascii="Trebuchet MS" w:hAnsi="Trebuchet MS"/>
          <w:szCs w:val="16"/>
          <w:lang w:val="en-US"/>
        </w:rPr>
      </w:pPr>
    </w:p>
    <w:p w14:paraId="21F741AA" w14:textId="77777777"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Software updating shall contain the following items:</w:t>
      </w:r>
    </w:p>
    <w:p w14:paraId="259EEAAE"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improvement of general functionality;</w:t>
      </w:r>
    </w:p>
    <w:p w14:paraId="5C9DD978"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improvement of functions built into the functioning of software and troubleshooting (service pack);</w:t>
      </w:r>
    </w:p>
    <w:p w14:paraId="2EACBCA4"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 xml:space="preserve">new functions defined as standard in the software. </w:t>
      </w:r>
    </w:p>
    <w:p w14:paraId="33CDB692" w14:textId="77777777" w:rsidR="00CD7E9C" w:rsidRPr="00A4572A" w:rsidRDefault="00CD7E9C" w:rsidP="00CD7E9C">
      <w:pPr>
        <w:spacing w:line="276" w:lineRule="auto"/>
        <w:jc w:val="both"/>
        <w:rPr>
          <w:rFonts w:ascii="Trebuchet MS" w:hAnsi="Trebuchet MS"/>
          <w:szCs w:val="16"/>
          <w:lang w:val="en-US"/>
        </w:rPr>
      </w:pPr>
    </w:p>
    <w:p w14:paraId="75E1D474" w14:textId="40C92DE0"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Updates will be available according to the Contractor's development plans for the software. The Contracting </w:t>
      </w:r>
      <w:r w:rsidR="006376A8" w:rsidRPr="00A4572A">
        <w:rPr>
          <w:rFonts w:ascii="Trebuchet MS" w:hAnsi="Trebuchet MS"/>
          <w:szCs w:val="16"/>
          <w:lang w:val="en-US"/>
        </w:rPr>
        <w:t>Authority</w:t>
      </w:r>
      <w:r w:rsidR="00B61BC3" w:rsidRPr="00A4572A">
        <w:rPr>
          <w:rFonts w:ascii="Trebuchet MS" w:hAnsi="Trebuchet MS"/>
          <w:szCs w:val="16"/>
          <w:lang w:val="en-US"/>
        </w:rPr>
        <w:t xml:space="preserve"> </w:t>
      </w:r>
      <w:r w:rsidRPr="00A4572A">
        <w:rPr>
          <w:rFonts w:ascii="Trebuchet MS" w:hAnsi="Trebuchet MS"/>
          <w:szCs w:val="16"/>
          <w:lang w:val="en-US"/>
        </w:rPr>
        <w:t>shall be entitled to all versions of the purchased software. The installation of updates shall include all relevant software components, updated documentation and a short description of the latest changes.</w:t>
      </w:r>
    </w:p>
    <w:p w14:paraId="73A0690A" w14:textId="77777777" w:rsidR="00CD7E9C" w:rsidRPr="00A4572A" w:rsidRDefault="00CD7E9C" w:rsidP="00CD7E9C">
      <w:pPr>
        <w:spacing w:line="276" w:lineRule="auto"/>
        <w:jc w:val="both"/>
        <w:rPr>
          <w:rFonts w:ascii="Trebuchet MS" w:hAnsi="Trebuchet MS"/>
          <w:szCs w:val="16"/>
          <w:lang w:val="en-US"/>
        </w:rPr>
      </w:pPr>
    </w:p>
    <w:p w14:paraId="6BEA8B0F" w14:textId="77777777" w:rsidR="00CD7E9C" w:rsidRPr="00A4572A" w:rsidRDefault="00CD7E9C" w:rsidP="00CD7E9C">
      <w:pPr>
        <w:spacing w:line="276" w:lineRule="auto"/>
        <w:jc w:val="both"/>
        <w:rPr>
          <w:rFonts w:ascii="Trebuchet MS" w:hAnsi="Trebuchet MS"/>
          <w:szCs w:val="16"/>
          <w:lang w:val="en-US"/>
        </w:rPr>
      </w:pPr>
    </w:p>
    <w:p w14:paraId="1FE5A3FB" w14:textId="77777777" w:rsidR="00CD7E9C" w:rsidRPr="00A4572A" w:rsidRDefault="00CD7E9C" w:rsidP="00CD7E9C">
      <w:pPr>
        <w:spacing w:line="280" w:lineRule="auto"/>
        <w:jc w:val="center"/>
        <w:rPr>
          <w:rFonts w:ascii="Trebuchet MS" w:hAnsi="Trebuchet MS"/>
          <w:b/>
          <w:szCs w:val="16"/>
          <w:lang w:val="en-US"/>
        </w:rPr>
      </w:pPr>
      <w:r w:rsidRPr="00A4572A">
        <w:rPr>
          <w:rFonts w:ascii="Trebuchet MS" w:hAnsi="Trebuchet MS"/>
          <w:b/>
          <w:szCs w:val="16"/>
          <w:lang w:val="en-US"/>
        </w:rPr>
        <w:t>Article 7</w:t>
      </w:r>
    </w:p>
    <w:p w14:paraId="47D08C74" w14:textId="77777777" w:rsidR="00CD7E9C" w:rsidRPr="00A4572A" w:rsidRDefault="00CD7E9C" w:rsidP="00CD7E9C">
      <w:pPr>
        <w:spacing w:line="280" w:lineRule="auto"/>
        <w:jc w:val="both"/>
        <w:rPr>
          <w:rFonts w:ascii="Trebuchet MS" w:hAnsi="Trebuchet MS"/>
          <w:b/>
          <w:szCs w:val="16"/>
          <w:lang w:val="en-US"/>
        </w:rPr>
      </w:pPr>
    </w:p>
    <w:p w14:paraId="26A927CB" w14:textId="77777777" w:rsidR="00CD7E9C" w:rsidRPr="00A4572A" w:rsidRDefault="00CD7E9C" w:rsidP="00CD7E9C">
      <w:pPr>
        <w:spacing w:line="280" w:lineRule="auto"/>
        <w:jc w:val="both"/>
        <w:rPr>
          <w:rFonts w:ascii="Trebuchet MS" w:hAnsi="Trebuchet MS"/>
          <w:b/>
          <w:szCs w:val="16"/>
          <w:lang w:val="en-US"/>
        </w:rPr>
      </w:pPr>
      <w:r w:rsidRPr="00A4572A">
        <w:rPr>
          <w:rFonts w:ascii="Trebuchet MS" w:hAnsi="Trebuchet MS"/>
          <w:b/>
          <w:szCs w:val="16"/>
          <w:lang w:val="en-US"/>
        </w:rPr>
        <w:t>PROVISION OF THE CORRECT FUNCTIONALITY OF THE MAINTAINED SYSTEM SOFTWARE</w:t>
      </w:r>
    </w:p>
    <w:p w14:paraId="42684E91" w14:textId="77777777" w:rsidR="00CD7E9C" w:rsidRPr="00A4572A" w:rsidRDefault="00CD7E9C" w:rsidP="00CD7E9C">
      <w:pPr>
        <w:spacing w:line="276" w:lineRule="auto"/>
        <w:jc w:val="both"/>
        <w:rPr>
          <w:rFonts w:ascii="Trebuchet MS" w:hAnsi="Trebuchet MS"/>
          <w:szCs w:val="16"/>
          <w:lang w:val="en-US"/>
        </w:rPr>
      </w:pPr>
    </w:p>
    <w:p w14:paraId="369AF6E1" w14:textId="77777777" w:rsidR="00CD7E9C" w:rsidRPr="00A4572A" w:rsidRDefault="00CD7E9C" w:rsidP="00CD7E9C">
      <w:pPr>
        <w:spacing w:line="276" w:lineRule="auto"/>
        <w:jc w:val="both"/>
        <w:rPr>
          <w:rFonts w:ascii="Trebuchet MS" w:hAnsi="Trebuchet MS"/>
          <w:szCs w:val="16"/>
          <w:lang w:val="en-US"/>
        </w:rPr>
      </w:pPr>
      <w:r w:rsidRPr="00A4572A">
        <w:rPr>
          <w:rFonts w:ascii="Trebuchet MS" w:hAnsi="Trebuchet MS"/>
          <w:szCs w:val="16"/>
          <w:lang w:val="en-US"/>
        </w:rPr>
        <w:t>The Contractor hereby ensures the functioning of the software free of any faults, which could prevent proper functioning of the software. This assurance is valid during the Contract period.</w:t>
      </w:r>
    </w:p>
    <w:p w14:paraId="71FDE649" w14:textId="77777777" w:rsidR="00CD7E9C" w:rsidRPr="00A4572A" w:rsidRDefault="00CD7E9C" w:rsidP="00CD7E9C">
      <w:pPr>
        <w:spacing w:line="276" w:lineRule="auto"/>
        <w:jc w:val="both"/>
        <w:rPr>
          <w:rFonts w:ascii="Trebuchet MS" w:hAnsi="Trebuchet MS"/>
          <w:szCs w:val="16"/>
          <w:lang w:val="en-US"/>
        </w:rPr>
      </w:pPr>
    </w:p>
    <w:p w14:paraId="3478627A" w14:textId="77777777" w:rsidR="00CD7E9C" w:rsidRPr="00A4572A" w:rsidRDefault="00CD7E9C" w:rsidP="00CD7E9C">
      <w:pPr>
        <w:spacing w:line="276" w:lineRule="auto"/>
        <w:jc w:val="both"/>
        <w:rPr>
          <w:rFonts w:ascii="Trebuchet MS" w:hAnsi="Trebuchet MS"/>
          <w:szCs w:val="16"/>
          <w:lang w:val="en-US"/>
        </w:rPr>
      </w:pPr>
    </w:p>
    <w:p w14:paraId="0966A1CA" w14:textId="77777777" w:rsidR="00CD7E9C" w:rsidRPr="00A4572A" w:rsidRDefault="00CD7E9C" w:rsidP="00CD7E9C">
      <w:pPr>
        <w:spacing w:line="280" w:lineRule="auto"/>
        <w:jc w:val="center"/>
        <w:rPr>
          <w:rFonts w:ascii="Trebuchet MS" w:hAnsi="Trebuchet MS"/>
          <w:b/>
          <w:szCs w:val="16"/>
          <w:lang w:val="en-US"/>
        </w:rPr>
      </w:pPr>
      <w:r w:rsidRPr="00A4572A">
        <w:rPr>
          <w:rFonts w:ascii="Trebuchet MS" w:hAnsi="Trebuchet MS"/>
          <w:b/>
          <w:szCs w:val="16"/>
          <w:lang w:val="en-US"/>
        </w:rPr>
        <w:t>Article 8</w:t>
      </w:r>
    </w:p>
    <w:p w14:paraId="41597017" w14:textId="77777777" w:rsidR="00CD7E9C" w:rsidRPr="00A4572A" w:rsidRDefault="00CD7E9C" w:rsidP="00CD7E9C">
      <w:pPr>
        <w:spacing w:line="276" w:lineRule="auto"/>
        <w:jc w:val="both"/>
        <w:rPr>
          <w:rFonts w:ascii="Trebuchet MS" w:hAnsi="Trebuchet MS"/>
          <w:szCs w:val="16"/>
          <w:lang w:val="en-US"/>
        </w:rPr>
      </w:pPr>
    </w:p>
    <w:p w14:paraId="1F2DF48E" w14:textId="358D23B2" w:rsidR="00CD7E9C" w:rsidRPr="00A4572A" w:rsidRDefault="00CD7E9C" w:rsidP="00CD7E9C">
      <w:pPr>
        <w:spacing w:line="280" w:lineRule="auto"/>
        <w:jc w:val="both"/>
        <w:rPr>
          <w:rFonts w:ascii="Trebuchet MS" w:hAnsi="Trebuchet MS"/>
          <w:b/>
          <w:szCs w:val="16"/>
          <w:lang w:val="en-US"/>
        </w:rPr>
      </w:pPr>
      <w:r w:rsidRPr="00A4572A">
        <w:rPr>
          <w:rFonts w:ascii="Trebuchet MS" w:hAnsi="Trebuchet MS"/>
          <w:b/>
          <w:szCs w:val="16"/>
          <w:lang w:val="en-US"/>
        </w:rPr>
        <w:t xml:space="preserve">ENGINEERING SERVICING AT THE CONTRACTOR’S LOCATION OR THE CONTRACTING </w:t>
      </w:r>
      <w:r w:rsidR="006376A8" w:rsidRPr="00A4572A">
        <w:rPr>
          <w:rFonts w:ascii="Trebuchet MS" w:hAnsi="Trebuchet MS"/>
          <w:b/>
          <w:szCs w:val="16"/>
          <w:lang w:val="en-US"/>
        </w:rPr>
        <w:t>AUTHORITY</w:t>
      </w:r>
      <w:r w:rsidRPr="00A4572A">
        <w:rPr>
          <w:rFonts w:ascii="Trebuchet MS" w:hAnsi="Trebuchet MS"/>
          <w:b/>
          <w:szCs w:val="16"/>
          <w:lang w:val="en-US"/>
        </w:rPr>
        <w:t xml:space="preserve">’S LOCATIONS IN CASE OF CONTRACTING </w:t>
      </w:r>
      <w:r w:rsidR="006376A8" w:rsidRPr="00A4572A">
        <w:rPr>
          <w:rFonts w:ascii="Trebuchet MS" w:hAnsi="Trebuchet MS"/>
          <w:b/>
          <w:szCs w:val="16"/>
          <w:lang w:val="en-US"/>
        </w:rPr>
        <w:t>AUTHORITY</w:t>
      </w:r>
      <w:r w:rsidRPr="00A4572A">
        <w:rPr>
          <w:rFonts w:ascii="Trebuchet MS" w:hAnsi="Trebuchet MS"/>
          <w:b/>
          <w:szCs w:val="16"/>
          <w:lang w:val="en-US"/>
        </w:rPr>
        <w:t>’S INVITATION</w:t>
      </w:r>
    </w:p>
    <w:p w14:paraId="410BA907" w14:textId="77777777" w:rsidR="00CD7E9C" w:rsidRPr="00A4572A" w:rsidRDefault="00CD7E9C" w:rsidP="00CD7E9C">
      <w:pPr>
        <w:spacing w:line="276" w:lineRule="auto"/>
        <w:jc w:val="both"/>
        <w:rPr>
          <w:rFonts w:ascii="Trebuchet MS" w:hAnsi="Trebuchet MS"/>
          <w:szCs w:val="16"/>
          <w:lang w:val="en-US"/>
        </w:rPr>
      </w:pPr>
    </w:p>
    <w:p w14:paraId="77604948" w14:textId="43AA0E04"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In case remote solution of the problem is not possible by executing the activities and procedures of technical assistance to users or diagnosing and maintenance, the Contracting </w:t>
      </w:r>
      <w:r w:rsidR="006376A8" w:rsidRPr="00A4572A">
        <w:rPr>
          <w:rFonts w:ascii="Trebuchet MS" w:hAnsi="Trebuchet MS"/>
          <w:szCs w:val="16"/>
          <w:lang w:val="en-US"/>
        </w:rPr>
        <w:t>Authority</w:t>
      </w:r>
      <w:r w:rsidR="00B61BC3" w:rsidRPr="00A4572A">
        <w:rPr>
          <w:rFonts w:ascii="Trebuchet MS" w:hAnsi="Trebuchet MS"/>
          <w:szCs w:val="16"/>
          <w:lang w:val="en-US"/>
        </w:rPr>
        <w:t xml:space="preserve"> </w:t>
      </w:r>
      <w:r w:rsidR="006376A8" w:rsidRPr="00A4572A">
        <w:rPr>
          <w:rFonts w:ascii="Trebuchet MS" w:hAnsi="Trebuchet MS"/>
          <w:szCs w:val="16"/>
          <w:lang w:val="en-US"/>
        </w:rPr>
        <w:t>may</w:t>
      </w:r>
      <w:r w:rsidRPr="00A4572A">
        <w:rPr>
          <w:rFonts w:ascii="Trebuchet MS" w:hAnsi="Trebuchet MS"/>
          <w:szCs w:val="16"/>
          <w:lang w:val="en-US"/>
        </w:rPr>
        <w:t xml:space="preserve"> request engineering servicing at the Contracting </w:t>
      </w:r>
      <w:r w:rsidR="006376A8" w:rsidRPr="00A4572A">
        <w:rPr>
          <w:rFonts w:ascii="Trebuchet MS" w:hAnsi="Trebuchet MS"/>
          <w:szCs w:val="16"/>
          <w:lang w:val="en-US"/>
        </w:rPr>
        <w:t>Authority</w:t>
      </w:r>
      <w:r w:rsidRPr="00A4572A">
        <w:rPr>
          <w:rFonts w:ascii="Trebuchet MS" w:hAnsi="Trebuchet MS"/>
          <w:szCs w:val="16"/>
          <w:lang w:val="en-US"/>
        </w:rPr>
        <w:t>’s location.</w:t>
      </w:r>
    </w:p>
    <w:p w14:paraId="43E843E5" w14:textId="77777777" w:rsidR="00CD7E9C" w:rsidRPr="00A4572A" w:rsidRDefault="00CD7E9C" w:rsidP="00CD7E9C">
      <w:pPr>
        <w:spacing w:line="276" w:lineRule="auto"/>
        <w:jc w:val="both"/>
        <w:rPr>
          <w:rFonts w:ascii="Trebuchet MS" w:hAnsi="Trebuchet MS"/>
          <w:szCs w:val="16"/>
          <w:lang w:val="en-US"/>
        </w:rPr>
      </w:pPr>
    </w:p>
    <w:p w14:paraId="40818208" w14:textId="0FC22CAF"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When a fault has been detected by 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it has to be eliminated at his request in regular working time within the period of 10 days of reporting the fault.</w:t>
      </w:r>
    </w:p>
    <w:p w14:paraId="4CEBD7CC" w14:textId="77777777" w:rsidR="006376A8" w:rsidRPr="00A4572A" w:rsidRDefault="006376A8" w:rsidP="00CD7E9C">
      <w:pPr>
        <w:spacing w:line="280" w:lineRule="auto"/>
        <w:jc w:val="center"/>
        <w:rPr>
          <w:rFonts w:ascii="Trebuchet MS" w:hAnsi="Trebuchet MS"/>
          <w:b/>
          <w:szCs w:val="16"/>
          <w:lang w:val="en-US"/>
        </w:rPr>
      </w:pPr>
    </w:p>
    <w:p w14:paraId="447B8D28" w14:textId="751F4D78" w:rsidR="00CD7E9C" w:rsidRPr="00A4572A" w:rsidRDefault="00CD7E9C" w:rsidP="00CD7E9C">
      <w:pPr>
        <w:spacing w:line="280" w:lineRule="auto"/>
        <w:jc w:val="center"/>
        <w:rPr>
          <w:rFonts w:ascii="Trebuchet MS" w:hAnsi="Trebuchet MS"/>
          <w:b/>
          <w:szCs w:val="16"/>
          <w:lang w:val="en-US"/>
        </w:rPr>
      </w:pPr>
      <w:r w:rsidRPr="00A4572A">
        <w:rPr>
          <w:rFonts w:ascii="Trebuchet MS" w:hAnsi="Trebuchet MS"/>
          <w:b/>
          <w:szCs w:val="16"/>
          <w:lang w:val="en-US"/>
        </w:rPr>
        <w:t>Article 9</w:t>
      </w:r>
    </w:p>
    <w:p w14:paraId="52E305C1" w14:textId="77777777" w:rsidR="00CD7E9C" w:rsidRPr="00A4572A" w:rsidRDefault="00CD7E9C" w:rsidP="00CD7E9C">
      <w:pPr>
        <w:spacing w:line="276" w:lineRule="auto"/>
        <w:jc w:val="both"/>
        <w:rPr>
          <w:rFonts w:ascii="Trebuchet MS" w:hAnsi="Trebuchet MS"/>
          <w:szCs w:val="16"/>
          <w:lang w:val="en-US"/>
        </w:rPr>
      </w:pPr>
    </w:p>
    <w:p w14:paraId="6A60AF3A" w14:textId="77777777" w:rsidR="00CD7E9C" w:rsidRPr="00A4572A" w:rsidRDefault="00CD7E9C" w:rsidP="00CD7E9C">
      <w:pPr>
        <w:spacing w:line="280" w:lineRule="auto"/>
        <w:jc w:val="both"/>
        <w:rPr>
          <w:rFonts w:ascii="Trebuchet MS" w:hAnsi="Trebuchet MS"/>
          <w:b/>
          <w:szCs w:val="16"/>
          <w:lang w:val="en-US"/>
        </w:rPr>
      </w:pPr>
      <w:r w:rsidRPr="00A4572A">
        <w:rPr>
          <w:rFonts w:ascii="Trebuchet MS" w:hAnsi="Trebuchet MS"/>
          <w:b/>
          <w:szCs w:val="16"/>
          <w:lang w:val="en-US"/>
        </w:rPr>
        <w:t>SERVICES IN CASE OF FORCE MAJEURE OR NATURAL DISASTERS</w:t>
      </w:r>
    </w:p>
    <w:p w14:paraId="1A2F366A" w14:textId="77777777" w:rsidR="00CD7E9C" w:rsidRPr="00A4572A" w:rsidRDefault="00CD7E9C" w:rsidP="00CD7E9C">
      <w:pPr>
        <w:spacing w:line="276" w:lineRule="auto"/>
        <w:jc w:val="both"/>
        <w:rPr>
          <w:rFonts w:ascii="Trebuchet MS" w:hAnsi="Trebuchet MS"/>
          <w:szCs w:val="16"/>
          <w:lang w:val="en-US"/>
        </w:rPr>
      </w:pPr>
    </w:p>
    <w:p w14:paraId="20473B07" w14:textId="0050179A"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Any urgent work in order to eliminate faults in case of force majeure (e.g. lightning etc.) or natural disasters shall be classified among extraordinary services. Prior to the commencement of work, 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and the Contractor shall agree on the period in which the fault has to be eliminated. 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shall decide whether the above is acceptable.</w:t>
      </w:r>
    </w:p>
    <w:p w14:paraId="67B0500F" w14:textId="77777777" w:rsidR="00CD7E9C" w:rsidRPr="00A4572A" w:rsidRDefault="00CD7E9C" w:rsidP="00CD7E9C">
      <w:pPr>
        <w:spacing w:line="280" w:lineRule="auto"/>
        <w:jc w:val="both"/>
        <w:rPr>
          <w:rFonts w:ascii="Trebuchet MS" w:hAnsi="Trebuchet MS"/>
          <w:szCs w:val="16"/>
          <w:lang w:val="en-US"/>
        </w:rPr>
      </w:pPr>
    </w:p>
    <w:p w14:paraId="18801A0E" w14:textId="3D9066A7" w:rsidR="006376A8" w:rsidRPr="00A4572A" w:rsidRDefault="006376A8" w:rsidP="00CD7E9C">
      <w:pPr>
        <w:spacing w:line="280" w:lineRule="auto"/>
        <w:jc w:val="center"/>
        <w:rPr>
          <w:rFonts w:ascii="Trebuchet MS" w:hAnsi="Trebuchet MS"/>
          <w:b/>
          <w:szCs w:val="16"/>
          <w:lang w:val="en-US"/>
        </w:rPr>
      </w:pPr>
    </w:p>
    <w:p w14:paraId="67BEDE65" w14:textId="3121DAF6" w:rsidR="006376A8" w:rsidRPr="00A4572A" w:rsidRDefault="006376A8" w:rsidP="00CD7E9C">
      <w:pPr>
        <w:spacing w:line="280" w:lineRule="auto"/>
        <w:jc w:val="center"/>
        <w:rPr>
          <w:rFonts w:ascii="Trebuchet MS" w:hAnsi="Trebuchet MS"/>
          <w:b/>
          <w:szCs w:val="16"/>
          <w:lang w:val="en-US"/>
        </w:rPr>
      </w:pPr>
    </w:p>
    <w:p w14:paraId="7AD9EA07" w14:textId="75BB9B6E" w:rsidR="006376A8" w:rsidRPr="00A4572A" w:rsidRDefault="006376A8" w:rsidP="00CD7E9C">
      <w:pPr>
        <w:spacing w:line="280" w:lineRule="auto"/>
        <w:jc w:val="center"/>
        <w:rPr>
          <w:rFonts w:ascii="Trebuchet MS" w:hAnsi="Trebuchet MS"/>
          <w:b/>
          <w:szCs w:val="16"/>
          <w:lang w:val="en-US"/>
        </w:rPr>
      </w:pPr>
    </w:p>
    <w:p w14:paraId="3946C4F2" w14:textId="77777777" w:rsidR="006376A8" w:rsidRPr="00A4572A" w:rsidRDefault="006376A8" w:rsidP="00CD7E9C">
      <w:pPr>
        <w:spacing w:line="280" w:lineRule="auto"/>
        <w:jc w:val="center"/>
        <w:rPr>
          <w:rFonts w:ascii="Trebuchet MS" w:hAnsi="Trebuchet MS"/>
          <w:b/>
          <w:szCs w:val="16"/>
          <w:lang w:val="en-US"/>
        </w:rPr>
      </w:pPr>
    </w:p>
    <w:p w14:paraId="5772BE4B" w14:textId="7682F1B8" w:rsidR="00CD7E9C" w:rsidRPr="00A4572A" w:rsidRDefault="00CD7E9C" w:rsidP="00CD7E9C">
      <w:pPr>
        <w:spacing w:line="280" w:lineRule="auto"/>
        <w:jc w:val="center"/>
        <w:rPr>
          <w:rFonts w:ascii="Trebuchet MS" w:hAnsi="Trebuchet MS"/>
          <w:b/>
          <w:szCs w:val="16"/>
          <w:lang w:val="en-US"/>
        </w:rPr>
      </w:pPr>
      <w:r w:rsidRPr="00A4572A">
        <w:rPr>
          <w:rFonts w:ascii="Trebuchet MS" w:hAnsi="Trebuchet MS"/>
          <w:b/>
          <w:szCs w:val="16"/>
          <w:lang w:val="en-US"/>
        </w:rPr>
        <w:t>Article 10</w:t>
      </w:r>
    </w:p>
    <w:p w14:paraId="67FB3596" w14:textId="77777777" w:rsidR="00CD7E9C" w:rsidRPr="00A4572A" w:rsidRDefault="00CD7E9C" w:rsidP="00CD7E9C">
      <w:pPr>
        <w:spacing w:line="280" w:lineRule="auto"/>
        <w:jc w:val="both"/>
        <w:rPr>
          <w:rFonts w:ascii="Trebuchet MS" w:hAnsi="Trebuchet MS"/>
          <w:b/>
          <w:szCs w:val="16"/>
          <w:lang w:val="en-US"/>
        </w:rPr>
      </w:pPr>
      <w:r w:rsidRPr="00A4572A">
        <w:rPr>
          <w:rFonts w:ascii="Trebuchet MS" w:hAnsi="Trebuchet MS"/>
          <w:b/>
          <w:szCs w:val="16"/>
          <w:lang w:val="en-US"/>
        </w:rPr>
        <w:lastRenderedPageBreak/>
        <w:t>WORKING TIME</w:t>
      </w:r>
    </w:p>
    <w:p w14:paraId="2B439C60" w14:textId="77777777" w:rsidR="00CD7E9C" w:rsidRPr="00A4572A" w:rsidRDefault="00CD7E9C" w:rsidP="00CD7E9C">
      <w:pPr>
        <w:spacing w:line="276" w:lineRule="auto"/>
        <w:jc w:val="both"/>
        <w:rPr>
          <w:rFonts w:ascii="Trebuchet MS" w:hAnsi="Trebuchet MS"/>
          <w:szCs w:val="16"/>
          <w:lang w:val="en-US"/>
        </w:rPr>
      </w:pPr>
    </w:p>
    <w:p w14:paraId="5BD2E365" w14:textId="4BE90188"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and the Contractor shall agree that working time is from 8 a.m. to 4 p.m. from Monday to Friday, save Saturdays, Sundays and public holidays. The Contractor hereby guarantees to 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to be available for engineering servicing so that the activity will start not later than 48 hours of the receipt of the notice that a failure has occurred, by reconstruction of the problem at the Contractor’s location or via remote access or directly at the location of the failure.</w:t>
      </w:r>
    </w:p>
    <w:p w14:paraId="446A6F56" w14:textId="77777777" w:rsidR="00CD7E9C" w:rsidRPr="00A4572A" w:rsidRDefault="00CD7E9C" w:rsidP="00CD7E9C">
      <w:pPr>
        <w:spacing w:line="280" w:lineRule="auto"/>
        <w:jc w:val="both"/>
        <w:rPr>
          <w:rFonts w:ascii="Trebuchet MS" w:hAnsi="Trebuchet MS"/>
          <w:szCs w:val="16"/>
          <w:lang w:val="en-US"/>
        </w:rPr>
      </w:pPr>
    </w:p>
    <w:p w14:paraId="423E0152" w14:textId="77777777" w:rsidR="00CD7E9C" w:rsidRPr="00A4572A" w:rsidRDefault="00CD7E9C" w:rsidP="00CD7E9C">
      <w:pPr>
        <w:spacing w:line="280" w:lineRule="auto"/>
        <w:jc w:val="center"/>
        <w:rPr>
          <w:rFonts w:ascii="Trebuchet MS" w:hAnsi="Trebuchet MS"/>
          <w:b/>
          <w:szCs w:val="16"/>
          <w:lang w:val="en-US"/>
        </w:rPr>
      </w:pPr>
      <w:r w:rsidRPr="00A4572A">
        <w:rPr>
          <w:rFonts w:ascii="Trebuchet MS" w:hAnsi="Trebuchet MS"/>
          <w:b/>
          <w:szCs w:val="16"/>
          <w:lang w:val="en-US"/>
        </w:rPr>
        <w:t>Article 11</w:t>
      </w:r>
    </w:p>
    <w:p w14:paraId="5FC580C7" w14:textId="77777777" w:rsidR="00CD7E9C" w:rsidRPr="00A4572A" w:rsidRDefault="00CD7E9C" w:rsidP="00CD7E9C">
      <w:pPr>
        <w:spacing w:line="280" w:lineRule="auto"/>
        <w:jc w:val="both"/>
        <w:rPr>
          <w:rFonts w:ascii="Trebuchet MS" w:hAnsi="Trebuchet MS"/>
          <w:b/>
          <w:szCs w:val="16"/>
          <w:lang w:val="en-US"/>
        </w:rPr>
      </w:pPr>
      <w:r w:rsidRPr="00A4572A">
        <w:rPr>
          <w:rFonts w:ascii="Trebuchet MS" w:hAnsi="Trebuchet MS"/>
          <w:b/>
          <w:szCs w:val="16"/>
          <w:lang w:val="en-US"/>
        </w:rPr>
        <w:t>PROVISION OF SERVICES</w:t>
      </w:r>
    </w:p>
    <w:p w14:paraId="36EA31E7" w14:textId="77777777" w:rsidR="00CD7E9C" w:rsidRPr="00A4572A" w:rsidRDefault="00CD7E9C" w:rsidP="00CD7E9C">
      <w:pPr>
        <w:spacing w:line="276" w:lineRule="auto"/>
        <w:jc w:val="both"/>
        <w:rPr>
          <w:rFonts w:ascii="Trebuchet MS" w:hAnsi="Trebuchet MS"/>
          <w:szCs w:val="16"/>
          <w:lang w:val="en-US"/>
        </w:rPr>
      </w:pPr>
    </w:p>
    <w:p w14:paraId="51893C11" w14:textId="77777777"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The Contractor shall provide regular services in planned periods laid down in this Contract. </w:t>
      </w:r>
    </w:p>
    <w:p w14:paraId="18D22727" w14:textId="77777777" w:rsidR="00CD7E9C" w:rsidRPr="00A4572A" w:rsidRDefault="00CD7E9C" w:rsidP="00CD7E9C">
      <w:pPr>
        <w:spacing w:line="280" w:lineRule="auto"/>
        <w:jc w:val="both"/>
        <w:rPr>
          <w:rFonts w:ascii="Trebuchet MS" w:hAnsi="Trebuchet MS"/>
          <w:szCs w:val="16"/>
          <w:lang w:val="en-US"/>
        </w:rPr>
      </w:pPr>
    </w:p>
    <w:p w14:paraId="5134C7E0" w14:textId="77777777" w:rsidR="00CD7E9C" w:rsidRPr="00A4572A" w:rsidRDefault="00CD7E9C" w:rsidP="00CD7E9C">
      <w:pPr>
        <w:spacing w:line="280" w:lineRule="auto"/>
        <w:jc w:val="center"/>
        <w:rPr>
          <w:rFonts w:ascii="Trebuchet MS" w:hAnsi="Trebuchet MS"/>
          <w:b/>
          <w:szCs w:val="16"/>
          <w:lang w:val="en-US"/>
        </w:rPr>
      </w:pPr>
    </w:p>
    <w:p w14:paraId="70E4CBDE" w14:textId="77777777" w:rsidR="00CD7E9C" w:rsidRPr="00A4572A" w:rsidRDefault="00CD7E9C" w:rsidP="00CD7E9C">
      <w:pPr>
        <w:spacing w:line="280" w:lineRule="auto"/>
        <w:jc w:val="center"/>
        <w:rPr>
          <w:rFonts w:ascii="Trebuchet MS" w:hAnsi="Trebuchet MS"/>
          <w:b/>
          <w:szCs w:val="16"/>
          <w:lang w:val="en-US"/>
        </w:rPr>
      </w:pPr>
      <w:r w:rsidRPr="00A4572A">
        <w:rPr>
          <w:rFonts w:ascii="Trebuchet MS" w:hAnsi="Trebuchet MS"/>
          <w:b/>
          <w:szCs w:val="16"/>
          <w:lang w:val="en-US"/>
        </w:rPr>
        <w:t>Article 12</w:t>
      </w:r>
    </w:p>
    <w:p w14:paraId="146DE848" w14:textId="77777777" w:rsidR="00CD7E9C" w:rsidRPr="00A4572A" w:rsidRDefault="00CD7E9C" w:rsidP="00CD7E9C">
      <w:pPr>
        <w:spacing w:line="276" w:lineRule="auto"/>
        <w:jc w:val="center"/>
        <w:rPr>
          <w:rFonts w:ascii="Trebuchet MS" w:hAnsi="Trebuchet MS"/>
          <w:b/>
          <w:szCs w:val="16"/>
          <w:lang w:val="en-US"/>
        </w:rPr>
      </w:pPr>
    </w:p>
    <w:p w14:paraId="5774C388" w14:textId="39690E93"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The Contractor shall be obliged to provide extraordinary </w:t>
      </w:r>
      <w:r w:rsidR="00C10DD9" w:rsidRPr="00A4572A">
        <w:rPr>
          <w:rFonts w:ascii="Trebuchet MS" w:hAnsi="Trebuchet MS"/>
          <w:szCs w:val="16"/>
          <w:lang w:val="en-US"/>
        </w:rPr>
        <w:t xml:space="preserve">engineering </w:t>
      </w:r>
      <w:r w:rsidRPr="00A4572A">
        <w:rPr>
          <w:rFonts w:ascii="Trebuchet MS" w:hAnsi="Trebuchet MS"/>
          <w:szCs w:val="16"/>
          <w:lang w:val="en-US"/>
        </w:rPr>
        <w:t xml:space="preserve">services at the request of 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who has to state the following:</w:t>
      </w:r>
    </w:p>
    <w:p w14:paraId="357E2D25"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name and surname of the person who called the Contractor;</w:t>
      </w:r>
    </w:p>
    <w:p w14:paraId="4496BE21"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description of the disturbance and circumstances which resulted in the call.</w:t>
      </w:r>
    </w:p>
    <w:p w14:paraId="7DD6479F" w14:textId="23C38EB4"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When an extraordinary </w:t>
      </w:r>
      <w:r w:rsidR="00C10DD9" w:rsidRPr="00A4572A">
        <w:rPr>
          <w:rFonts w:ascii="Trebuchet MS" w:hAnsi="Trebuchet MS"/>
          <w:szCs w:val="16"/>
          <w:lang w:val="en-US"/>
        </w:rPr>
        <w:t xml:space="preserve">engineering </w:t>
      </w:r>
      <w:r w:rsidRPr="00A4572A">
        <w:rPr>
          <w:rFonts w:ascii="Trebuchet MS" w:hAnsi="Trebuchet MS"/>
          <w:szCs w:val="16"/>
          <w:lang w:val="en-US"/>
        </w:rPr>
        <w:t xml:space="preserve">service has been provided, 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's authorised person acknowledges the work order, which has to include the description of the scope of work. Extraordinary </w:t>
      </w:r>
      <w:r w:rsidR="00C10DD9" w:rsidRPr="00A4572A">
        <w:rPr>
          <w:rFonts w:ascii="Trebuchet MS" w:hAnsi="Trebuchet MS"/>
          <w:szCs w:val="16"/>
          <w:lang w:val="en-US"/>
        </w:rPr>
        <w:t xml:space="preserve">engineering </w:t>
      </w:r>
      <w:r w:rsidRPr="00A4572A">
        <w:rPr>
          <w:rFonts w:ascii="Trebuchet MS" w:hAnsi="Trebuchet MS"/>
          <w:szCs w:val="16"/>
          <w:lang w:val="en-US"/>
        </w:rPr>
        <w:t xml:space="preserve">services shall be accounted for in accordance with the actual number of days of presence. The Contractor shall be obliged to inform the Contracting </w:t>
      </w:r>
      <w:r w:rsidR="006376A8" w:rsidRPr="00A4572A">
        <w:rPr>
          <w:rFonts w:ascii="Trebuchet MS" w:hAnsi="Trebuchet MS"/>
          <w:szCs w:val="16"/>
          <w:lang w:val="en-US"/>
        </w:rPr>
        <w:t>Authority</w:t>
      </w:r>
      <w:r w:rsidRPr="00A4572A">
        <w:rPr>
          <w:rFonts w:ascii="Trebuchet MS" w:hAnsi="Trebuchet MS"/>
          <w:szCs w:val="16"/>
          <w:lang w:val="en-US"/>
        </w:rPr>
        <w:t>'s authorised person about the exact time of arrival to the site.</w:t>
      </w:r>
    </w:p>
    <w:p w14:paraId="2086929A" w14:textId="77777777" w:rsidR="00CD7E9C" w:rsidRPr="00A4572A" w:rsidRDefault="00CD7E9C" w:rsidP="00CD7E9C">
      <w:pPr>
        <w:spacing w:line="280" w:lineRule="auto"/>
        <w:jc w:val="both"/>
        <w:rPr>
          <w:rFonts w:ascii="Trebuchet MS" w:hAnsi="Trebuchet MS"/>
          <w:szCs w:val="16"/>
          <w:lang w:val="en-US"/>
        </w:rPr>
      </w:pPr>
    </w:p>
    <w:p w14:paraId="65B2F0E4" w14:textId="77777777" w:rsidR="00CD7E9C" w:rsidRPr="00A4572A" w:rsidRDefault="00CD7E9C" w:rsidP="00CD7E9C">
      <w:pPr>
        <w:spacing w:line="280" w:lineRule="auto"/>
        <w:jc w:val="center"/>
        <w:rPr>
          <w:rFonts w:ascii="Trebuchet MS" w:hAnsi="Trebuchet MS"/>
          <w:b/>
          <w:szCs w:val="16"/>
          <w:lang w:val="en-US"/>
        </w:rPr>
      </w:pPr>
      <w:r w:rsidRPr="00A4572A">
        <w:rPr>
          <w:rFonts w:ascii="Trebuchet MS" w:hAnsi="Trebuchet MS"/>
          <w:b/>
          <w:szCs w:val="16"/>
          <w:lang w:val="en-US"/>
        </w:rPr>
        <w:t>Article 13</w:t>
      </w:r>
    </w:p>
    <w:p w14:paraId="1CD03798" w14:textId="77777777" w:rsidR="00CD7E9C" w:rsidRPr="00A4572A" w:rsidRDefault="00CD7E9C" w:rsidP="00CD7E9C">
      <w:pPr>
        <w:spacing w:line="280" w:lineRule="auto"/>
        <w:jc w:val="both"/>
        <w:rPr>
          <w:rFonts w:ascii="Trebuchet MS" w:hAnsi="Trebuchet MS"/>
          <w:b/>
          <w:szCs w:val="16"/>
          <w:lang w:val="en-US"/>
        </w:rPr>
      </w:pPr>
      <w:r w:rsidRPr="00A4572A">
        <w:rPr>
          <w:rFonts w:ascii="Trebuchet MS" w:hAnsi="Trebuchet MS"/>
          <w:b/>
          <w:szCs w:val="16"/>
          <w:lang w:val="en-US"/>
        </w:rPr>
        <w:t>OBLIGATIONS OF CONTRACTING PARTIES</w:t>
      </w:r>
    </w:p>
    <w:p w14:paraId="7AF170BF" w14:textId="77777777" w:rsidR="00CD7E9C" w:rsidRPr="00A4572A" w:rsidRDefault="00CD7E9C" w:rsidP="00CD7E9C">
      <w:pPr>
        <w:spacing w:line="276" w:lineRule="auto"/>
        <w:jc w:val="both"/>
        <w:rPr>
          <w:rFonts w:ascii="Trebuchet MS" w:hAnsi="Trebuchet MS"/>
          <w:szCs w:val="16"/>
          <w:lang w:val="en-US"/>
        </w:rPr>
      </w:pPr>
    </w:p>
    <w:p w14:paraId="1B7F47E0" w14:textId="77777777"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The Contractor shall be obliged to:</w:t>
      </w:r>
    </w:p>
    <w:p w14:paraId="7CF512D8" w14:textId="4BAF23AE"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 xml:space="preserve">carry out the assumed obligations with due diligence, in a diligent and quality way, timely and in accordance with the Contracting </w:t>
      </w:r>
      <w:r w:rsidR="006376A8" w:rsidRPr="00A4572A">
        <w:rPr>
          <w:rFonts w:ascii="Trebuchet MS" w:hAnsi="Trebuchet MS"/>
          <w:szCs w:val="16"/>
          <w:lang w:val="en-US"/>
        </w:rPr>
        <w:t>Authority</w:t>
      </w:r>
      <w:r w:rsidRPr="00A4572A">
        <w:rPr>
          <w:rFonts w:ascii="Trebuchet MS" w:hAnsi="Trebuchet MS"/>
          <w:szCs w:val="16"/>
          <w:lang w:val="en-US"/>
        </w:rPr>
        <w:t>’s requirements and scope of activities set out in the Contract, in accordance with the applicable law and all regulations in the Republic of Slovenia concerning the subject of the Contract;</w:t>
      </w:r>
    </w:p>
    <w:p w14:paraId="60E0EAB1" w14:textId="18D97472"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 xml:space="preserve">promptly inform 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about any problems or circumstances that have emerged and could affect the timely performance of the assumed obligations;</w:t>
      </w:r>
    </w:p>
    <w:p w14:paraId="2F987CD1" w14:textId="7AC8B038"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 xml:space="preserve">safeguard business secrecy of the Contracting </w:t>
      </w:r>
      <w:r w:rsidR="006376A8" w:rsidRPr="00A4572A">
        <w:rPr>
          <w:rFonts w:ascii="Trebuchet MS" w:hAnsi="Trebuchet MS"/>
          <w:szCs w:val="16"/>
          <w:lang w:val="en-US"/>
        </w:rPr>
        <w:t>Authority</w:t>
      </w:r>
      <w:r w:rsidRPr="00A4572A">
        <w:rPr>
          <w:rFonts w:ascii="Trebuchet MS" w:hAnsi="Trebuchet MS"/>
          <w:szCs w:val="16"/>
          <w:lang w:val="en-US"/>
        </w:rPr>
        <w:t>’s and its partners’ data and information as well as the secrecy of all technical bases, technological procedures and other information;</w:t>
      </w:r>
    </w:p>
    <w:p w14:paraId="07F922B7"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be entirely responsible for the quality performance of the subject of the Contract and respecting the agreed periods for the performance of the subject of the Contract, irrespective of whether the services are provided by the Contractor or subcontractors;</w:t>
      </w:r>
    </w:p>
    <w:p w14:paraId="7BB57036" w14:textId="00E8091C"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 xml:space="preserve">cooperate with 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and its representative in order to provide the services in a timely and mutually satisfactory manner;</w:t>
      </w:r>
    </w:p>
    <w:p w14:paraId="7A9ECE7C"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assume responsibility for any faults or deficiencies in the supply of the subject of the public contract established after the acceptance;</w:t>
      </w:r>
    </w:p>
    <w:p w14:paraId="39646974"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 xml:space="preserve">assume responsibility for any damage that may be caused due to faults or deficiencies in the supply of the subject of the public contract or as its consequence. </w:t>
      </w:r>
    </w:p>
    <w:p w14:paraId="5C2E4B19" w14:textId="77777777" w:rsidR="00CD7E9C" w:rsidRPr="00A4572A" w:rsidRDefault="00CD7E9C" w:rsidP="00CD7E9C">
      <w:pPr>
        <w:spacing w:line="276" w:lineRule="auto"/>
        <w:jc w:val="both"/>
        <w:rPr>
          <w:rFonts w:ascii="Trebuchet MS" w:hAnsi="Trebuchet MS"/>
          <w:szCs w:val="16"/>
          <w:lang w:val="en-US"/>
        </w:rPr>
      </w:pPr>
    </w:p>
    <w:p w14:paraId="7703F49E" w14:textId="2DC1E65C"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shall be obliged to:</w:t>
      </w:r>
    </w:p>
    <w:p w14:paraId="6DCC38DF"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cooperate with the Contractor so that the services are provided in a timely and mutually satisfactory manner;</w:t>
      </w:r>
    </w:p>
    <w:p w14:paraId="4EAEBD5E"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 xml:space="preserve">promptly inform the Contractor about any problems or circumstances that have emerged and could affect the performance of the services. </w:t>
      </w:r>
    </w:p>
    <w:p w14:paraId="20A3B0D1" w14:textId="77777777" w:rsidR="00CD7E9C" w:rsidRPr="00A4572A" w:rsidRDefault="00CD7E9C" w:rsidP="00CD7E9C">
      <w:pPr>
        <w:spacing w:line="276" w:lineRule="auto"/>
        <w:jc w:val="both"/>
        <w:rPr>
          <w:rFonts w:ascii="Trebuchet MS" w:hAnsi="Trebuchet MS"/>
          <w:szCs w:val="16"/>
          <w:lang w:val="en-US"/>
        </w:rPr>
      </w:pPr>
    </w:p>
    <w:p w14:paraId="42C30A75" w14:textId="77777777"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General:</w:t>
      </w:r>
    </w:p>
    <w:p w14:paraId="4F74FDC0"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the Contracting Parties shall agree on any amendments of the agreed scope of services or amendments to the agreed technical conditions in writing exclusively.</w:t>
      </w:r>
    </w:p>
    <w:p w14:paraId="56378105" w14:textId="77777777" w:rsidR="00CD7E9C" w:rsidRPr="00A4572A" w:rsidRDefault="00CD7E9C" w:rsidP="00CD7E9C">
      <w:pPr>
        <w:spacing w:line="280" w:lineRule="auto"/>
        <w:jc w:val="center"/>
        <w:rPr>
          <w:rFonts w:ascii="Trebuchet MS" w:hAnsi="Trebuchet MS"/>
          <w:b/>
          <w:szCs w:val="16"/>
          <w:lang w:val="en-US"/>
        </w:rPr>
      </w:pPr>
    </w:p>
    <w:p w14:paraId="2A5D8797" w14:textId="77777777" w:rsidR="00CD7E9C" w:rsidRPr="00A4572A" w:rsidRDefault="00CD7E9C" w:rsidP="00CD7E9C">
      <w:pPr>
        <w:spacing w:line="280" w:lineRule="auto"/>
        <w:jc w:val="center"/>
        <w:rPr>
          <w:rFonts w:ascii="Trebuchet MS" w:hAnsi="Trebuchet MS"/>
          <w:b/>
          <w:szCs w:val="16"/>
          <w:lang w:val="en-US"/>
        </w:rPr>
      </w:pPr>
      <w:r w:rsidRPr="00A4572A">
        <w:rPr>
          <w:rFonts w:ascii="Trebuchet MS" w:hAnsi="Trebuchet MS"/>
          <w:b/>
          <w:szCs w:val="16"/>
          <w:lang w:val="en-US"/>
        </w:rPr>
        <w:t>Article 14</w:t>
      </w:r>
    </w:p>
    <w:p w14:paraId="61277F79" w14:textId="77777777" w:rsidR="00CD7E9C" w:rsidRPr="00A4572A" w:rsidRDefault="00CD7E9C" w:rsidP="00CD7E9C">
      <w:pPr>
        <w:spacing w:line="280" w:lineRule="auto"/>
        <w:jc w:val="both"/>
        <w:rPr>
          <w:rFonts w:ascii="Trebuchet MS" w:hAnsi="Trebuchet MS"/>
          <w:b/>
          <w:szCs w:val="16"/>
          <w:lang w:val="en-US"/>
        </w:rPr>
      </w:pPr>
      <w:r w:rsidRPr="00A4572A">
        <w:rPr>
          <w:rFonts w:ascii="Trebuchet MS" w:hAnsi="Trebuchet MS"/>
          <w:b/>
          <w:szCs w:val="16"/>
          <w:lang w:val="en-US"/>
        </w:rPr>
        <w:t>ANTI-CORRUPTION CLAUSE</w:t>
      </w:r>
    </w:p>
    <w:p w14:paraId="43523A12" w14:textId="77777777" w:rsidR="00CD7E9C" w:rsidRPr="00A4572A" w:rsidRDefault="00CD7E9C" w:rsidP="00CD7E9C">
      <w:pPr>
        <w:spacing w:line="276" w:lineRule="auto"/>
        <w:jc w:val="both"/>
        <w:rPr>
          <w:rFonts w:ascii="Trebuchet MS" w:hAnsi="Trebuchet MS"/>
          <w:szCs w:val="16"/>
          <w:lang w:val="en-US"/>
        </w:rPr>
      </w:pPr>
    </w:p>
    <w:p w14:paraId="448A9AB5" w14:textId="59127B9B"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Under Article 14 of the </w:t>
      </w:r>
      <w:r w:rsidR="006376A8" w:rsidRPr="00A4572A">
        <w:rPr>
          <w:rFonts w:ascii="Trebuchet MS" w:hAnsi="Trebuchet MS"/>
          <w:szCs w:val="16"/>
          <w:lang w:val="en-US"/>
        </w:rPr>
        <w:t>Integrity and Prevention of Corruption Act (Official Gazette of the Republic of Slovenia, no. 69/11 – UPB, 158/20, 3/22 - ZDeb, 16/23 - ZZPri;</w:t>
      </w:r>
      <w:r w:rsidR="00652B36" w:rsidRPr="00A4572A">
        <w:rPr>
          <w:rFonts w:ascii="Trebuchet MS" w:hAnsi="Trebuchet MS"/>
          <w:szCs w:val="16"/>
          <w:lang w:val="en-US"/>
        </w:rPr>
        <w:t xml:space="preserve"> hereinafter referred to as</w:t>
      </w:r>
      <w:r w:rsidR="006376A8" w:rsidRPr="00A4572A">
        <w:rPr>
          <w:rFonts w:ascii="Trebuchet MS" w:hAnsi="Trebuchet MS"/>
          <w:szCs w:val="16"/>
          <w:lang w:val="en-US"/>
        </w:rPr>
        <w:t xml:space="preserve"> ZIntPK)</w:t>
      </w:r>
      <w:r w:rsidRPr="00A4572A">
        <w:rPr>
          <w:rFonts w:ascii="Trebuchet MS" w:hAnsi="Trebuchet MS"/>
          <w:szCs w:val="16"/>
          <w:lang w:val="en-US"/>
        </w:rPr>
        <w:t xml:space="preserve">, any contract in which a person promises, offers </w:t>
      </w:r>
      <w:r w:rsidRPr="00A4572A">
        <w:rPr>
          <w:rFonts w:ascii="Trebuchet MS" w:hAnsi="Trebuchet MS"/>
          <w:szCs w:val="16"/>
          <w:lang w:val="en-US"/>
        </w:rPr>
        <w:lastRenderedPageBreak/>
        <w:t xml:space="preserve">or gives any undue advantage to the </w:t>
      </w:r>
      <w:r w:rsidR="00B61BC3" w:rsidRPr="00A4572A">
        <w:rPr>
          <w:rFonts w:ascii="Trebuchet MS" w:hAnsi="Trebuchet MS"/>
          <w:szCs w:val="16"/>
          <w:lang w:val="en-US"/>
        </w:rPr>
        <w:t xml:space="preserve">Contracting </w:t>
      </w:r>
      <w:r w:rsidR="006376A8" w:rsidRPr="00A4572A">
        <w:rPr>
          <w:rFonts w:ascii="Trebuchet MS" w:hAnsi="Trebuchet MS"/>
          <w:szCs w:val="16"/>
          <w:lang w:val="en-US"/>
        </w:rPr>
        <w:t>Authority</w:t>
      </w:r>
      <w:r w:rsidRPr="00A4572A">
        <w:rPr>
          <w:rFonts w:ascii="Trebuchet MS" w:hAnsi="Trebuchet MS"/>
          <w:szCs w:val="16"/>
          <w:lang w:val="en-US"/>
        </w:rPr>
        <w:t xml:space="preserve"> or its employees who have had a decisive influence on the selection of the contractor on behalf or for the account of the other contracting party for the purpose of: </w:t>
      </w:r>
    </w:p>
    <w:p w14:paraId="145DE740"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 xml:space="preserve">obtaining business, or </w:t>
      </w:r>
    </w:p>
    <w:p w14:paraId="717D3F64"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concluding business under more favourable terms and conditions, or</w:t>
      </w:r>
    </w:p>
    <w:p w14:paraId="6CF5C18F"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 xml:space="preserve">omitting due supervision over the implementation of contractual obligations, or </w:t>
      </w:r>
    </w:p>
    <w:p w14:paraId="095DE257" w14:textId="478838DD" w:rsidR="00CD7E9C" w:rsidRPr="00A4572A" w:rsidRDefault="00CD7E9C" w:rsidP="00984C72">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 xml:space="preserve">any other act or omission which causes the </w:t>
      </w:r>
      <w:r w:rsidR="00B61BC3" w:rsidRPr="00A4572A">
        <w:rPr>
          <w:rFonts w:ascii="Trebuchet MS" w:hAnsi="Trebuchet MS"/>
          <w:szCs w:val="16"/>
          <w:lang w:val="en-US"/>
        </w:rPr>
        <w:t>C</w:t>
      </w:r>
      <w:r w:rsidRPr="00A4572A">
        <w:rPr>
          <w:rFonts w:ascii="Trebuchet MS" w:hAnsi="Trebuchet MS"/>
          <w:szCs w:val="16"/>
          <w:lang w:val="en-US"/>
        </w:rPr>
        <w:t xml:space="preserve">ontracting </w:t>
      </w:r>
      <w:r w:rsidR="006376A8" w:rsidRPr="00A4572A">
        <w:rPr>
          <w:rFonts w:ascii="Trebuchet MS" w:hAnsi="Trebuchet MS"/>
          <w:szCs w:val="16"/>
          <w:lang w:val="en-US"/>
        </w:rPr>
        <w:t>Authority</w:t>
      </w:r>
      <w:r w:rsidRPr="00A4572A">
        <w:rPr>
          <w:rFonts w:ascii="Trebuchet MS" w:hAnsi="Trebuchet MS"/>
          <w:szCs w:val="16"/>
          <w:lang w:val="en-US"/>
        </w:rPr>
        <w:t xml:space="preserve"> damage or by which the </w:t>
      </w:r>
      <w:r w:rsidR="00FB4285" w:rsidRPr="00A4572A">
        <w:rPr>
          <w:rFonts w:ascii="Trebuchet MS" w:hAnsi="Trebuchet MS"/>
          <w:szCs w:val="16"/>
          <w:lang w:val="en-US"/>
        </w:rPr>
        <w:t xml:space="preserve">Contracting </w:t>
      </w:r>
      <w:r w:rsidR="006376A8" w:rsidRPr="00A4572A">
        <w:rPr>
          <w:rFonts w:ascii="Trebuchet MS" w:hAnsi="Trebuchet MS"/>
          <w:szCs w:val="16"/>
          <w:lang w:val="en-US"/>
        </w:rPr>
        <w:t>Authority</w:t>
      </w:r>
      <w:r w:rsidRPr="00A4572A">
        <w:rPr>
          <w:rFonts w:ascii="Trebuchet MS" w:hAnsi="Trebuchet MS"/>
          <w:szCs w:val="16"/>
          <w:lang w:val="en-US"/>
        </w:rPr>
        <w:t>, its employees, the other contracting party or its representative, agent or intermediary are put in a position to obtain an undue advantage</w:t>
      </w:r>
      <w:r w:rsidR="0009499D" w:rsidRPr="00A4572A">
        <w:rPr>
          <w:rFonts w:ascii="Trebuchet MS" w:hAnsi="Trebuchet MS"/>
          <w:szCs w:val="16"/>
          <w:lang w:val="en-US"/>
        </w:rPr>
        <w:t xml:space="preserve"> </w:t>
      </w:r>
      <w:r w:rsidRPr="00A4572A">
        <w:rPr>
          <w:rFonts w:ascii="Trebuchet MS" w:hAnsi="Trebuchet MS"/>
          <w:szCs w:val="16"/>
          <w:lang w:val="en-US"/>
        </w:rPr>
        <w:t>shall be deemed null and void.</w:t>
      </w:r>
    </w:p>
    <w:p w14:paraId="18C8E604" w14:textId="5C2468A1" w:rsidR="00CA7662" w:rsidRPr="00A4572A" w:rsidRDefault="00CA7662" w:rsidP="006376A8">
      <w:pPr>
        <w:spacing w:after="160" w:line="280" w:lineRule="auto"/>
        <w:jc w:val="both"/>
        <w:rPr>
          <w:rFonts w:ascii="Trebuchet MS" w:hAnsi="Trebuchet MS"/>
          <w:szCs w:val="16"/>
          <w:lang w:val="en-US"/>
        </w:rPr>
      </w:pPr>
    </w:p>
    <w:p w14:paraId="46C09928" w14:textId="374DC40F" w:rsidR="00CA7662" w:rsidRPr="00A4572A" w:rsidRDefault="00CA7662" w:rsidP="00CA7662">
      <w:pPr>
        <w:spacing w:line="280" w:lineRule="auto"/>
        <w:jc w:val="center"/>
        <w:rPr>
          <w:rFonts w:ascii="Trebuchet MS" w:hAnsi="Trebuchet MS"/>
          <w:b/>
          <w:szCs w:val="16"/>
          <w:lang w:val="en-US"/>
        </w:rPr>
      </w:pPr>
      <w:r w:rsidRPr="00A4572A">
        <w:rPr>
          <w:rFonts w:ascii="Trebuchet MS" w:hAnsi="Trebuchet MS"/>
          <w:b/>
          <w:szCs w:val="16"/>
          <w:lang w:val="en-US"/>
        </w:rPr>
        <w:t>Article 15</w:t>
      </w:r>
    </w:p>
    <w:p w14:paraId="65C06AAC" w14:textId="4F5B727A" w:rsidR="00CA7662" w:rsidRPr="00A4572A" w:rsidRDefault="00CA7662" w:rsidP="00CA7662">
      <w:pPr>
        <w:spacing w:line="280" w:lineRule="auto"/>
        <w:jc w:val="both"/>
        <w:rPr>
          <w:rFonts w:ascii="Trebuchet MS" w:hAnsi="Trebuchet MS"/>
          <w:b/>
          <w:szCs w:val="16"/>
          <w:lang w:val="en-US"/>
        </w:rPr>
      </w:pPr>
      <w:r w:rsidRPr="00A4572A">
        <w:rPr>
          <w:rFonts w:ascii="Trebuchet MS" w:hAnsi="Trebuchet MS"/>
          <w:b/>
          <w:szCs w:val="16"/>
          <w:lang w:val="en-US"/>
        </w:rPr>
        <w:t>PROTECTION OF HUMAN RIGHTS</w:t>
      </w:r>
    </w:p>
    <w:p w14:paraId="21C92BD7" w14:textId="77777777" w:rsidR="00CA7662" w:rsidRPr="00A4572A" w:rsidRDefault="00CA7662" w:rsidP="00CA7662">
      <w:pPr>
        <w:spacing w:line="276" w:lineRule="auto"/>
        <w:jc w:val="both"/>
        <w:rPr>
          <w:rFonts w:ascii="Trebuchet MS" w:hAnsi="Trebuchet MS"/>
          <w:szCs w:val="16"/>
          <w:lang w:val="en-US"/>
        </w:rPr>
      </w:pPr>
    </w:p>
    <w:p w14:paraId="6CCAE5B5" w14:textId="2ECC4C4D" w:rsidR="00CA7662" w:rsidRPr="00A4572A" w:rsidRDefault="00CA7662" w:rsidP="00CA7662">
      <w:pPr>
        <w:spacing w:after="160" w:line="280" w:lineRule="auto"/>
        <w:jc w:val="both"/>
        <w:rPr>
          <w:rFonts w:ascii="Trebuchet MS" w:hAnsi="Trebuchet MS"/>
          <w:szCs w:val="16"/>
          <w:lang w:val="en-US"/>
        </w:rPr>
      </w:pPr>
      <w:r w:rsidRPr="00A4572A">
        <w:rPr>
          <w:rFonts w:ascii="Trebuchet MS" w:hAnsi="Trebuchet MS"/>
          <w:szCs w:val="16"/>
          <w:lang w:val="en-US"/>
        </w:rPr>
        <w:t>The contracting parties undertake to respect the human rights and fundamental freedoms that apply to the contracting parties and their subcontractors at the time of the conclusion of this contract during the duration of the contractual relationship, with the minimum scope of human rights and fundamental freedoms that they must respect in accordance with with the goals and principles of the United Nations and written in the Universal Declaration of Human Rights and the Convention on the Rights of the Child, which were adopted and proclaimed by the General Assembly of the United Nations and in the Declaration of the International Labor Organization on fundamental principles and rights at work. The contracting parties also undertake to fulfill the requirements of environmental legislation in all countries in which they do business.</w:t>
      </w:r>
    </w:p>
    <w:p w14:paraId="57CB771D" w14:textId="20B62964" w:rsidR="00CA7662" w:rsidRPr="00A4572A" w:rsidRDefault="00CA7662" w:rsidP="00CA7662">
      <w:pPr>
        <w:spacing w:after="160" w:line="280" w:lineRule="auto"/>
        <w:jc w:val="both"/>
        <w:rPr>
          <w:rFonts w:ascii="Trebuchet MS" w:hAnsi="Trebuchet MS"/>
          <w:szCs w:val="16"/>
          <w:lang w:val="en-US"/>
        </w:rPr>
      </w:pPr>
      <w:r w:rsidRPr="00A4572A">
        <w:rPr>
          <w:rFonts w:ascii="Trebuchet MS" w:hAnsi="Trebuchet MS"/>
          <w:szCs w:val="16"/>
          <w:lang w:val="en-US"/>
        </w:rPr>
        <w:t>If, by a final decision of a court or other body, it is determined that the second party to the contract has violated the commitments from the previous paragraph, the first party to the contract may unilaterally withdraw from the concluded contract due to a more serious breach of contractual obligations, without liability for damage caused to the second party to the contract. The party to the second contract is obliged to reimburse the party to the first contract for all damages and costs incurred as a result of the breach of commitments by the second party to the contract.</w:t>
      </w:r>
    </w:p>
    <w:p w14:paraId="3235736F" w14:textId="77777777" w:rsidR="00CA7662" w:rsidRPr="00A4572A" w:rsidRDefault="00CA7662" w:rsidP="00CD7E9C">
      <w:pPr>
        <w:spacing w:line="280" w:lineRule="auto"/>
        <w:jc w:val="center"/>
        <w:rPr>
          <w:rFonts w:ascii="Trebuchet MS" w:hAnsi="Trebuchet MS"/>
          <w:b/>
          <w:szCs w:val="16"/>
          <w:lang w:val="en-US"/>
        </w:rPr>
      </w:pPr>
    </w:p>
    <w:p w14:paraId="0D41BB3A" w14:textId="3F06479B" w:rsidR="00CD7E9C" w:rsidRPr="00A4572A" w:rsidRDefault="00CA7662" w:rsidP="00CD7E9C">
      <w:pPr>
        <w:spacing w:line="280" w:lineRule="auto"/>
        <w:jc w:val="center"/>
        <w:rPr>
          <w:rFonts w:ascii="Trebuchet MS" w:hAnsi="Trebuchet MS"/>
          <w:b/>
          <w:szCs w:val="16"/>
          <w:lang w:val="en-US"/>
        </w:rPr>
      </w:pPr>
      <w:r w:rsidRPr="00A4572A">
        <w:rPr>
          <w:rFonts w:ascii="Trebuchet MS" w:hAnsi="Trebuchet MS"/>
          <w:b/>
          <w:szCs w:val="16"/>
          <w:lang w:val="en-US"/>
        </w:rPr>
        <w:t>Article 16</w:t>
      </w:r>
    </w:p>
    <w:p w14:paraId="2DB862FC" w14:textId="77777777"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b/>
          <w:szCs w:val="16"/>
          <w:lang w:val="en-US"/>
        </w:rPr>
        <w:t>SUBCONTRACTORS</w:t>
      </w:r>
    </w:p>
    <w:p w14:paraId="15BA18E5" w14:textId="77777777" w:rsidR="00CD7E9C" w:rsidRPr="00A4572A" w:rsidRDefault="00CD7E9C" w:rsidP="00CD7E9C">
      <w:pPr>
        <w:spacing w:line="276" w:lineRule="auto"/>
        <w:jc w:val="both"/>
        <w:rPr>
          <w:rFonts w:ascii="Trebuchet MS" w:hAnsi="Trebuchet MS"/>
          <w:szCs w:val="16"/>
          <w:lang w:val="en-US"/>
        </w:rPr>
      </w:pPr>
    </w:p>
    <w:p w14:paraId="1F59B746" w14:textId="77777777" w:rsidR="00CD7E9C" w:rsidRPr="00A4572A" w:rsidRDefault="00CD7E9C" w:rsidP="00CD7E9C">
      <w:pPr>
        <w:spacing w:line="276" w:lineRule="auto"/>
        <w:jc w:val="both"/>
        <w:rPr>
          <w:rFonts w:ascii="Trebuchet MS" w:hAnsi="Trebuchet MS"/>
          <w:szCs w:val="16"/>
          <w:lang w:val="en-US"/>
        </w:rPr>
      </w:pPr>
      <w:r w:rsidRPr="00A4572A">
        <w:rPr>
          <w:rFonts w:ascii="Trebuchet MS" w:hAnsi="Trebuchet MS"/>
          <w:szCs w:val="16"/>
          <w:lang w:val="en-US"/>
        </w:rPr>
        <w:t>Where the Contractor intends to perform a public works or service contract by using Subcontractors:</w:t>
      </w:r>
    </w:p>
    <w:p w14:paraId="4FD8C71B" w14:textId="34315F92"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 xml:space="preserve">the Contractor undertakes that if the Subcontractor is replaced or if the Contractor concludes a Contract with a new Subcontractor, the Contractor, shall, if the Subcontractor was replaced, within 5 (five) days after this change, submit to the Contracting </w:t>
      </w:r>
      <w:r w:rsidR="006376A8" w:rsidRPr="00A4572A">
        <w:rPr>
          <w:rFonts w:ascii="Trebuchet MS" w:hAnsi="Trebuchet MS"/>
          <w:szCs w:val="16"/>
          <w:lang w:val="en-US"/>
        </w:rPr>
        <w:t>Authority</w:t>
      </w:r>
      <w:r w:rsidR="00FB4285" w:rsidRPr="00A4572A">
        <w:rPr>
          <w:rFonts w:ascii="Trebuchet MS" w:hAnsi="Trebuchet MS"/>
          <w:szCs w:val="16"/>
          <w:lang w:val="en-US"/>
        </w:rPr>
        <w:t xml:space="preserve"> </w:t>
      </w:r>
      <w:r w:rsidRPr="00A4572A">
        <w:rPr>
          <w:rFonts w:ascii="Trebuchet MS" w:hAnsi="Trebuchet MS"/>
          <w:szCs w:val="16"/>
          <w:lang w:val="en-US"/>
        </w:rPr>
        <w:t>information about new Subcontractors,</w:t>
      </w:r>
    </w:p>
    <w:p w14:paraId="25CDF458"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where direct payment to a Subcontractor is not mandatory, the Contractor will submit, no later than 60 days of the payment of the final invoice or interim certificate, its written statement and a written statement by the Subcontractor that the Subcontractor has received payment for the works performed or the services or products supplied that are directly linked to the subject-matter of the contract,</w:t>
      </w:r>
    </w:p>
    <w:p w14:paraId="692390BC" w14:textId="6614AF52"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 xml:space="preserve">the Contractor undertakes that the Subcontractor will submit a consent on the basis of which the Contracting </w:t>
      </w:r>
      <w:r w:rsidR="006376A8" w:rsidRPr="00A4572A">
        <w:rPr>
          <w:rFonts w:ascii="Trebuchet MS" w:hAnsi="Trebuchet MS"/>
          <w:szCs w:val="16"/>
          <w:lang w:val="en-US"/>
        </w:rPr>
        <w:t>Authority</w:t>
      </w:r>
      <w:r w:rsidR="00FB4285" w:rsidRPr="00A4572A">
        <w:rPr>
          <w:rFonts w:ascii="Trebuchet MS" w:hAnsi="Trebuchet MS"/>
          <w:szCs w:val="16"/>
          <w:lang w:val="en-US"/>
        </w:rPr>
        <w:t xml:space="preserve"> </w:t>
      </w:r>
      <w:r w:rsidRPr="00A4572A">
        <w:rPr>
          <w:rFonts w:ascii="Trebuchet MS" w:hAnsi="Trebuchet MS"/>
          <w:szCs w:val="16"/>
          <w:lang w:val="en-US"/>
        </w:rPr>
        <w:t>may settle the Subcontractor's claim against the Contractor on the Contractor's behalf,</w:t>
      </w:r>
    </w:p>
    <w:p w14:paraId="1474620D"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the Contractor undertakes that any kind of work, executed by a Subcontractor, and any type of goods, supplied by a Subcontractor, together with the data on the Contractor and the subject, quantity, value, location and deadline for the execution of works or supply of goods, will all form an Appendix to this Contract,</w:t>
      </w:r>
    </w:p>
    <w:p w14:paraId="4FE259D3"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the Contractor undertakes to submit with its Invoice or Interim Invoice the Invoices or Interim Invoices of its Subcontractors, which have been previously approved by the Contractor.</w:t>
      </w:r>
    </w:p>
    <w:p w14:paraId="399CC9F8" w14:textId="77777777" w:rsidR="00CD7E9C" w:rsidRPr="00A4572A" w:rsidRDefault="00CD7E9C" w:rsidP="00CD7E9C">
      <w:pPr>
        <w:spacing w:line="280" w:lineRule="auto"/>
        <w:jc w:val="both"/>
        <w:rPr>
          <w:rFonts w:ascii="Trebuchet MS" w:hAnsi="Trebuchet MS"/>
          <w:szCs w:val="16"/>
          <w:lang w:val="en-US"/>
        </w:rPr>
      </w:pPr>
    </w:p>
    <w:p w14:paraId="5DBC79F1" w14:textId="71070824" w:rsidR="00CD7E9C" w:rsidRPr="00A4572A" w:rsidRDefault="00CA7662" w:rsidP="00CD7E9C">
      <w:pPr>
        <w:spacing w:line="280" w:lineRule="auto"/>
        <w:jc w:val="center"/>
        <w:rPr>
          <w:rFonts w:ascii="Trebuchet MS" w:hAnsi="Trebuchet MS"/>
          <w:b/>
          <w:szCs w:val="16"/>
          <w:lang w:val="en-US"/>
        </w:rPr>
      </w:pPr>
      <w:r w:rsidRPr="00A4572A">
        <w:rPr>
          <w:rFonts w:ascii="Trebuchet MS" w:hAnsi="Trebuchet MS"/>
          <w:b/>
          <w:szCs w:val="16"/>
          <w:lang w:val="en-US"/>
        </w:rPr>
        <w:t>Article 17</w:t>
      </w:r>
    </w:p>
    <w:p w14:paraId="229EF588" w14:textId="77777777" w:rsidR="00CD7E9C" w:rsidRPr="00A4572A" w:rsidRDefault="00CD7E9C" w:rsidP="00CD7E9C">
      <w:pPr>
        <w:spacing w:line="280" w:lineRule="auto"/>
        <w:jc w:val="both"/>
        <w:rPr>
          <w:rFonts w:ascii="Trebuchet MS" w:hAnsi="Trebuchet MS"/>
          <w:b/>
          <w:szCs w:val="16"/>
          <w:lang w:val="en-US"/>
        </w:rPr>
      </w:pPr>
      <w:r w:rsidRPr="00A4572A">
        <w:rPr>
          <w:rFonts w:ascii="Trebuchet MS" w:hAnsi="Trebuchet MS"/>
          <w:b/>
          <w:szCs w:val="16"/>
          <w:lang w:val="en-US"/>
        </w:rPr>
        <w:t>CONTRACT VALUE</w:t>
      </w:r>
    </w:p>
    <w:p w14:paraId="473E3A39" w14:textId="77777777" w:rsidR="00CD7E9C" w:rsidRPr="00A4572A" w:rsidRDefault="00CD7E9C" w:rsidP="00CD7E9C">
      <w:pPr>
        <w:spacing w:line="276" w:lineRule="auto"/>
        <w:jc w:val="both"/>
        <w:rPr>
          <w:rFonts w:ascii="Trebuchet MS" w:hAnsi="Trebuchet MS"/>
          <w:szCs w:val="16"/>
          <w:lang w:val="en-US"/>
        </w:rPr>
      </w:pPr>
    </w:p>
    <w:p w14:paraId="394C720D" w14:textId="4E159EB2"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Total contract value under this Contract shall amount to not more than: </w:t>
      </w:r>
      <w:r w:rsidRPr="00A4572A">
        <w:rPr>
          <w:rFonts w:ascii="Trebuchet MS" w:hAnsi="Trebuchet MS"/>
          <w:b/>
          <w:szCs w:val="16"/>
          <w:lang w:val="en-US"/>
        </w:rPr>
        <w:t>EUR</w:t>
      </w:r>
      <w:r w:rsidRPr="00A4572A">
        <w:rPr>
          <w:rFonts w:ascii="Trebuchet MS" w:hAnsi="Trebuchet MS"/>
          <w:szCs w:val="16"/>
          <w:lang w:val="en-US"/>
        </w:rPr>
        <w:t xml:space="preserve"> </w:t>
      </w:r>
      <w:r w:rsidR="006376A8" w:rsidRPr="00A4572A">
        <w:rPr>
          <w:rFonts w:ascii="Trebuchet MS" w:hAnsi="Trebuchet MS"/>
          <w:b/>
          <w:szCs w:val="16"/>
          <w:lang w:val="en-US"/>
        </w:rPr>
        <w:t>________________________</w:t>
      </w:r>
      <w:r w:rsidRPr="00A4572A">
        <w:rPr>
          <w:rFonts w:ascii="Trebuchet MS" w:hAnsi="Trebuchet MS"/>
          <w:b/>
          <w:szCs w:val="16"/>
          <w:lang w:val="en-US"/>
        </w:rPr>
        <w:t xml:space="preserve"> </w:t>
      </w:r>
      <w:r w:rsidRPr="00A4572A">
        <w:rPr>
          <w:rFonts w:ascii="Trebuchet MS" w:hAnsi="Trebuchet MS"/>
          <w:szCs w:val="16"/>
          <w:lang w:val="en-US"/>
        </w:rPr>
        <w:t xml:space="preserve">(in words: </w:t>
      </w:r>
      <w:r w:rsidR="006376A8" w:rsidRPr="00A4572A">
        <w:rPr>
          <w:rFonts w:ascii="Trebuchet MS" w:hAnsi="Trebuchet MS"/>
          <w:szCs w:val="16"/>
          <w:lang w:val="en-US"/>
        </w:rPr>
        <w:t>__________________________________________________________________________________</w:t>
      </w:r>
      <w:r w:rsidRPr="00A4572A">
        <w:rPr>
          <w:rFonts w:ascii="Trebuchet MS" w:hAnsi="Trebuchet MS"/>
          <w:szCs w:val="16"/>
          <w:lang w:val="en-US"/>
        </w:rPr>
        <w:t xml:space="preserve"> euros 00/100) excluding VAT. </w:t>
      </w:r>
    </w:p>
    <w:p w14:paraId="44C0324A" w14:textId="77777777" w:rsidR="00CD7E9C" w:rsidRPr="00A4572A" w:rsidRDefault="00CD7E9C" w:rsidP="00CD7E9C">
      <w:pPr>
        <w:spacing w:line="276" w:lineRule="auto"/>
        <w:jc w:val="both"/>
        <w:rPr>
          <w:rFonts w:ascii="Trebuchet MS" w:hAnsi="Trebuchet MS"/>
          <w:szCs w:val="16"/>
          <w:lang w:val="en-US"/>
        </w:rPr>
      </w:pPr>
    </w:p>
    <w:p w14:paraId="1C562B5C" w14:textId="607F3927"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shall reserve the right not to award the total contract value or part of it.</w:t>
      </w:r>
    </w:p>
    <w:p w14:paraId="30CA202B" w14:textId="77777777" w:rsidR="00CD7E9C" w:rsidRPr="00A4572A" w:rsidRDefault="00CD7E9C" w:rsidP="00CD7E9C">
      <w:pPr>
        <w:spacing w:line="276" w:lineRule="auto"/>
        <w:jc w:val="both"/>
        <w:rPr>
          <w:rFonts w:ascii="Trebuchet MS" w:hAnsi="Trebuchet MS"/>
          <w:szCs w:val="16"/>
          <w:lang w:val="en-US"/>
        </w:rPr>
      </w:pPr>
    </w:p>
    <w:p w14:paraId="5540F0DB" w14:textId="77777777"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The Contractor shall issue an invoice consisting of the following:</w:t>
      </w:r>
    </w:p>
    <w:p w14:paraId="3764D63A" w14:textId="2D7AF0EF"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u w:val="single"/>
          <w:lang w:val="en-US"/>
        </w:rPr>
        <w:t>Quarterly maintenance</w:t>
      </w:r>
      <w:r w:rsidRPr="00A4572A">
        <w:rPr>
          <w:rFonts w:ascii="Trebuchet MS" w:hAnsi="Trebuchet MS"/>
          <w:szCs w:val="16"/>
          <w:lang w:val="en-US"/>
        </w:rPr>
        <w:t xml:space="preserve">, consisting of the payment for regular services and accounted for in accordance with the extent of the maintained equipment. The quarterly maintenance is specified pursuant to the Contractor’s tender No. </w:t>
      </w:r>
      <w:r w:rsidR="006376A8" w:rsidRPr="00A4572A">
        <w:rPr>
          <w:rFonts w:ascii="Trebuchet MS" w:hAnsi="Trebuchet MS"/>
          <w:szCs w:val="16"/>
          <w:lang w:val="en-US"/>
        </w:rPr>
        <w:t xml:space="preserve">_____________________ of _____________________ </w:t>
      </w:r>
      <w:r w:rsidRPr="00A4572A">
        <w:rPr>
          <w:rFonts w:ascii="Trebuchet MS" w:hAnsi="Trebuchet MS"/>
          <w:szCs w:val="16"/>
          <w:lang w:val="en-US"/>
        </w:rPr>
        <w:t>and amounts to EUR </w:t>
      </w:r>
      <w:r w:rsidR="006376A8" w:rsidRPr="00A4572A">
        <w:rPr>
          <w:rFonts w:ascii="Trebuchet MS" w:hAnsi="Trebuchet MS"/>
          <w:szCs w:val="16"/>
          <w:lang w:val="en-US"/>
        </w:rPr>
        <w:t>______________</w:t>
      </w:r>
      <w:r w:rsidRPr="00A4572A">
        <w:rPr>
          <w:rFonts w:ascii="Trebuchet MS" w:hAnsi="Trebuchet MS"/>
          <w:szCs w:val="16"/>
          <w:lang w:val="en-US"/>
        </w:rPr>
        <w:t>/quarter;</w:t>
      </w:r>
    </w:p>
    <w:p w14:paraId="327B52A7" w14:textId="5F88EF90"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 xml:space="preserve">Value of the Contractor’s working day (8 hours) carried out at 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’s location, specified pursuant to the Contractor’s tender No. </w:t>
      </w:r>
      <w:r w:rsidR="00652B36" w:rsidRPr="00A4572A">
        <w:rPr>
          <w:rFonts w:ascii="Trebuchet MS" w:hAnsi="Trebuchet MS"/>
          <w:szCs w:val="16"/>
          <w:lang w:val="en-US"/>
        </w:rPr>
        <w:t xml:space="preserve">_____________________ of _____________________ </w:t>
      </w:r>
      <w:r w:rsidRPr="00A4572A">
        <w:rPr>
          <w:rFonts w:ascii="Trebuchet MS" w:hAnsi="Trebuchet MS"/>
          <w:szCs w:val="16"/>
          <w:lang w:val="en-US"/>
        </w:rPr>
        <w:t xml:space="preserve">amounts to EUR </w:t>
      </w:r>
      <w:r w:rsidR="00652B36" w:rsidRPr="00A4572A">
        <w:rPr>
          <w:rFonts w:ascii="Trebuchet MS" w:hAnsi="Trebuchet MS"/>
          <w:szCs w:val="16"/>
          <w:lang w:val="en-US"/>
        </w:rPr>
        <w:t>____________________</w:t>
      </w:r>
      <w:r w:rsidRPr="00A4572A">
        <w:rPr>
          <w:rFonts w:ascii="Trebuchet MS" w:hAnsi="Trebuchet MS"/>
          <w:szCs w:val="16"/>
          <w:lang w:val="en-US"/>
        </w:rPr>
        <w:t xml:space="preserve"> and constitutes payment for extraordinary </w:t>
      </w:r>
      <w:r w:rsidR="00C10DD9" w:rsidRPr="00A4572A">
        <w:rPr>
          <w:rFonts w:ascii="Trebuchet MS" w:hAnsi="Trebuchet MS"/>
          <w:szCs w:val="16"/>
          <w:lang w:val="en-US"/>
        </w:rPr>
        <w:t xml:space="preserve">engineering </w:t>
      </w:r>
      <w:r w:rsidRPr="00A4572A">
        <w:rPr>
          <w:rFonts w:ascii="Trebuchet MS" w:hAnsi="Trebuchet MS"/>
          <w:szCs w:val="16"/>
          <w:lang w:val="en-US"/>
        </w:rPr>
        <w:t>services. This price includes the travel, accommodation and administrative costs.</w:t>
      </w:r>
    </w:p>
    <w:p w14:paraId="401E9381" w14:textId="2B06EAD8"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u w:val="single"/>
          <w:lang w:val="en-US"/>
        </w:rPr>
        <w:lastRenderedPageBreak/>
        <w:t>Value of the Contractor’s working day (8 hours) carried out at the Contractor’s location</w:t>
      </w:r>
      <w:r w:rsidRPr="00A4572A">
        <w:rPr>
          <w:rFonts w:ascii="Trebuchet MS" w:hAnsi="Trebuchet MS"/>
          <w:szCs w:val="16"/>
          <w:lang w:val="en-US"/>
        </w:rPr>
        <w:t xml:space="preserve">, specified pursuant to the Contractor’s tender No. </w:t>
      </w:r>
      <w:r w:rsidR="00652B36" w:rsidRPr="00A4572A">
        <w:rPr>
          <w:rFonts w:ascii="Trebuchet MS" w:hAnsi="Trebuchet MS"/>
          <w:szCs w:val="16"/>
          <w:lang w:val="en-US"/>
        </w:rPr>
        <w:t>_____________________ of _____________________ amounts</w:t>
      </w:r>
      <w:r w:rsidRPr="00A4572A">
        <w:rPr>
          <w:rFonts w:ascii="Trebuchet MS" w:hAnsi="Trebuchet MS"/>
          <w:szCs w:val="16"/>
          <w:lang w:val="en-US"/>
        </w:rPr>
        <w:t xml:space="preserve"> to EUR </w:t>
      </w:r>
      <w:r w:rsidR="00652B36" w:rsidRPr="00A4572A">
        <w:rPr>
          <w:rFonts w:ascii="Trebuchet MS" w:hAnsi="Trebuchet MS"/>
          <w:szCs w:val="16"/>
          <w:lang w:val="en-US"/>
        </w:rPr>
        <w:t xml:space="preserve">____________________ </w:t>
      </w:r>
      <w:r w:rsidRPr="00A4572A">
        <w:rPr>
          <w:rFonts w:ascii="Trebuchet MS" w:hAnsi="Trebuchet MS"/>
          <w:szCs w:val="16"/>
          <w:lang w:val="en-US"/>
        </w:rPr>
        <w:t xml:space="preserve">and constitutes payment for extraordinary </w:t>
      </w:r>
      <w:r w:rsidR="00C10DD9" w:rsidRPr="00A4572A">
        <w:rPr>
          <w:rFonts w:ascii="Trebuchet MS" w:hAnsi="Trebuchet MS"/>
          <w:szCs w:val="16"/>
          <w:lang w:val="en-US"/>
        </w:rPr>
        <w:t xml:space="preserve">engineering </w:t>
      </w:r>
      <w:r w:rsidRPr="00A4572A">
        <w:rPr>
          <w:rFonts w:ascii="Trebuchet MS" w:hAnsi="Trebuchet MS"/>
          <w:szCs w:val="16"/>
          <w:lang w:val="en-US"/>
        </w:rPr>
        <w:t>services.</w:t>
      </w:r>
    </w:p>
    <w:p w14:paraId="700D9699" w14:textId="77777777" w:rsidR="00CD7E9C" w:rsidRPr="00A4572A" w:rsidRDefault="00CD7E9C" w:rsidP="00CD7E9C">
      <w:pPr>
        <w:spacing w:line="280" w:lineRule="auto"/>
        <w:ind w:left="1572"/>
        <w:jc w:val="both"/>
        <w:rPr>
          <w:rFonts w:ascii="Trebuchet MS" w:hAnsi="Trebuchet MS"/>
          <w:szCs w:val="16"/>
          <w:lang w:val="en-US"/>
        </w:rPr>
      </w:pPr>
    </w:p>
    <w:p w14:paraId="389DF20A" w14:textId="42D19002" w:rsidR="00CD7E9C" w:rsidRPr="00A4572A" w:rsidRDefault="00CA7662" w:rsidP="00CD7E9C">
      <w:pPr>
        <w:spacing w:line="280" w:lineRule="auto"/>
        <w:jc w:val="center"/>
        <w:rPr>
          <w:rFonts w:ascii="Trebuchet MS" w:hAnsi="Trebuchet MS"/>
          <w:b/>
          <w:szCs w:val="16"/>
          <w:lang w:val="en-US"/>
        </w:rPr>
      </w:pPr>
      <w:r w:rsidRPr="00A4572A">
        <w:rPr>
          <w:rFonts w:ascii="Trebuchet MS" w:hAnsi="Trebuchet MS"/>
          <w:b/>
          <w:szCs w:val="16"/>
          <w:lang w:val="en-US"/>
        </w:rPr>
        <w:t>Article 18</w:t>
      </w:r>
    </w:p>
    <w:p w14:paraId="1E5B4A4B" w14:textId="77777777" w:rsidR="00CD7E9C" w:rsidRPr="00A4572A" w:rsidRDefault="00CD7E9C" w:rsidP="00CD7E9C">
      <w:pPr>
        <w:spacing w:line="280" w:lineRule="auto"/>
        <w:jc w:val="both"/>
        <w:rPr>
          <w:rFonts w:ascii="Trebuchet MS" w:hAnsi="Trebuchet MS"/>
          <w:b/>
          <w:szCs w:val="16"/>
          <w:lang w:val="en-US"/>
        </w:rPr>
      </w:pPr>
      <w:r w:rsidRPr="00A4572A">
        <w:rPr>
          <w:rFonts w:ascii="Trebuchet MS" w:hAnsi="Trebuchet MS"/>
          <w:b/>
          <w:szCs w:val="16"/>
          <w:lang w:val="en-US"/>
        </w:rPr>
        <w:t>PAYMENT</w:t>
      </w:r>
    </w:p>
    <w:p w14:paraId="2F3DDEDD" w14:textId="77777777" w:rsidR="00CD7E9C" w:rsidRPr="00A4572A" w:rsidRDefault="00CD7E9C" w:rsidP="00CD7E9C">
      <w:pPr>
        <w:spacing w:line="276" w:lineRule="auto"/>
        <w:jc w:val="both"/>
        <w:rPr>
          <w:rFonts w:ascii="Trebuchet MS" w:hAnsi="Trebuchet MS"/>
          <w:szCs w:val="16"/>
          <w:lang w:val="en-US"/>
        </w:rPr>
      </w:pPr>
    </w:p>
    <w:p w14:paraId="739B7FED" w14:textId="4114E309"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The Contractor will issue quarterly invoices for regular and extraordinary </w:t>
      </w:r>
      <w:r w:rsidR="00C10DD9" w:rsidRPr="00A4572A">
        <w:rPr>
          <w:rFonts w:ascii="Trebuchet MS" w:hAnsi="Trebuchet MS"/>
          <w:szCs w:val="16"/>
          <w:lang w:val="en-US"/>
        </w:rPr>
        <w:t xml:space="preserve">engineering </w:t>
      </w:r>
      <w:r w:rsidRPr="00A4572A">
        <w:rPr>
          <w:rFonts w:ascii="Trebuchet MS" w:hAnsi="Trebuchet MS"/>
          <w:szCs w:val="16"/>
          <w:lang w:val="en-US"/>
        </w:rPr>
        <w:t>services actually provided, not later than within 8 days of the end of each quarter.</w:t>
      </w:r>
    </w:p>
    <w:p w14:paraId="2F87976B" w14:textId="77777777" w:rsidR="00CD7E9C" w:rsidRPr="00A4572A" w:rsidRDefault="00CD7E9C" w:rsidP="00CD7E9C">
      <w:pPr>
        <w:spacing w:line="276" w:lineRule="auto"/>
        <w:jc w:val="both"/>
        <w:rPr>
          <w:rFonts w:ascii="Trebuchet MS" w:hAnsi="Trebuchet MS"/>
          <w:szCs w:val="16"/>
          <w:lang w:val="en-US"/>
        </w:rPr>
      </w:pPr>
    </w:p>
    <w:p w14:paraId="7FC8A222" w14:textId="3621FF4B"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shall pay the invoices to the Contractor within 30 days after receiving the invoice to the Contractor's current account No. </w:t>
      </w:r>
      <w:r w:rsidR="00652B36" w:rsidRPr="00A4572A">
        <w:rPr>
          <w:rFonts w:ascii="Trebuchet MS" w:hAnsi="Trebuchet MS"/>
          <w:szCs w:val="16"/>
          <w:lang w:val="en-US"/>
        </w:rPr>
        <w:t>__________________________________________</w:t>
      </w:r>
      <w:r w:rsidRPr="00A4572A">
        <w:rPr>
          <w:rFonts w:ascii="Trebuchet MS" w:hAnsi="Trebuchet MS"/>
          <w:szCs w:val="16"/>
          <w:lang w:val="en-US"/>
        </w:rPr>
        <w:t xml:space="preserve">, open at the bank </w:t>
      </w:r>
      <w:r w:rsidR="00652B36" w:rsidRPr="00A4572A">
        <w:rPr>
          <w:rFonts w:ascii="Trebuchet MS" w:hAnsi="Trebuchet MS"/>
          <w:szCs w:val="16"/>
          <w:lang w:val="en-US"/>
        </w:rPr>
        <w:t>________________________________</w:t>
      </w:r>
      <w:r w:rsidRPr="00A4572A">
        <w:rPr>
          <w:rFonts w:ascii="Trebuchet MS" w:hAnsi="Trebuchet MS"/>
          <w:szCs w:val="16"/>
          <w:lang w:val="en-US"/>
        </w:rPr>
        <w:t>.</w:t>
      </w:r>
    </w:p>
    <w:p w14:paraId="4F00F061" w14:textId="77777777" w:rsidR="00CD7E9C" w:rsidRPr="00A4572A" w:rsidRDefault="00CD7E9C" w:rsidP="00CD7E9C">
      <w:pPr>
        <w:spacing w:line="276" w:lineRule="auto"/>
        <w:jc w:val="both"/>
        <w:rPr>
          <w:rFonts w:ascii="Trebuchet MS" w:hAnsi="Trebuchet MS"/>
          <w:szCs w:val="16"/>
          <w:lang w:val="en-US"/>
        </w:rPr>
      </w:pPr>
    </w:p>
    <w:p w14:paraId="7212A728" w14:textId="3341834C"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In case 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does not entirely agree with the issued invoice, the undisputable amount has to be paid within the above period; regarding the amount at issue, an objection in writing has to be sent to the Contractor within 14 days of the receipt of the invoice. In case the Contractor does not receive the Contracting </w:t>
      </w:r>
      <w:r w:rsidR="006376A8" w:rsidRPr="00A4572A">
        <w:rPr>
          <w:rFonts w:ascii="Trebuchet MS" w:hAnsi="Trebuchet MS"/>
          <w:szCs w:val="16"/>
          <w:lang w:val="en-US"/>
        </w:rPr>
        <w:t>Authority</w:t>
      </w:r>
      <w:r w:rsidRPr="00A4572A">
        <w:rPr>
          <w:rFonts w:ascii="Trebuchet MS" w:hAnsi="Trebuchet MS"/>
          <w:szCs w:val="16"/>
          <w:lang w:val="en-US"/>
        </w:rPr>
        <w:t>’s objection in writing indicating the reasons for the objection within the agreed period, the invoice shall be co</w:t>
      </w:r>
      <w:r w:rsidR="00CA7662" w:rsidRPr="00A4572A">
        <w:rPr>
          <w:rFonts w:ascii="Trebuchet MS" w:hAnsi="Trebuchet MS"/>
          <w:szCs w:val="16"/>
          <w:lang w:val="en-US"/>
        </w:rPr>
        <w:t>nsidered as fully acknowledged.</w:t>
      </w:r>
    </w:p>
    <w:p w14:paraId="7356C41C" w14:textId="002DF270" w:rsidR="00CA7662" w:rsidRPr="00A4572A" w:rsidRDefault="00CA7662" w:rsidP="00CD7E9C">
      <w:pPr>
        <w:spacing w:line="280" w:lineRule="auto"/>
        <w:jc w:val="both"/>
        <w:rPr>
          <w:rFonts w:ascii="Trebuchet MS" w:hAnsi="Trebuchet MS"/>
          <w:szCs w:val="16"/>
          <w:lang w:val="en-US"/>
        </w:rPr>
      </w:pPr>
    </w:p>
    <w:p w14:paraId="2625C1DC" w14:textId="5229506B" w:rsidR="00CA7662" w:rsidRPr="00A4572A" w:rsidRDefault="00CA7662" w:rsidP="00CA7662">
      <w:pPr>
        <w:spacing w:line="280" w:lineRule="auto"/>
        <w:jc w:val="both"/>
        <w:rPr>
          <w:rFonts w:ascii="Trebuchet MS" w:hAnsi="Trebuchet MS"/>
          <w:szCs w:val="16"/>
          <w:lang w:val="en-US"/>
        </w:rPr>
      </w:pPr>
      <w:r w:rsidRPr="00A4572A">
        <w:rPr>
          <w:rFonts w:ascii="Trebuchet MS" w:hAnsi="Trebuchet MS"/>
          <w:szCs w:val="16"/>
          <w:lang w:val="en-US"/>
        </w:rPr>
        <w:t>If the Contractor issues invoices and accompanying documents in electronic form in e-style (xml and pdf files), he will inform the Contracting Authority about this at the same time as signing the contract and receive consent to send e-invoices for signature.</w:t>
      </w:r>
    </w:p>
    <w:p w14:paraId="118AD4EA" w14:textId="77777777" w:rsidR="00CA7662" w:rsidRPr="00A4572A" w:rsidRDefault="00CA7662" w:rsidP="00CA7662">
      <w:pPr>
        <w:spacing w:line="280" w:lineRule="auto"/>
        <w:jc w:val="both"/>
        <w:rPr>
          <w:rFonts w:ascii="Trebuchet MS" w:hAnsi="Trebuchet MS"/>
          <w:szCs w:val="16"/>
          <w:lang w:val="en-US"/>
        </w:rPr>
      </w:pPr>
    </w:p>
    <w:p w14:paraId="7DBA5A9F" w14:textId="3723EE41" w:rsidR="00CA7662" w:rsidRPr="00A4572A" w:rsidRDefault="00CA7662" w:rsidP="00CA7662">
      <w:pPr>
        <w:spacing w:line="280" w:lineRule="auto"/>
        <w:jc w:val="both"/>
        <w:rPr>
          <w:rFonts w:ascii="Trebuchet MS" w:hAnsi="Trebuchet MS"/>
          <w:szCs w:val="16"/>
          <w:lang w:val="en-US"/>
        </w:rPr>
      </w:pPr>
      <w:r w:rsidRPr="00A4572A">
        <w:rPr>
          <w:rFonts w:ascii="Trebuchet MS" w:hAnsi="Trebuchet MS"/>
          <w:szCs w:val="16"/>
          <w:lang w:val="en-US"/>
        </w:rPr>
        <w:t>Upon prior request from the Contractor, the Contracting Authority may approve early payment of the invoice before it is due for services already performed and after receiving a credit note from the Contractor in the amount of 0.02% for each day of payment before the due date, make an early payment to the Contractor's account.</w:t>
      </w:r>
    </w:p>
    <w:p w14:paraId="54ABB301" w14:textId="77777777" w:rsidR="00CA7662" w:rsidRPr="00A4572A" w:rsidRDefault="00CA7662" w:rsidP="00CA7662">
      <w:pPr>
        <w:spacing w:line="280" w:lineRule="auto"/>
        <w:jc w:val="both"/>
        <w:rPr>
          <w:rFonts w:ascii="Trebuchet MS" w:hAnsi="Trebuchet MS"/>
          <w:szCs w:val="16"/>
          <w:lang w:val="en-US"/>
        </w:rPr>
      </w:pPr>
    </w:p>
    <w:p w14:paraId="2EA2A66D" w14:textId="4F4306C6" w:rsidR="00CD7E9C" w:rsidRPr="00A4572A" w:rsidRDefault="00CA7662" w:rsidP="00CD7E9C">
      <w:pPr>
        <w:spacing w:line="280" w:lineRule="auto"/>
        <w:jc w:val="center"/>
        <w:rPr>
          <w:rFonts w:ascii="Trebuchet MS" w:hAnsi="Trebuchet MS"/>
          <w:b/>
          <w:szCs w:val="16"/>
          <w:lang w:val="en-US"/>
        </w:rPr>
      </w:pPr>
      <w:r w:rsidRPr="00A4572A">
        <w:rPr>
          <w:rFonts w:ascii="Trebuchet MS" w:hAnsi="Trebuchet MS"/>
          <w:b/>
          <w:szCs w:val="16"/>
          <w:lang w:val="en-US"/>
        </w:rPr>
        <w:t>Article 19</w:t>
      </w:r>
    </w:p>
    <w:p w14:paraId="30D77113" w14:textId="77777777" w:rsidR="00CD7E9C" w:rsidRPr="00A4572A" w:rsidRDefault="00CD7E9C" w:rsidP="00CD7E9C">
      <w:pPr>
        <w:spacing w:line="280" w:lineRule="auto"/>
        <w:jc w:val="both"/>
        <w:rPr>
          <w:rFonts w:ascii="Trebuchet MS" w:hAnsi="Trebuchet MS"/>
          <w:b/>
          <w:szCs w:val="16"/>
          <w:lang w:val="en-US"/>
        </w:rPr>
      </w:pPr>
      <w:r w:rsidRPr="00A4572A">
        <w:rPr>
          <w:rFonts w:ascii="Trebuchet MS" w:hAnsi="Trebuchet MS"/>
          <w:b/>
          <w:szCs w:val="16"/>
          <w:lang w:val="en-US"/>
        </w:rPr>
        <w:t>LIQUIDATED DAMAGES</w:t>
      </w:r>
    </w:p>
    <w:p w14:paraId="5419B8B2" w14:textId="77777777" w:rsidR="00CD7E9C" w:rsidRPr="00A4572A" w:rsidRDefault="00CD7E9C" w:rsidP="00CD7E9C">
      <w:pPr>
        <w:spacing w:line="276" w:lineRule="auto"/>
        <w:jc w:val="both"/>
        <w:rPr>
          <w:rFonts w:ascii="Trebuchet MS" w:hAnsi="Trebuchet MS"/>
          <w:b/>
          <w:szCs w:val="16"/>
          <w:lang w:val="en-US"/>
        </w:rPr>
      </w:pPr>
    </w:p>
    <w:p w14:paraId="79CF79D9" w14:textId="62F2E14F"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In case the periods for the provision of regular and extraordinary </w:t>
      </w:r>
      <w:r w:rsidR="00C10DD9" w:rsidRPr="00A4572A">
        <w:rPr>
          <w:rFonts w:ascii="Trebuchet MS" w:hAnsi="Trebuchet MS"/>
          <w:szCs w:val="16"/>
          <w:lang w:val="en-US"/>
        </w:rPr>
        <w:t xml:space="preserve">engineering </w:t>
      </w:r>
      <w:r w:rsidRPr="00A4572A">
        <w:rPr>
          <w:rFonts w:ascii="Trebuchet MS" w:hAnsi="Trebuchet MS"/>
          <w:szCs w:val="16"/>
          <w:lang w:val="en-US"/>
        </w:rPr>
        <w:t>services are not met, liquidated damages shall amount to 0.5% of quarterly maintenance for each day of the delay, however, not more than 15% of the value of quarterly maintenance or charged service.</w:t>
      </w:r>
    </w:p>
    <w:p w14:paraId="27827D55" w14:textId="77777777" w:rsidR="00CD7E9C" w:rsidRPr="00A4572A" w:rsidRDefault="00CD7E9C" w:rsidP="00CD7E9C">
      <w:pPr>
        <w:spacing w:line="276" w:lineRule="auto"/>
        <w:jc w:val="both"/>
        <w:rPr>
          <w:rFonts w:ascii="Trebuchet MS" w:hAnsi="Trebuchet MS"/>
          <w:szCs w:val="16"/>
          <w:lang w:val="en-US"/>
        </w:rPr>
      </w:pPr>
    </w:p>
    <w:p w14:paraId="540EF753" w14:textId="39EC9F55"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shall have the right to claim the liquidated damages at the payment of the invoice even though the Contractor has not been warned or informed thereof in writing.</w:t>
      </w:r>
    </w:p>
    <w:p w14:paraId="5D331600" w14:textId="77777777" w:rsidR="00CD7E9C" w:rsidRPr="00A4572A" w:rsidRDefault="00CD7E9C" w:rsidP="00CD7E9C">
      <w:pPr>
        <w:spacing w:line="276" w:lineRule="auto"/>
        <w:jc w:val="both"/>
        <w:rPr>
          <w:rFonts w:ascii="Trebuchet MS" w:hAnsi="Trebuchet MS"/>
          <w:szCs w:val="16"/>
          <w:lang w:val="en-US"/>
        </w:rPr>
      </w:pPr>
    </w:p>
    <w:p w14:paraId="0BDFD898" w14:textId="77777777" w:rsidR="00CD7E9C" w:rsidRPr="00A4572A" w:rsidRDefault="00CD7E9C" w:rsidP="00CD7E9C">
      <w:pPr>
        <w:spacing w:line="276" w:lineRule="auto"/>
        <w:jc w:val="both"/>
        <w:rPr>
          <w:rFonts w:ascii="Trebuchet MS" w:hAnsi="Trebuchet MS"/>
          <w:szCs w:val="16"/>
          <w:lang w:val="en-US"/>
        </w:rPr>
      </w:pPr>
    </w:p>
    <w:p w14:paraId="2584E37C" w14:textId="2622E05A" w:rsidR="00CD7E9C" w:rsidRPr="00A4572A" w:rsidRDefault="00CA7662" w:rsidP="00CD7E9C">
      <w:pPr>
        <w:spacing w:line="280" w:lineRule="auto"/>
        <w:jc w:val="center"/>
        <w:rPr>
          <w:rFonts w:ascii="Trebuchet MS" w:hAnsi="Trebuchet MS"/>
          <w:b/>
          <w:szCs w:val="16"/>
          <w:lang w:val="en-US"/>
        </w:rPr>
      </w:pPr>
      <w:r w:rsidRPr="00A4572A">
        <w:rPr>
          <w:rFonts w:ascii="Trebuchet MS" w:hAnsi="Trebuchet MS"/>
          <w:b/>
          <w:szCs w:val="16"/>
          <w:lang w:val="en-US"/>
        </w:rPr>
        <w:t>Article 20</w:t>
      </w:r>
    </w:p>
    <w:p w14:paraId="7617E296" w14:textId="77777777" w:rsidR="00CD7E9C" w:rsidRPr="00A4572A" w:rsidRDefault="00CD7E9C" w:rsidP="00CD7E9C">
      <w:pPr>
        <w:spacing w:line="280" w:lineRule="auto"/>
        <w:jc w:val="both"/>
        <w:rPr>
          <w:rFonts w:ascii="Trebuchet MS" w:hAnsi="Trebuchet MS"/>
          <w:b/>
          <w:szCs w:val="16"/>
          <w:lang w:val="en-US"/>
        </w:rPr>
      </w:pPr>
      <w:r w:rsidRPr="00A4572A">
        <w:rPr>
          <w:rFonts w:ascii="Trebuchet MS" w:hAnsi="Trebuchet MS"/>
          <w:b/>
          <w:szCs w:val="16"/>
          <w:lang w:val="en-US"/>
        </w:rPr>
        <w:t>FORCE MAJEURE</w:t>
      </w:r>
    </w:p>
    <w:p w14:paraId="0D5C8CD5" w14:textId="77777777" w:rsidR="00CD7E9C" w:rsidRPr="00A4572A" w:rsidRDefault="00CD7E9C" w:rsidP="00CD7E9C">
      <w:pPr>
        <w:spacing w:line="276" w:lineRule="auto"/>
        <w:jc w:val="both"/>
        <w:rPr>
          <w:rFonts w:ascii="Trebuchet MS" w:hAnsi="Trebuchet MS"/>
          <w:szCs w:val="16"/>
          <w:lang w:val="en-US"/>
        </w:rPr>
      </w:pPr>
    </w:p>
    <w:p w14:paraId="32937011" w14:textId="26AC738D"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Force majeure includes any unpredictable events which are beyond the control of the Contracting Parties and prevent timely meeting of contractual obligations and which are recognised as force majeure also by the Code of Obligations (Official Gazette of the RS, No. </w:t>
      </w:r>
      <w:r w:rsidR="00652B36" w:rsidRPr="00A4572A">
        <w:rPr>
          <w:rFonts w:ascii="Trebuchet MS" w:hAnsi="Trebuchet MS"/>
          <w:szCs w:val="16"/>
          <w:lang w:val="en-US"/>
        </w:rPr>
        <w:t>64/16 - odl. US, 20/18; hereinafter referred to as OZ</w:t>
      </w:r>
      <w:r w:rsidRPr="00A4572A">
        <w:rPr>
          <w:rFonts w:ascii="Trebuchet MS" w:hAnsi="Trebuchet MS"/>
          <w:szCs w:val="16"/>
          <w:lang w:val="en-US"/>
        </w:rPr>
        <w:t>).</w:t>
      </w:r>
    </w:p>
    <w:p w14:paraId="5D3F07DA" w14:textId="77777777" w:rsidR="00CD7E9C" w:rsidRPr="00A4572A" w:rsidRDefault="00CD7E9C" w:rsidP="00CD7E9C">
      <w:pPr>
        <w:spacing w:line="280" w:lineRule="auto"/>
        <w:jc w:val="both"/>
        <w:rPr>
          <w:rFonts w:ascii="Trebuchet MS" w:hAnsi="Trebuchet MS"/>
          <w:szCs w:val="16"/>
          <w:lang w:val="en-US"/>
        </w:rPr>
      </w:pPr>
    </w:p>
    <w:p w14:paraId="561D2191" w14:textId="77777777"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The Contracting Party who has suffered force majeure shall be obliged to inform the other Contracting Party about the occurrence and termination of force majeure. This has to be done within 3 days of the occurrence or termination of force majeure and after submitting credible proof of the existence and duration of force majeure.</w:t>
      </w:r>
    </w:p>
    <w:p w14:paraId="369D9CAE" w14:textId="77777777" w:rsidR="00CD7E9C" w:rsidRPr="00A4572A" w:rsidRDefault="00CD7E9C" w:rsidP="00CD7E9C">
      <w:pPr>
        <w:spacing w:line="276" w:lineRule="auto"/>
        <w:jc w:val="both"/>
        <w:rPr>
          <w:rFonts w:ascii="Trebuchet MS" w:hAnsi="Trebuchet MS"/>
          <w:szCs w:val="16"/>
          <w:lang w:val="en-US"/>
        </w:rPr>
      </w:pPr>
    </w:p>
    <w:p w14:paraId="5790935B" w14:textId="77777777"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In such cases the contract periods shall be extended by at least the duration of force majeure. The Contracting Parties shall lay down new periods by mutual consent and in writing. </w:t>
      </w:r>
    </w:p>
    <w:p w14:paraId="6071E339" w14:textId="77777777" w:rsidR="00CD7E9C" w:rsidRPr="00A4572A" w:rsidRDefault="00CD7E9C" w:rsidP="00CD7E9C">
      <w:pPr>
        <w:spacing w:line="276" w:lineRule="auto"/>
        <w:jc w:val="center"/>
        <w:rPr>
          <w:rFonts w:ascii="Trebuchet MS" w:hAnsi="Trebuchet MS"/>
          <w:b/>
          <w:szCs w:val="16"/>
          <w:lang w:val="en-US"/>
        </w:rPr>
      </w:pPr>
    </w:p>
    <w:p w14:paraId="0C26E165" w14:textId="77777777" w:rsidR="00CD7E9C" w:rsidRPr="00A4572A" w:rsidRDefault="00CD7E9C" w:rsidP="00CD7E9C">
      <w:pPr>
        <w:spacing w:line="276" w:lineRule="auto"/>
        <w:jc w:val="center"/>
        <w:rPr>
          <w:rFonts w:ascii="Trebuchet MS" w:hAnsi="Trebuchet MS"/>
          <w:b/>
          <w:szCs w:val="16"/>
          <w:lang w:val="en-US"/>
        </w:rPr>
      </w:pPr>
    </w:p>
    <w:p w14:paraId="4AA19172" w14:textId="29D84C9B" w:rsidR="00CD7E9C" w:rsidRPr="00A4572A" w:rsidRDefault="00CA7662" w:rsidP="00CD7E9C">
      <w:pPr>
        <w:spacing w:line="280" w:lineRule="auto"/>
        <w:jc w:val="center"/>
        <w:rPr>
          <w:rFonts w:ascii="Trebuchet MS" w:hAnsi="Trebuchet MS"/>
          <w:b/>
          <w:szCs w:val="16"/>
          <w:lang w:val="en-US"/>
        </w:rPr>
      </w:pPr>
      <w:r w:rsidRPr="00A4572A">
        <w:rPr>
          <w:rFonts w:ascii="Trebuchet MS" w:hAnsi="Trebuchet MS"/>
          <w:b/>
          <w:szCs w:val="16"/>
          <w:lang w:val="en-US"/>
        </w:rPr>
        <w:t>Article 21</w:t>
      </w:r>
    </w:p>
    <w:p w14:paraId="33558D45" w14:textId="77777777" w:rsidR="00CD7E9C" w:rsidRPr="00A4572A" w:rsidRDefault="00CD7E9C" w:rsidP="00CD7E9C">
      <w:pPr>
        <w:spacing w:line="280" w:lineRule="auto"/>
        <w:rPr>
          <w:rFonts w:ascii="Trebuchet MS" w:hAnsi="Trebuchet MS"/>
          <w:b/>
          <w:szCs w:val="16"/>
          <w:lang w:val="en-US"/>
        </w:rPr>
      </w:pPr>
      <w:r w:rsidRPr="00A4572A">
        <w:rPr>
          <w:rFonts w:ascii="Trebuchet MS" w:hAnsi="Trebuchet MS"/>
          <w:b/>
          <w:szCs w:val="16"/>
          <w:lang w:val="en-US"/>
        </w:rPr>
        <w:t>ENVIRONMENT PROTECTION</w:t>
      </w:r>
    </w:p>
    <w:p w14:paraId="74195526" w14:textId="77777777" w:rsidR="00CD7E9C" w:rsidRPr="00A4572A" w:rsidRDefault="00CD7E9C" w:rsidP="00CD7E9C">
      <w:pPr>
        <w:spacing w:line="276" w:lineRule="auto"/>
        <w:jc w:val="both"/>
        <w:rPr>
          <w:rFonts w:ascii="Trebuchet MS" w:hAnsi="Trebuchet MS"/>
          <w:szCs w:val="16"/>
          <w:lang w:val="en-US"/>
        </w:rPr>
      </w:pPr>
    </w:p>
    <w:p w14:paraId="0AE47EC8" w14:textId="77777777" w:rsidR="00CD7E9C" w:rsidRPr="00A4572A" w:rsidRDefault="00CD7E9C" w:rsidP="00CD7E9C">
      <w:pPr>
        <w:spacing w:before="60" w:line="280" w:lineRule="auto"/>
        <w:jc w:val="both"/>
        <w:rPr>
          <w:rFonts w:ascii="Trebuchet MS" w:hAnsi="Trebuchet MS"/>
          <w:szCs w:val="16"/>
          <w:lang w:val="en-US"/>
        </w:rPr>
      </w:pPr>
      <w:r w:rsidRPr="00A4572A">
        <w:rPr>
          <w:rFonts w:ascii="Trebuchet MS" w:hAnsi="Trebuchet MS" w:cs="Arial"/>
          <w:szCs w:val="16"/>
          <w:lang w:val="en-US"/>
        </w:rPr>
        <w:t>During the work the supplier shall be obliged to meet all environment protection regulations and meet all regulatory requirements in the field of health and safety at work and fire protection.</w:t>
      </w:r>
      <w:r w:rsidRPr="00A4572A">
        <w:rPr>
          <w:rFonts w:ascii="Trebuchet MS" w:hAnsi="Trebuchet MS"/>
          <w:szCs w:val="16"/>
          <w:lang w:val="en-US"/>
        </w:rPr>
        <w:t xml:space="preserve"> </w:t>
      </w:r>
    </w:p>
    <w:p w14:paraId="7AE06863" w14:textId="77777777" w:rsidR="00CD7E9C" w:rsidRPr="00A4572A" w:rsidRDefault="00CD7E9C" w:rsidP="00CD7E9C">
      <w:pPr>
        <w:spacing w:line="276" w:lineRule="auto"/>
        <w:jc w:val="center"/>
        <w:rPr>
          <w:rFonts w:ascii="Trebuchet MS" w:hAnsi="Trebuchet MS"/>
          <w:b/>
          <w:szCs w:val="16"/>
          <w:lang w:val="en-US"/>
        </w:rPr>
      </w:pPr>
    </w:p>
    <w:p w14:paraId="0E11A4D7" w14:textId="77777777" w:rsidR="00CD7E9C" w:rsidRPr="00A4572A" w:rsidRDefault="00CD7E9C" w:rsidP="00CD7E9C">
      <w:pPr>
        <w:spacing w:line="276" w:lineRule="auto"/>
        <w:jc w:val="center"/>
        <w:rPr>
          <w:rFonts w:ascii="Trebuchet MS" w:hAnsi="Trebuchet MS"/>
          <w:b/>
          <w:szCs w:val="16"/>
          <w:lang w:val="en-US"/>
        </w:rPr>
      </w:pPr>
    </w:p>
    <w:p w14:paraId="55ED7DC8" w14:textId="7B82977B" w:rsidR="00CD7E9C" w:rsidRPr="00A4572A" w:rsidRDefault="00CA7662" w:rsidP="00CD7E9C">
      <w:pPr>
        <w:spacing w:line="280" w:lineRule="auto"/>
        <w:jc w:val="center"/>
        <w:rPr>
          <w:rFonts w:ascii="Trebuchet MS" w:hAnsi="Trebuchet MS"/>
          <w:b/>
          <w:szCs w:val="16"/>
          <w:lang w:val="en-US"/>
        </w:rPr>
      </w:pPr>
      <w:r w:rsidRPr="00A4572A">
        <w:rPr>
          <w:rFonts w:ascii="Trebuchet MS" w:hAnsi="Trebuchet MS"/>
          <w:b/>
          <w:szCs w:val="16"/>
          <w:lang w:val="en-US"/>
        </w:rPr>
        <w:t>Article 22</w:t>
      </w:r>
    </w:p>
    <w:p w14:paraId="12FF4BE8" w14:textId="77777777" w:rsidR="00CD7E9C" w:rsidRPr="00A4572A" w:rsidRDefault="00CD7E9C" w:rsidP="00CD7E9C">
      <w:pPr>
        <w:spacing w:line="280" w:lineRule="auto"/>
        <w:rPr>
          <w:rFonts w:ascii="Trebuchet MS" w:hAnsi="Trebuchet MS"/>
          <w:b/>
          <w:szCs w:val="16"/>
          <w:lang w:val="en-US"/>
        </w:rPr>
      </w:pPr>
      <w:r w:rsidRPr="00A4572A">
        <w:rPr>
          <w:rFonts w:ascii="Trebuchet MS" w:hAnsi="Trebuchet MS"/>
          <w:b/>
          <w:szCs w:val="16"/>
          <w:lang w:val="en-US"/>
        </w:rPr>
        <w:t>REPRESENTATIVES OF CONTRACTING PARTIES</w:t>
      </w:r>
    </w:p>
    <w:p w14:paraId="670FCC7C" w14:textId="77777777" w:rsidR="00CD7E9C" w:rsidRPr="00A4572A" w:rsidRDefault="00CD7E9C" w:rsidP="00CD7E9C">
      <w:pPr>
        <w:spacing w:line="276" w:lineRule="auto"/>
        <w:jc w:val="both"/>
        <w:rPr>
          <w:rFonts w:ascii="Trebuchet MS" w:hAnsi="Trebuchet MS"/>
          <w:szCs w:val="16"/>
          <w:lang w:val="en-US"/>
        </w:rPr>
      </w:pPr>
    </w:p>
    <w:p w14:paraId="64249CA4" w14:textId="3FDEB814"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lastRenderedPageBreak/>
        <w:t xml:space="preserve">Under this Contract the responsible representative of 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shall be Mr. Žarko Pandurović who is authorised to represent 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in all matters related to the provision of services under this Contract. </w:t>
      </w:r>
    </w:p>
    <w:p w14:paraId="6B9A397C" w14:textId="77777777" w:rsidR="00CD7E9C" w:rsidRPr="00A4572A" w:rsidRDefault="00CD7E9C" w:rsidP="00CD7E9C">
      <w:pPr>
        <w:spacing w:line="276" w:lineRule="auto"/>
        <w:jc w:val="both"/>
        <w:rPr>
          <w:rFonts w:ascii="Trebuchet MS" w:hAnsi="Trebuchet MS"/>
          <w:szCs w:val="16"/>
          <w:lang w:val="en-US"/>
        </w:rPr>
      </w:pPr>
    </w:p>
    <w:p w14:paraId="169C3832" w14:textId="7B310B59"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’s representative shall cooperate with the representative of the Contractor during the entire validity of the Contract and provide all information 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is obliged to provide under the obligations laid down in this Contract.</w:t>
      </w:r>
    </w:p>
    <w:p w14:paraId="02248A3E" w14:textId="77777777" w:rsidR="00CD7E9C" w:rsidRPr="00A4572A" w:rsidRDefault="00CD7E9C" w:rsidP="00CD7E9C">
      <w:pPr>
        <w:spacing w:line="276" w:lineRule="auto"/>
        <w:jc w:val="both"/>
        <w:rPr>
          <w:rFonts w:ascii="Trebuchet MS" w:hAnsi="Trebuchet MS"/>
          <w:szCs w:val="16"/>
          <w:lang w:val="en-US"/>
        </w:rPr>
      </w:pPr>
    </w:p>
    <w:p w14:paraId="4ED82937" w14:textId="4FFA4FAD"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Under this Contract, the responsible representative of the Contractor shall be </w:t>
      </w:r>
      <w:r w:rsidR="00445F9E" w:rsidRPr="00A4572A">
        <w:rPr>
          <w:rFonts w:ascii="Trebuchet MS" w:hAnsi="Trebuchet MS"/>
          <w:szCs w:val="16"/>
          <w:lang w:val="en-US"/>
        </w:rPr>
        <w:t>______________________</w:t>
      </w:r>
      <w:r w:rsidRPr="00A4572A">
        <w:rPr>
          <w:rFonts w:ascii="Trebuchet MS" w:hAnsi="Trebuchet MS"/>
          <w:szCs w:val="16"/>
          <w:lang w:val="en-US"/>
        </w:rPr>
        <w:t xml:space="preserve"> who is authorised to represent the Contractor in all matters related to the provision of services under this Contract. </w:t>
      </w:r>
    </w:p>
    <w:p w14:paraId="55B201C4" w14:textId="77777777" w:rsidR="00CD7E9C" w:rsidRPr="00A4572A" w:rsidRDefault="00CD7E9C" w:rsidP="00CD7E9C">
      <w:pPr>
        <w:spacing w:line="276" w:lineRule="auto"/>
        <w:jc w:val="both"/>
        <w:rPr>
          <w:rFonts w:ascii="Trebuchet MS" w:hAnsi="Trebuchet MS"/>
          <w:szCs w:val="16"/>
          <w:lang w:val="en-US"/>
        </w:rPr>
      </w:pPr>
    </w:p>
    <w:p w14:paraId="28FAA46E" w14:textId="7DA496B5"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The Contractor’s representative shall be obliged to cooperate with the authorised representative of 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during the entire validity of the Contract.</w:t>
      </w:r>
    </w:p>
    <w:p w14:paraId="3282DCD7" w14:textId="77777777" w:rsidR="00CD7E9C" w:rsidRPr="00A4572A" w:rsidRDefault="00CD7E9C" w:rsidP="00CD7E9C">
      <w:pPr>
        <w:spacing w:line="276" w:lineRule="auto"/>
        <w:jc w:val="both"/>
        <w:rPr>
          <w:rFonts w:ascii="Trebuchet MS" w:hAnsi="Trebuchet MS"/>
          <w:szCs w:val="16"/>
          <w:lang w:val="en-US"/>
        </w:rPr>
      </w:pPr>
    </w:p>
    <w:p w14:paraId="615EE584" w14:textId="77777777"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The Contracting Parties shall be obliged to inform each other about any changes regarding their respective responsible representatives in writing within 14 days of the occurrence of the change.</w:t>
      </w:r>
    </w:p>
    <w:p w14:paraId="1097E8C0" w14:textId="77777777" w:rsidR="00CD7E9C" w:rsidRPr="00A4572A" w:rsidRDefault="00CD7E9C" w:rsidP="00CD7E9C">
      <w:pPr>
        <w:spacing w:line="276" w:lineRule="auto"/>
        <w:jc w:val="center"/>
        <w:rPr>
          <w:rFonts w:ascii="Trebuchet MS" w:hAnsi="Trebuchet MS"/>
          <w:b/>
          <w:szCs w:val="16"/>
          <w:lang w:val="en-US"/>
        </w:rPr>
      </w:pPr>
    </w:p>
    <w:p w14:paraId="2EC8C187" w14:textId="77777777" w:rsidR="00CD7E9C" w:rsidRPr="00A4572A" w:rsidRDefault="00CD7E9C" w:rsidP="00CD7E9C">
      <w:pPr>
        <w:spacing w:line="276" w:lineRule="auto"/>
        <w:jc w:val="center"/>
        <w:rPr>
          <w:rFonts w:ascii="Trebuchet MS" w:hAnsi="Trebuchet MS"/>
          <w:b/>
          <w:szCs w:val="16"/>
          <w:lang w:val="en-US"/>
        </w:rPr>
      </w:pPr>
    </w:p>
    <w:p w14:paraId="66B51F39" w14:textId="646388C1" w:rsidR="00CD7E9C" w:rsidRPr="00A4572A" w:rsidRDefault="00CA7662" w:rsidP="00CD7E9C">
      <w:pPr>
        <w:spacing w:line="280" w:lineRule="auto"/>
        <w:jc w:val="center"/>
        <w:rPr>
          <w:rFonts w:ascii="Trebuchet MS" w:hAnsi="Trebuchet MS"/>
          <w:b/>
          <w:szCs w:val="16"/>
          <w:lang w:val="en-US"/>
        </w:rPr>
      </w:pPr>
      <w:r w:rsidRPr="00A4572A">
        <w:rPr>
          <w:rFonts w:ascii="Trebuchet MS" w:hAnsi="Trebuchet MS"/>
          <w:b/>
          <w:szCs w:val="16"/>
          <w:lang w:val="en-US"/>
        </w:rPr>
        <w:t>Article 23</w:t>
      </w:r>
    </w:p>
    <w:p w14:paraId="4D7BBCFA" w14:textId="77777777" w:rsidR="00CD7E9C" w:rsidRPr="00A4572A" w:rsidRDefault="00CD7E9C" w:rsidP="00CD7E9C">
      <w:pPr>
        <w:spacing w:line="280" w:lineRule="auto"/>
        <w:rPr>
          <w:rFonts w:ascii="Trebuchet MS" w:hAnsi="Trebuchet MS"/>
          <w:b/>
          <w:szCs w:val="16"/>
          <w:lang w:val="en-US"/>
        </w:rPr>
      </w:pPr>
      <w:r w:rsidRPr="00A4572A">
        <w:rPr>
          <w:rFonts w:ascii="Trebuchet MS" w:hAnsi="Trebuchet MS"/>
          <w:b/>
          <w:szCs w:val="16"/>
          <w:lang w:val="en-US"/>
        </w:rPr>
        <w:t>OTHER PROVISIONS</w:t>
      </w:r>
    </w:p>
    <w:p w14:paraId="1F0D928C" w14:textId="77777777" w:rsidR="00CD7E9C" w:rsidRPr="00A4572A" w:rsidRDefault="00CD7E9C" w:rsidP="00CD7E9C">
      <w:pPr>
        <w:spacing w:line="276" w:lineRule="auto"/>
        <w:jc w:val="both"/>
        <w:rPr>
          <w:rFonts w:ascii="Trebuchet MS" w:hAnsi="Trebuchet MS"/>
          <w:szCs w:val="16"/>
          <w:lang w:val="en-US"/>
        </w:rPr>
      </w:pPr>
    </w:p>
    <w:p w14:paraId="66BBC286" w14:textId="77777777"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The Contracting Parties hereby agree that the conditions under this Contract refer to the maintenance of the software for which the general warranty period has expired. For new parts of the software or upgrade and Service packs(s) built in during the update, the warranty period of 12 months granted by the manufacturer shall be claimed.</w:t>
      </w:r>
    </w:p>
    <w:p w14:paraId="4C227B53" w14:textId="77777777" w:rsidR="00CD7E9C" w:rsidRPr="00A4572A" w:rsidRDefault="00CD7E9C" w:rsidP="00CD7E9C">
      <w:pPr>
        <w:spacing w:line="276" w:lineRule="auto"/>
        <w:jc w:val="both"/>
        <w:rPr>
          <w:rFonts w:ascii="Trebuchet MS" w:hAnsi="Trebuchet MS"/>
          <w:szCs w:val="16"/>
          <w:lang w:val="en-US"/>
        </w:rPr>
      </w:pPr>
    </w:p>
    <w:p w14:paraId="61E20787" w14:textId="7DF80CF6"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The Contracting </w:t>
      </w:r>
      <w:r w:rsidR="006376A8" w:rsidRPr="00A4572A">
        <w:rPr>
          <w:rFonts w:ascii="Trebuchet MS" w:hAnsi="Trebuchet MS"/>
          <w:szCs w:val="16"/>
          <w:lang w:val="en-US"/>
        </w:rPr>
        <w:t>Authority</w:t>
      </w:r>
      <w:r w:rsidRPr="00A4572A">
        <w:rPr>
          <w:rFonts w:ascii="Trebuchet MS" w:hAnsi="Trebuchet MS"/>
          <w:szCs w:val="16"/>
          <w:lang w:val="en-US"/>
        </w:rPr>
        <w:t xml:space="preserve"> shall be obliged not to allow third parties any interference and to allow the Contractor, subject to safety regulations, unobstructed access to maintained software. </w:t>
      </w:r>
    </w:p>
    <w:p w14:paraId="3747A0DB" w14:textId="77777777" w:rsidR="00CD7E9C" w:rsidRPr="00A4572A" w:rsidRDefault="00CD7E9C" w:rsidP="00CD7E9C">
      <w:pPr>
        <w:spacing w:line="276" w:lineRule="auto"/>
        <w:jc w:val="both"/>
        <w:rPr>
          <w:rFonts w:ascii="Trebuchet MS" w:hAnsi="Trebuchet MS"/>
          <w:szCs w:val="16"/>
          <w:lang w:val="en-US"/>
        </w:rPr>
      </w:pPr>
    </w:p>
    <w:p w14:paraId="51F2D117" w14:textId="77777777"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The Contracting Parties hereby agree that the Contractor shall be obliged to carry out emergency repair (system functionality) within three working days and completely eliminate the failure within ten working days of the beginning of eliminating the fault. If the Contractor fails to do that, he shall be obliged to provide the user with replacement equipment free of charge, available until the repair has been completed. This provision shall apply to the entire validity of the Contract.</w:t>
      </w:r>
    </w:p>
    <w:p w14:paraId="6B4C4FE5" w14:textId="77777777" w:rsidR="00CD7E9C" w:rsidRPr="00A4572A" w:rsidRDefault="00CD7E9C" w:rsidP="00CD7E9C">
      <w:pPr>
        <w:spacing w:line="276" w:lineRule="auto"/>
        <w:jc w:val="center"/>
        <w:rPr>
          <w:rFonts w:ascii="Trebuchet MS" w:hAnsi="Trebuchet MS"/>
          <w:b/>
          <w:szCs w:val="16"/>
          <w:lang w:val="en-US"/>
        </w:rPr>
      </w:pPr>
    </w:p>
    <w:p w14:paraId="068CB415" w14:textId="77777777" w:rsidR="00CD7E9C" w:rsidRPr="00A4572A" w:rsidRDefault="00CD7E9C" w:rsidP="00CD7E9C">
      <w:pPr>
        <w:spacing w:line="276" w:lineRule="auto"/>
        <w:jc w:val="center"/>
        <w:rPr>
          <w:rFonts w:ascii="Trebuchet MS" w:hAnsi="Trebuchet MS"/>
          <w:b/>
          <w:szCs w:val="16"/>
          <w:lang w:val="en-US"/>
        </w:rPr>
      </w:pPr>
    </w:p>
    <w:p w14:paraId="5EE536E2" w14:textId="4EEB6D2B" w:rsidR="00CD7E9C" w:rsidRPr="00A4572A" w:rsidRDefault="00CD7E9C" w:rsidP="00CD7E9C">
      <w:pPr>
        <w:spacing w:line="280" w:lineRule="auto"/>
        <w:jc w:val="center"/>
        <w:rPr>
          <w:rFonts w:ascii="Trebuchet MS" w:hAnsi="Trebuchet MS"/>
          <w:b/>
          <w:szCs w:val="16"/>
          <w:lang w:val="en-US"/>
        </w:rPr>
      </w:pPr>
      <w:r w:rsidRPr="00A4572A">
        <w:rPr>
          <w:rFonts w:ascii="Trebuchet MS" w:hAnsi="Trebuchet MS"/>
          <w:b/>
          <w:szCs w:val="16"/>
          <w:lang w:val="en-US"/>
        </w:rPr>
        <w:t>Artic</w:t>
      </w:r>
      <w:r w:rsidR="00CA7662" w:rsidRPr="00A4572A">
        <w:rPr>
          <w:rFonts w:ascii="Trebuchet MS" w:hAnsi="Trebuchet MS"/>
          <w:b/>
          <w:szCs w:val="16"/>
          <w:lang w:val="en-US"/>
        </w:rPr>
        <w:t>le 24</w:t>
      </w:r>
    </w:p>
    <w:p w14:paraId="1A777138" w14:textId="77777777" w:rsidR="00CD7E9C" w:rsidRPr="00A4572A" w:rsidRDefault="00CD7E9C" w:rsidP="00CD7E9C">
      <w:pPr>
        <w:spacing w:line="276" w:lineRule="auto"/>
        <w:jc w:val="center"/>
        <w:rPr>
          <w:rFonts w:ascii="Trebuchet MS" w:hAnsi="Trebuchet MS"/>
          <w:b/>
          <w:szCs w:val="16"/>
          <w:lang w:val="en-US"/>
        </w:rPr>
      </w:pPr>
    </w:p>
    <w:p w14:paraId="733F2125" w14:textId="77777777"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Either Contracting Party shall have the right to withdraw from this Contract, whereby the Contractor shall indicate the reasons for such withdrawal. The Contract may be terminated subject to four months’ notice. The Contracting Parties hereby agree that they may not withdraw from the Contract in the last four months of its validity. The withdrawal must be filed in writing.</w:t>
      </w:r>
    </w:p>
    <w:p w14:paraId="57E7844C" w14:textId="77777777" w:rsidR="00CD7E9C" w:rsidRPr="00A4572A" w:rsidRDefault="00CD7E9C" w:rsidP="00CD7E9C">
      <w:pPr>
        <w:spacing w:line="280" w:lineRule="auto"/>
        <w:jc w:val="both"/>
        <w:rPr>
          <w:rFonts w:ascii="Trebuchet MS" w:hAnsi="Trebuchet MS"/>
          <w:szCs w:val="16"/>
          <w:lang w:val="en-US"/>
        </w:rPr>
      </w:pPr>
    </w:p>
    <w:p w14:paraId="67CB3B30" w14:textId="7D6E5A41" w:rsidR="00CD7E9C" w:rsidRPr="00A4572A" w:rsidRDefault="00CA7662" w:rsidP="00CD7E9C">
      <w:pPr>
        <w:spacing w:line="280" w:lineRule="auto"/>
        <w:jc w:val="center"/>
        <w:rPr>
          <w:rFonts w:ascii="Trebuchet MS" w:hAnsi="Trebuchet MS"/>
          <w:b/>
          <w:szCs w:val="16"/>
          <w:lang w:val="en-US"/>
        </w:rPr>
      </w:pPr>
      <w:r w:rsidRPr="00A4572A">
        <w:rPr>
          <w:rFonts w:ascii="Trebuchet MS" w:hAnsi="Trebuchet MS"/>
          <w:b/>
          <w:szCs w:val="16"/>
          <w:lang w:val="en-US"/>
        </w:rPr>
        <w:t>Article 25</w:t>
      </w:r>
    </w:p>
    <w:p w14:paraId="7AAA89A2" w14:textId="77777777" w:rsidR="00CD7E9C" w:rsidRPr="00A4572A" w:rsidRDefault="00CD7E9C" w:rsidP="00CD7E9C">
      <w:pPr>
        <w:spacing w:line="276" w:lineRule="auto"/>
        <w:jc w:val="both"/>
        <w:rPr>
          <w:rFonts w:ascii="Trebuchet MS" w:hAnsi="Trebuchet MS"/>
          <w:b/>
          <w:szCs w:val="16"/>
          <w:lang w:val="en-US"/>
        </w:rPr>
      </w:pPr>
      <w:r w:rsidRPr="00A4572A">
        <w:rPr>
          <w:rFonts w:ascii="Trebuchet MS" w:hAnsi="Trebuchet MS"/>
          <w:b/>
          <w:szCs w:val="16"/>
          <w:lang w:val="en-US"/>
        </w:rPr>
        <w:t>CONFIDENTIALITY</w:t>
      </w:r>
    </w:p>
    <w:p w14:paraId="7B6F0CF3" w14:textId="77777777" w:rsidR="00CD7E9C" w:rsidRPr="00A4572A" w:rsidRDefault="00CD7E9C" w:rsidP="00CD7E9C">
      <w:pPr>
        <w:spacing w:line="276" w:lineRule="auto"/>
        <w:jc w:val="both"/>
        <w:rPr>
          <w:rFonts w:ascii="Trebuchet MS" w:hAnsi="Trebuchet MS"/>
          <w:szCs w:val="16"/>
          <w:lang w:val="en-US"/>
        </w:rPr>
      </w:pPr>
    </w:p>
    <w:p w14:paraId="6E50C547" w14:textId="732EBE22" w:rsidR="00CD7E9C" w:rsidRPr="00A4572A" w:rsidRDefault="00CD7E9C" w:rsidP="00CD7E9C">
      <w:pPr>
        <w:spacing w:line="276" w:lineRule="auto"/>
        <w:jc w:val="both"/>
        <w:rPr>
          <w:rFonts w:ascii="Trebuchet MS" w:hAnsi="Trebuchet MS"/>
          <w:szCs w:val="16"/>
          <w:lang w:val="en-US"/>
        </w:rPr>
      </w:pPr>
      <w:r w:rsidRPr="00A4572A">
        <w:rPr>
          <w:rFonts w:ascii="Trebuchet MS" w:hAnsi="Trebuchet MS"/>
          <w:lang w:val="en-US"/>
        </w:rPr>
        <w:t xml:space="preserve">The Contracting Parties agree that all the data and information, which are of business, technical or financial nature, are commercially sensitive and are acquired by the Contracting </w:t>
      </w:r>
      <w:r w:rsidR="006376A8" w:rsidRPr="00A4572A">
        <w:rPr>
          <w:rFonts w:ascii="Trebuchet MS" w:hAnsi="Trebuchet MS"/>
          <w:lang w:val="en-US"/>
        </w:rPr>
        <w:t>Authority</w:t>
      </w:r>
      <w:r w:rsidR="00FB4285" w:rsidRPr="00A4572A">
        <w:rPr>
          <w:rFonts w:ascii="Trebuchet MS" w:hAnsi="Trebuchet MS"/>
          <w:lang w:val="en-US"/>
        </w:rPr>
        <w:t xml:space="preserve"> </w:t>
      </w:r>
      <w:r w:rsidRPr="00A4572A">
        <w:rPr>
          <w:rFonts w:ascii="Trebuchet MS" w:hAnsi="Trebuchet MS"/>
          <w:lang w:val="en-US"/>
        </w:rPr>
        <w:t>in the performance of his business activity or on the basis of contractual relationships and can be commercially useful or have the nature of trade secrets as provided by the legislation in the areas of companies, energy legislation and the Compliance Programme.</w:t>
      </w:r>
    </w:p>
    <w:p w14:paraId="2BAD3080" w14:textId="77777777" w:rsidR="00CD7E9C" w:rsidRPr="00A4572A" w:rsidRDefault="00CD7E9C" w:rsidP="00CD7E9C">
      <w:pPr>
        <w:spacing w:line="276" w:lineRule="auto"/>
        <w:jc w:val="both"/>
        <w:rPr>
          <w:rFonts w:ascii="Trebuchet MS" w:hAnsi="Trebuchet MS"/>
          <w:szCs w:val="16"/>
          <w:lang w:val="en-US"/>
        </w:rPr>
      </w:pPr>
    </w:p>
    <w:p w14:paraId="2E2A7425" w14:textId="77777777" w:rsidR="00CD7E9C" w:rsidRPr="00A4572A" w:rsidRDefault="00CD7E9C" w:rsidP="00CD7E9C">
      <w:pPr>
        <w:spacing w:line="276" w:lineRule="auto"/>
        <w:jc w:val="both"/>
        <w:rPr>
          <w:rFonts w:ascii="Trebuchet MS" w:hAnsi="Trebuchet MS"/>
          <w:szCs w:val="16"/>
          <w:lang w:val="en-US"/>
        </w:rPr>
      </w:pPr>
      <w:r w:rsidRPr="00A4572A">
        <w:rPr>
          <w:rFonts w:ascii="Trebuchet MS" w:hAnsi="Trebuchet MS"/>
          <w:lang w:val="en-US"/>
        </w:rPr>
        <w:t>By concluding this Contract, the Contractor undertakes not to do the following without the prior written consent of the Contracting Authority:</w:t>
      </w:r>
    </w:p>
    <w:p w14:paraId="2DB67A85"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To use the confidential or commercially sensitive information for any purpose other than the purpose agreed in Article 2 of this Contract,</w:t>
      </w:r>
    </w:p>
    <w:p w14:paraId="4C871A4E"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To disclose confidential or commercially sensitive information to other persons.</w:t>
      </w:r>
    </w:p>
    <w:p w14:paraId="529C7210" w14:textId="77777777" w:rsidR="00CD7E9C" w:rsidRPr="00A4572A" w:rsidRDefault="00CD7E9C" w:rsidP="00CD7E9C">
      <w:pPr>
        <w:spacing w:line="276" w:lineRule="auto"/>
        <w:jc w:val="both"/>
        <w:rPr>
          <w:rFonts w:ascii="Trebuchet MS" w:hAnsi="Trebuchet MS"/>
          <w:szCs w:val="16"/>
          <w:lang w:val="en-US"/>
        </w:rPr>
      </w:pPr>
      <w:r w:rsidRPr="00A4572A">
        <w:rPr>
          <w:rFonts w:ascii="Trebuchet MS" w:hAnsi="Trebuchet MS"/>
          <w:lang w:val="en-US"/>
        </w:rPr>
        <w:t>The Contracting Parties agree that the following confidential or commercially sensitive information are the exceptions:</w:t>
      </w:r>
    </w:p>
    <w:p w14:paraId="56D09EDC"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Those that are already well-known on the day of their disclosure,</w:t>
      </w:r>
    </w:p>
    <w:p w14:paraId="1C6B4FF7"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Those for the acquisition of which there is a legal basis for this disclosure on the date of their disclosure,</w:t>
      </w:r>
    </w:p>
    <w:p w14:paraId="5BE77BBD" w14:textId="7777777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Those which the Contracting Party has acquired or those that have been disclosed to it by other persons, but not on the basis of a breach of the provisions of this Contract,</w:t>
      </w:r>
    </w:p>
    <w:p w14:paraId="5A82E6AA" w14:textId="0E0D2E3B"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 xml:space="preserve">Those for which the Contracting </w:t>
      </w:r>
      <w:r w:rsidR="006376A8" w:rsidRPr="00A4572A">
        <w:rPr>
          <w:rFonts w:ascii="Trebuchet MS" w:hAnsi="Trebuchet MS"/>
          <w:szCs w:val="16"/>
          <w:lang w:val="en-US"/>
        </w:rPr>
        <w:t>Authority</w:t>
      </w:r>
      <w:r w:rsidR="00FB4285" w:rsidRPr="00A4572A">
        <w:rPr>
          <w:rFonts w:ascii="Trebuchet MS" w:hAnsi="Trebuchet MS"/>
          <w:szCs w:val="16"/>
          <w:lang w:val="en-US"/>
        </w:rPr>
        <w:t xml:space="preserve"> </w:t>
      </w:r>
      <w:r w:rsidRPr="00A4572A">
        <w:rPr>
          <w:rFonts w:ascii="Trebuchet MS" w:hAnsi="Trebuchet MS"/>
          <w:szCs w:val="16"/>
          <w:lang w:val="en-US"/>
        </w:rPr>
        <w:t>has given prior written consent regarding their manner and scope of use,</w:t>
      </w:r>
    </w:p>
    <w:p w14:paraId="6AD7DBE6" w14:textId="52CB1687"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 xml:space="preserve">Those which are required to be disclosed in accordance with the court decision or at the request of a state </w:t>
      </w:r>
      <w:r w:rsidR="006376A8" w:rsidRPr="00A4572A">
        <w:rPr>
          <w:rFonts w:ascii="Trebuchet MS" w:hAnsi="Trebuchet MS"/>
          <w:szCs w:val="16"/>
          <w:lang w:val="en-US"/>
        </w:rPr>
        <w:t>Authority</w:t>
      </w:r>
      <w:r w:rsidRPr="00A4572A">
        <w:rPr>
          <w:rFonts w:ascii="Trebuchet MS" w:hAnsi="Trebuchet MS"/>
          <w:szCs w:val="16"/>
          <w:lang w:val="en-US"/>
        </w:rPr>
        <w:t xml:space="preserve">or state institution, provided that the Contracting </w:t>
      </w:r>
      <w:r w:rsidR="006376A8" w:rsidRPr="00A4572A">
        <w:rPr>
          <w:rFonts w:ascii="Trebuchet MS" w:hAnsi="Trebuchet MS"/>
          <w:szCs w:val="16"/>
          <w:lang w:val="en-US"/>
        </w:rPr>
        <w:t>Authority</w:t>
      </w:r>
      <w:r w:rsidR="00FB4285" w:rsidRPr="00A4572A">
        <w:rPr>
          <w:rFonts w:ascii="Trebuchet MS" w:hAnsi="Trebuchet MS"/>
          <w:szCs w:val="16"/>
          <w:lang w:val="en-US"/>
        </w:rPr>
        <w:t xml:space="preserve"> </w:t>
      </w:r>
      <w:r w:rsidRPr="00A4572A">
        <w:rPr>
          <w:rFonts w:ascii="Trebuchet MS" w:hAnsi="Trebuchet MS"/>
          <w:szCs w:val="16"/>
          <w:lang w:val="en-US"/>
        </w:rPr>
        <w:t>was previously aware of the nature and purpose of this disclosure.</w:t>
      </w:r>
    </w:p>
    <w:p w14:paraId="761C0614" w14:textId="77777777" w:rsidR="00CD7E9C" w:rsidRPr="00A4572A" w:rsidRDefault="00CD7E9C" w:rsidP="00CD7E9C">
      <w:pPr>
        <w:spacing w:line="280" w:lineRule="auto"/>
        <w:ind w:left="720"/>
        <w:jc w:val="both"/>
        <w:rPr>
          <w:rFonts w:ascii="Trebuchet MS" w:hAnsi="Trebuchet MS"/>
          <w:szCs w:val="16"/>
          <w:lang w:val="en-US"/>
        </w:rPr>
      </w:pPr>
    </w:p>
    <w:p w14:paraId="2C223377" w14:textId="43B93FDA" w:rsidR="00CD7E9C" w:rsidRPr="00A4572A" w:rsidRDefault="00CA7662" w:rsidP="00CD7E9C">
      <w:pPr>
        <w:spacing w:line="280" w:lineRule="auto"/>
        <w:jc w:val="center"/>
        <w:rPr>
          <w:rFonts w:ascii="Trebuchet MS" w:hAnsi="Trebuchet MS"/>
          <w:b/>
          <w:szCs w:val="16"/>
          <w:lang w:val="en-US"/>
        </w:rPr>
      </w:pPr>
      <w:r w:rsidRPr="00A4572A">
        <w:rPr>
          <w:rFonts w:ascii="Trebuchet MS" w:hAnsi="Trebuchet MS"/>
          <w:b/>
          <w:szCs w:val="16"/>
          <w:lang w:val="en-US"/>
        </w:rPr>
        <w:lastRenderedPageBreak/>
        <w:t>Article 26</w:t>
      </w:r>
    </w:p>
    <w:p w14:paraId="371D1BFF" w14:textId="77777777" w:rsidR="00CD7E9C" w:rsidRPr="00A4572A" w:rsidRDefault="00CD7E9C" w:rsidP="00CD7E9C">
      <w:pPr>
        <w:spacing w:line="280" w:lineRule="auto"/>
        <w:rPr>
          <w:rFonts w:ascii="Trebuchet MS" w:hAnsi="Trebuchet MS"/>
          <w:b/>
          <w:szCs w:val="16"/>
          <w:lang w:val="en-US"/>
        </w:rPr>
      </w:pPr>
      <w:r w:rsidRPr="00A4572A">
        <w:rPr>
          <w:rFonts w:ascii="Trebuchet MS" w:hAnsi="Trebuchet MS"/>
          <w:b/>
          <w:szCs w:val="16"/>
          <w:lang w:val="en-US"/>
        </w:rPr>
        <w:t>DISPUTES</w:t>
      </w:r>
    </w:p>
    <w:p w14:paraId="72C7CF37" w14:textId="77777777" w:rsidR="00CD7E9C" w:rsidRPr="00A4572A" w:rsidRDefault="00CD7E9C" w:rsidP="00CD7E9C">
      <w:pPr>
        <w:spacing w:line="276" w:lineRule="auto"/>
        <w:jc w:val="both"/>
        <w:rPr>
          <w:rFonts w:ascii="Trebuchet MS" w:hAnsi="Trebuchet MS"/>
          <w:szCs w:val="16"/>
          <w:lang w:val="en-US"/>
        </w:rPr>
      </w:pPr>
    </w:p>
    <w:p w14:paraId="7665590E" w14:textId="1F0C8A7A" w:rsidR="00CD7E9C" w:rsidRPr="00A4572A" w:rsidRDefault="00CD7E9C" w:rsidP="00CD7E9C">
      <w:pPr>
        <w:spacing w:line="280" w:lineRule="auto"/>
        <w:jc w:val="both"/>
        <w:rPr>
          <w:rFonts w:ascii="Trebuchet MS" w:hAnsi="Trebuchet MS"/>
          <w:szCs w:val="16"/>
          <w:lang w:val="en-US"/>
        </w:rPr>
      </w:pPr>
      <w:r w:rsidRPr="00A4572A">
        <w:rPr>
          <w:rFonts w:ascii="Trebuchet MS" w:hAnsi="Trebuchet MS"/>
          <w:szCs w:val="16"/>
          <w:lang w:val="en-US"/>
        </w:rPr>
        <w:t xml:space="preserve">Any disputes which may arise from this Contract and the Contracting Parties’ representatives are not able to solve amicably, shall fall within the jurisdiction of Ljubljana District Court. The Contracting Parties hereby agree to apply the </w:t>
      </w:r>
      <w:r w:rsidR="00CA7662" w:rsidRPr="00A4572A">
        <w:rPr>
          <w:rFonts w:ascii="Trebuchet MS" w:hAnsi="Trebuchet MS"/>
          <w:szCs w:val="16"/>
          <w:lang w:val="en-US"/>
        </w:rPr>
        <w:t>Code of Obligations (Official Gazette of the RS, No. 64/16 - odl. US, 20/18; hereinafter referred to as OZ)</w:t>
      </w:r>
      <w:r w:rsidRPr="00A4572A">
        <w:rPr>
          <w:rFonts w:ascii="Trebuchet MS" w:hAnsi="Trebuchet MS"/>
          <w:szCs w:val="16"/>
          <w:lang w:val="en-US"/>
        </w:rPr>
        <w:t xml:space="preserve"> to the interpretation of individual provisions of this Contract.</w:t>
      </w:r>
    </w:p>
    <w:p w14:paraId="29165377" w14:textId="77777777" w:rsidR="00CD7E9C" w:rsidRPr="00A4572A" w:rsidRDefault="00CD7E9C" w:rsidP="00CD7E9C">
      <w:pPr>
        <w:spacing w:line="276" w:lineRule="auto"/>
        <w:jc w:val="center"/>
        <w:rPr>
          <w:rFonts w:ascii="Trebuchet MS" w:hAnsi="Trebuchet MS"/>
          <w:b/>
          <w:szCs w:val="16"/>
          <w:lang w:val="en-US"/>
        </w:rPr>
      </w:pPr>
    </w:p>
    <w:p w14:paraId="588CCCED" w14:textId="77777777" w:rsidR="00CD7E9C" w:rsidRPr="00A4572A" w:rsidRDefault="00CD7E9C" w:rsidP="00CD7E9C">
      <w:pPr>
        <w:spacing w:line="276" w:lineRule="auto"/>
        <w:jc w:val="center"/>
        <w:rPr>
          <w:rFonts w:ascii="Trebuchet MS" w:hAnsi="Trebuchet MS"/>
          <w:b/>
          <w:szCs w:val="16"/>
          <w:lang w:val="en-US"/>
        </w:rPr>
      </w:pPr>
    </w:p>
    <w:p w14:paraId="2C9E91FD" w14:textId="0EEF3E4F" w:rsidR="00CD7E9C" w:rsidRPr="00A4572A" w:rsidRDefault="00CA7662" w:rsidP="00CD7E9C">
      <w:pPr>
        <w:spacing w:line="280" w:lineRule="auto"/>
        <w:jc w:val="center"/>
        <w:rPr>
          <w:rFonts w:ascii="Trebuchet MS" w:hAnsi="Trebuchet MS"/>
          <w:b/>
          <w:szCs w:val="16"/>
          <w:lang w:val="en-US"/>
        </w:rPr>
      </w:pPr>
      <w:r w:rsidRPr="00A4572A">
        <w:rPr>
          <w:rFonts w:ascii="Trebuchet MS" w:hAnsi="Trebuchet MS"/>
          <w:b/>
          <w:szCs w:val="16"/>
          <w:lang w:val="en-US"/>
        </w:rPr>
        <w:t>Article 27</w:t>
      </w:r>
    </w:p>
    <w:p w14:paraId="5A537458" w14:textId="77777777" w:rsidR="00CD7E9C" w:rsidRPr="00A4572A" w:rsidRDefault="00CD7E9C" w:rsidP="00CD7E9C">
      <w:pPr>
        <w:spacing w:line="280" w:lineRule="auto"/>
        <w:jc w:val="both"/>
        <w:rPr>
          <w:rFonts w:ascii="Trebuchet MS" w:hAnsi="Trebuchet MS"/>
          <w:b/>
          <w:szCs w:val="16"/>
          <w:lang w:val="en-US"/>
        </w:rPr>
      </w:pPr>
      <w:r w:rsidRPr="00A4572A">
        <w:rPr>
          <w:rFonts w:ascii="Trebuchet MS" w:hAnsi="Trebuchet MS"/>
          <w:b/>
          <w:szCs w:val="16"/>
          <w:lang w:val="en-US"/>
        </w:rPr>
        <w:t>FINAL PROVISIONS</w:t>
      </w:r>
    </w:p>
    <w:p w14:paraId="4EA34137" w14:textId="77777777" w:rsidR="00CD7E9C" w:rsidRPr="00A4572A" w:rsidRDefault="00CD7E9C" w:rsidP="00CD7E9C">
      <w:pPr>
        <w:spacing w:line="276" w:lineRule="auto"/>
        <w:jc w:val="both"/>
        <w:rPr>
          <w:rFonts w:ascii="Trebuchet MS" w:hAnsi="Trebuchet MS"/>
          <w:szCs w:val="16"/>
          <w:lang w:val="en-US"/>
        </w:rPr>
      </w:pPr>
    </w:p>
    <w:p w14:paraId="6809AE60" w14:textId="77777777" w:rsidR="00CD7E9C" w:rsidRPr="00A4572A" w:rsidRDefault="00CD7E9C" w:rsidP="00CD7E9C">
      <w:pPr>
        <w:spacing w:line="276" w:lineRule="auto"/>
        <w:jc w:val="both"/>
        <w:rPr>
          <w:rFonts w:ascii="Trebuchet MS" w:hAnsi="Trebuchet MS"/>
          <w:lang w:val="en-US"/>
        </w:rPr>
      </w:pPr>
      <w:r w:rsidRPr="00A4572A">
        <w:rPr>
          <w:rFonts w:ascii="Trebuchet MS" w:hAnsi="Trebuchet MS"/>
          <w:lang w:val="en-US"/>
        </w:rPr>
        <w:t>The Contract is drawn up in four identical copies that have the validity of the original. Each Contracting Party shall receive two copies of the Contract. Any amendments to this Contract shall be valid only in writing. The Agreement is concluded on the day of signing by representatives of both contractual parties.</w:t>
      </w:r>
    </w:p>
    <w:p w14:paraId="56737915" w14:textId="77777777" w:rsidR="00CD7E9C" w:rsidRPr="00A4572A" w:rsidRDefault="00CD7E9C" w:rsidP="00CD7E9C">
      <w:pPr>
        <w:spacing w:line="276" w:lineRule="auto"/>
        <w:jc w:val="both"/>
        <w:rPr>
          <w:rFonts w:ascii="Trebuchet MS" w:hAnsi="Trebuchet MS"/>
          <w:lang w:val="en-US"/>
        </w:rPr>
      </w:pPr>
    </w:p>
    <w:p w14:paraId="26F8FD29" w14:textId="4C325EFF" w:rsidR="00CD7E9C" w:rsidRPr="00A4572A" w:rsidRDefault="00CD7E9C" w:rsidP="00CD7E9C">
      <w:pPr>
        <w:spacing w:line="276" w:lineRule="auto"/>
        <w:jc w:val="both"/>
        <w:rPr>
          <w:rFonts w:ascii="Trebuchet MS" w:hAnsi="Trebuchet MS"/>
          <w:szCs w:val="16"/>
          <w:lang w:val="en-US"/>
        </w:rPr>
      </w:pPr>
      <w:r w:rsidRPr="00A4572A">
        <w:rPr>
          <w:rFonts w:ascii="Trebuchet MS" w:hAnsi="Trebuchet MS"/>
          <w:lang w:val="en-US"/>
        </w:rPr>
        <w:t>This Contract shall be valid for three years from the date 26</w:t>
      </w:r>
      <w:r w:rsidRPr="00A4572A">
        <w:rPr>
          <w:rFonts w:ascii="Trebuchet MS" w:hAnsi="Trebuchet MS"/>
          <w:vertAlign w:val="superscript"/>
          <w:lang w:val="en-US"/>
        </w:rPr>
        <w:t>th</w:t>
      </w:r>
      <w:r w:rsidRPr="00A4572A">
        <w:rPr>
          <w:rFonts w:ascii="Trebuchet MS" w:hAnsi="Trebuchet MS"/>
          <w:lang w:val="en-US"/>
        </w:rPr>
        <w:t xml:space="preserve"> October 202</w:t>
      </w:r>
      <w:r w:rsidR="00CA7662" w:rsidRPr="00A4572A">
        <w:rPr>
          <w:rFonts w:ascii="Trebuchet MS" w:hAnsi="Trebuchet MS"/>
          <w:lang w:val="en-US"/>
        </w:rPr>
        <w:t>3</w:t>
      </w:r>
      <w:r w:rsidRPr="00A4572A">
        <w:rPr>
          <w:rFonts w:ascii="Trebuchet MS" w:hAnsi="Trebuchet MS"/>
          <w:lang w:val="en-US"/>
        </w:rPr>
        <w:t xml:space="preserve"> or shall be valid up to the use of resources in the total contract value provided the contract value complies with PLINOVODI d</w:t>
      </w:r>
      <w:r w:rsidR="00CA7662" w:rsidRPr="00A4572A">
        <w:rPr>
          <w:rFonts w:ascii="Trebuchet MS" w:hAnsi="Trebuchet MS"/>
          <w:lang w:val="en-US"/>
        </w:rPr>
        <w:t>. o. o. financial plans for 2024</w:t>
      </w:r>
      <w:r w:rsidRPr="00A4572A">
        <w:rPr>
          <w:rFonts w:ascii="Trebuchet MS" w:hAnsi="Trebuchet MS"/>
          <w:lang w:val="en-US"/>
        </w:rPr>
        <w:t>, 202</w:t>
      </w:r>
      <w:r w:rsidR="00CA7662" w:rsidRPr="00A4572A">
        <w:rPr>
          <w:rFonts w:ascii="Trebuchet MS" w:hAnsi="Trebuchet MS"/>
          <w:lang w:val="en-US"/>
        </w:rPr>
        <w:t>5</w:t>
      </w:r>
      <w:r w:rsidRPr="00A4572A">
        <w:rPr>
          <w:rFonts w:ascii="Trebuchet MS" w:hAnsi="Trebuchet MS"/>
          <w:lang w:val="en-US"/>
        </w:rPr>
        <w:t xml:space="preserve"> and 202</w:t>
      </w:r>
      <w:r w:rsidR="00CA7662" w:rsidRPr="00A4572A">
        <w:rPr>
          <w:rFonts w:ascii="Trebuchet MS" w:hAnsi="Trebuchet MS"/>
          <w:lang w:val="en-US"/>
        </w:rPr>
        <w:t>6</w:t>
      </w:r>
      <w:r w:rsidRPr="00A4572A">
        <w:rPr>
          <w:rFonts w:ascii="Trebuchet MS" w:hAnsi="Trebuchet MS"/>
          <w:lang w:val="en-US"/>
        </w:rPr>
        <w:t>.</w:t>
      </w:r>
    </w:p>
    <w:p w14:paraId="3914E244" w14:textId="77777777" w:rsidR="00CD7E9C" w:rsidRPr="00A4572A" w:rsidRDefault="00CD7E9C" w:rsidP="00CD7E9C">
      <w:pPr>
        <w:spacing w:line="276" w:lineRule="auto"/>
        <w:jc w:val="both"/>
        <w:rPr>
          <w:rFonts w:ascii="Trebuchet MS" w:hAnsi="Trebuchet MS"/>
          <w:szCs w:val="16"/>
          <w:lang w:val="en-US"/>
        </w:rPr>
      </w:pPr>
    </w:p>
    <w:p w14:paraId="71391268" w14:textId="77777777" w:rsidR="00CD7E9C" w:rsidRPr="00A4572A" w:rsidRDefault="00CD7E9C" w:rsidP="00CD7E9C">
      <w:pPr>
        <w:spacing w:line="276" w:lineRule="auto"/>
        <w:jc w:val="both"/>
        <w:rPr>
          <w:rFonts w:ascii="Trebuchet MS" w:hAnsi="Trebuchet MS"/>
          <w:szCs w:val="16"/>
          <w:lang w:val="en-US"/>
        </w:rPr>
      </w:pPr>
      <w:r w:rsidRPr="00A4572A">
        <w:rPr>
          <w:rFonts w:ascii="Trebuchet MS" w:hAnsi="Trebuchet MS"/>
          <w:lang w:val="en-US"/>
        </w:rPr>
        <w:t>In the event of termination, the 30-day notice period shall begin to run from the date of dispatch of the written notice sent by registered mail.</w:t>
      </w:r>
    </w:p>
    <w:p w14:paraId="35841977" w14:textId="77777777" w:rsidR="00CD7E9C" w:rsidRPr="00A4572A" w:rsidRDefault="00CD7E9C" w:rsidP="00CD7E9C">
      <w:pPr>
        <w:spacing w:line="276" w:lineRule="auto"/>
        <w:jc w:val="both"/>
        <w:rPr>
          <w:rFonts w:ascii="Trebuchet MS" w:hAnsi="Trebuchet MS"/>
          <w:szCs w:val="16"/>
          <w:lang w:val="en-US"/>
        </w:rPr>
      </w:pPr>
    </w:p>
    <w:p w14:paraId="27D1C379" w14:textId="77777777" w:rsidR="00CD7E9C" w:rsidRPr="00A4572A" w:rsidRDefault="00CD7E9C" w:rsidP="00CD7E9C">
      <w:pPr>
        <w:spacing w:line="276" w:lineRule="auto"/>
        <w:jc w:val="both"/>
        <w:rPr>
          <w:rFonts w:ascii="Trebuchet MS" w:hAnsi="Trebuchet MS"/>
          <w:szCs w:val="16"/>
          <w:lang w:val="en-US"/>
        </w:rPr>
      </w:pPr>
      <w:r w:rsidRPr="00A4572A">
        <w:rPr>
          <w:rFonts w:ascii="Trebuchet MS" w:hAnsi="Trebuchet MS"/>
          <w:lang w:val="en-US"/>
        </w:rPr>
        <w:t>The Contract shall terminate in one of the following events:</w:t>
      </w:r>
    </w:p>
    <w:p w14:paraId="3544B93F" w14:textId="323D1D64"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 xml:space="preserve">If the Contracting </w:t>
      </w:r>
      <w:r w:rsidR="006376A8" w:rsidRPr="00A4572A">
        <w:rPr>
          <w:rFonts w:ascii="Trebuchet MS" w:hAnsi="Trebuchet MS"/>
          <w:szCs w:val="16"/>
          <w:lang w:val="en-US"/>
        </w:rPr>
        <w:t>Authority</w:t>
      </w:r>
      <w:r w:rsidR="00CA7662" w:rsidRPr="00A4572A">
        <w:rPr>
          <w:rFonts w:ascii="Trebuchet MS" w:hAnsi="Trebuchet MS"/>
          <w:szCs w:val="16"/>
          <w:lang w:val="en-US"/>
        </w:rPr>
        <w:t xml:space="preserve"> </w:t>
      </w:r>
      <w:r w:rsidRPr="00A4572A">
        <w:rPr>
          <w:rFonts w:ascii="Trebuchet MS" w:hAnsi="Trebuchet MS"/>
          <w:szCs w:val="16"/>
          <w:lang w:val="en-US"/>
        </w:rPr>
        <w:t xml:space="preserve">becomes aware that a final decision by a competent national </w:t>
      </w:r>
      <w:r w:rsidR="006376A8" w:rsidRPr="00A4572A">
        <w:rPr>
          <w:rFonts w:ascii="Trebuchet MS" w:hAnsi="Trebuchet MS"/>
          <w:szCs w:val="16"/>
          <w:lang w:val="en-US"/>
        </w:rPr>
        <w:t>Authority</w:t>
      </w:r>
      <w:r w:rsidR="00D45111" w:rsidRPr="00A4572A">
        <w:rPr>
          <w:rFonts w:ascii="Trebuchet MS" w:hAnsi="Trebuchet MS"/>
          <w:szCs w:val="16"/>
          <w:lang w:val="en-US"/>
        </w:rPr>
        <w:t xml:space="preserve"> </w:t>
      </w:r>
      <w:r w:rsidRPr="00A4572A">
        <w:rPr>
          <w:rFonts w:ascii="Trebuchet MS" w:hAnsi="Trebuchet MS"/>
          <w:szCs w:val="16"/>
          <w:lang w:val="en-US"/>
        </w:rPr>
        <w:t xml:space="preserve">or a court established a violation of labour, environmental or social legislation by the Contractor or Subcontractor of the public procurement contract or </w:t>
      </w:r>
    </w:p>
    <w:p w14:paraId="288379E2" w14:textId="30A645D4" w:rsidR="00CD7E9C" w:rsidRPr="00A4572A" w:rsidRDefault="00CD7E9C" w:rsidP="006376A8">
      <w:pPr>
        <w:pStyle w:val="Odstavekseznama"/>
        <w:numPr>
          <w:ilvl w:val="0"/>
          <w:numId w:val="37"/>
        </w:numPr>
        <w:spacing w:after="160" w:line="280" w:lineRule="auto"/>
        <w:jc w:val="both"/>
        <w:rPr>
          <w:rFonts w:ascii="Trebuchet MS" w:hAnsi="Trebuchet MS"/>
          <w:szCs w:val="16"/>
          <w:lang w:val="en-US"/>
        </w:rPr>
      </w:pPr>
      <w:r w:rsidRPr="00A4572A">
        <w:rPr>
          <w:rFonts w:ascii="Trebuchet MS" w:hAnsi="Trebuchet MS"/>
          <w:szCs w:val="16"/>
          <w:lang w:val="en-US"/>
        </w:rPr>
        <w:t xml:space="preserve">If the Contracting </w:t>
      </w:r>
      <w:r w:rsidR="006376A8" w:rsidRPr="00A4572A">
        <w:rPr>
          <w:rFonts w:ascii="Trebuchet MS" w:hAnsi="Trebuchet MS"/>
          <w:szCs w:val="16"/>
          <w:lang w:val="en-US"/>
        </w:rPr>
        <w:t>Authority</w:t>
      </w:r>
      <w:r w:rsidR="00CA7662" w:rsidRPr="00A4572A">
        <w:rPr>
          <w:rFonts w:ascii="Trebuchet MS" w:hAnsi="Trebuchet MS"/>
          <w:szCs w:val="16"/>
          <w:lang w:val="en-US"/>
        </w:rPr>
        <w:t xml:space="preserve"> </w:t>
      </w:r>
      <w:r w:rsidRPr="00A4572A">
        <w:rPr>
          <w:rFonts w:ascii="Trebuchet MS" w:hAnsi="Trebuchet MS"/>
          <w:szCs w:val="16"/>
          <w:lang w:val="en-US"/>
        </w:rPr>
        <w:t xml:space="preserve">becomes aware that a competent national </w:t>
      </w:r>
      <w:r w:rsidR="006376A8" w:rsidRPr="00A4572A">
        <w:rPr>
          <w:rFonts w:ascii="Trebuchet MS" w:hAnsi="Trebuchet MS"/>
          <w:szCs w:val="16"/>
          <w:lang w:val="en-US"/>
        </w:rPr>
        <w:t>Authority</w:t>
      </w:r>
      <w:r w:rsidR="00D45111" w:rsidRPr="00A4572A">
        <w:rPr>
          <w:rFonts w:ascii="Trebuchet MS" w:hAnsi="Trebuchet MS"/>
          <w:szCs w:val="16"/>
          <w:lang w:val="en-US"/>
        </w:rPr>
        <w:t xml:space="preserve"> </w:t>
      </w:r>
      <w:r w:rsidRPr="00A4572A">
        <w:rPr>
          <w:rFonts w:ascii="Trebuchet MS" w:hAnsi="Trebuchet MS"/>
          <w:szCs w:val="16"/>
          <w:lang w:val="en-US"/>
        </w:rPr>
        <w:t>established at the time of the implementation of the Contract at least two infringements by the Contractor or Subcontractor in relation to:</w:t>
      </w:r>
    </w:p>
    <w:p w14:paraId="56E79E54" w14:textId="77777777" w:rsidR="00CD7E9C" w:rsidRPr="00A4572A" w:rsidRDefault="00CD7E9C" w:rsidP="006376A8">
      <w:pPr>
        <w:pStyle w:val="Odstavekseznama"/>
        <w:numPr>
          <w:ilvl w:val="0"/>
          <w:numId w:val="39"/>
        </w:numPr>
        <w:spacing w:after="160" w:line="276" w:lineRule="auto"/>
        <w:jc w:val="both"/>
        <w:rPr>
          <w:rFonts w:ascii="Trebuchet MS" w:hAnsi="Trebuchet MS"/>
          <w:szCs w:val="16"/>
          <w:lang w:val="en-US"/>
        </w:rPr>
      </w:pPr>
      <w:r w:rsidRPr="00A4572A">
        <w:rPr>
          <w:rFonts w:ascii="Trebuchet MS" w:hAnsi="Trebuchet MS"/>
          <w:lang w:val="en-US"/>
        </w:rPr>
        <w:t xml:space="preserve">The payment for the work, </w:t>
      </w:r>
    </w:p>
    <w:p w14:paraId="0EB1E472" w14:textId="77777777" w:rsidR="00CD7E9C" w:rsidRPr="00A4572A" w:rsidRDefault="00CD7E9C" w:rsidP="006376A8">
      <w:pPr>
        <w:pStyle w:val="Odstavekseznama"/>
        <w:numPr>
          <w:ilvl w:val="0"/>
          <w:numId w:val="39"/>
        </w:numPr>
        <w:spacing w:after="160" w:line="276" w:lineRule="auto"/>
        <w:jc w:val="both"/>
        <w:rPr>
          <w:rFonts w:ascii="Trebuchet MS" w:hAnsi="Trebuchet MS"/>
          <w:szCs w:val="16"/>
          <w:lang w:val="en-US"/>
        </w:rPr>
      </w:pPr>
      <w:r w:rsidRPr="00A4572A">
        <w:rPr>
          <w:rFonts w:ascii="Trebuchet MS" w:hAnsi="Trebuchet MS"/>
          <w:lang w:val="en-US"/>
        </w:rPr>
        <w:t>The working time,</w:t>
      </w:r>
    </w:p>
    <w:p w14:paraId="59959A6A" w14:textId="77777777" w:rsidR="00CD7E9C" w:rsidRPr="00A4572A" w:rsidRDefault="00CD7E9C" w:rsidP="006376A8">
      <w:pPr>
        <w:pStyle w:val="Odstavekseznama"/>
        <w:numPr>
          <w:ilvl w:val="0"/>
          <w:numId w:val="39"/>
        </w:numPr>
        <w:spacing w:after="160" w:line="276" w:lineRule="auto"/>
        <w:jc w:val="both"/>
        <w:rPr>
          <w:rFonts w:ascii="Trebuchet MS" w:hAnsi="Trebuchet MS"/>
          <w:szCs w:val="16"/>
          <w:lang w:val="en-US"/>
        </w:rPr>
      </w:pPr>
      <w:r w:rsidRPr="00A4572A">
        <w:rPr>
          <w:rFonts w:ascii="Trebuchet MS" w:hAnsi="Trebuchet MS"/>
          <w:lang w:val="en-US"/>
        </w:rPr>
        <w:t>Rest times,</w:t>
      </w:r>
    </w:p>
    <w:p w14:paraId="6C29697F" w14:textId="142FD22D" w:rsidR="00CD7E9C" w:rsidRPr="00A4572A" w:rsidRDefault="00CD7E9C" w:rsidP="00CA7662">
      <w:pPr>
        <w:pStyle w:val="Odstavekseznama"/>
        <w:numPr>
          <w:ilvl w:val="0"/>
          <w:numId w:val="39"/>
        </w:numPr>
        <w:spacing w:after="160" w:line="276" w:lineRule="auto"/>
        <w:jc w:val="both"/>
        <w:rPr>
          <w:rFonts w:ascii="Trebuchet MS" w:hAnsi="Trebuchet MS"/>
          <w:szCs w:val="16"/>
          <w:lang w:val="en-US"/>
        </w:rPr>
      </w:pPr>
      <w:r w:rsidRPr="00A4572A">
        <w:rPr>
          <w:rFonts w:ascii="Trebuchet MS" w:hAnsi="Trebuchet MS"/>
          <w:lang w:val="en-US"/>
        </w:rPr>
        <w:t>Performance of work on the basis of civil law contracts despite the existence of elements of the employment or in connection with the undeclared employment,</w:t>
      </w:r>
    </w:p>
    <w:p w14:paraId="0BC1155E" w14:textId="4DADE5D5" w:rsidR="00CD7E9C" w:rsidRPr="00A4572A" w:rsidRDefault="00CD7E9C" w:rsidP="00CD7E9C">
      <w:pPr>
        <w:spacing w:line="276" w:lineRule="auto"/>
        <w:jc w:val="both"/>
        <w:rPr>
          <w:rFonts w:ascii="Trebuchet MS" w:hAnsi="Trebuchet MS"/>
          <w:szCs w:val="16"/>
          <w:lang w:val="en-US"/>
        </w:rPr>
      </w:pPr>
      <w:r w:rsidRPr="00A4572A">
        <w:rPr>
          <w:rFonts w:ascii="Trebuchet MS" w:hAnsi="Trebuchet MS"/>
          <w:lang w:val="en-US"/>
        </w:rPr>
        <w:t xml:space="preserve">and for which he has been ordered a fine for the offence by a final decision or more final decisions, and provided that there are at least six months from the becoming aware of the violation and until the expiration of the Contract, or if the Contractor acts with the Subcontractor, and even if a violation of the Subcontractor has been found, the Contractor does not replace this Subcontractor in the manner determined in accordance with Article 94 of the </w:t>
      </w:r>
      <w:r w:rsidR="00CA7662" w:rsidRPr="00A4572A">
        <w:rPr>
          <w:rFonts w:ascii="Trebuchet MS" w:hAnsi="Trebuchet MS"/>
          <w:lang w:val="en-US"/>
        </w:rPr>
        <w:t xml:space="preserve">Public Procurement Act (Official Gazette of RS no. 91/15, Official Gazette of EU, no. 307/15, 337/17, Official Gazette of RS, no. 14/18, 69/19 - skl. US, Official Gazette of EU, no. 279/19, 279/19, Official Gazette of RS, no. 49/20 - ZIUZEOP, 80/20 – ZIUOOPE, 152/20 - ZZUOOP, 175/20 - ZIUOPDVE, 15/21 - ZDUOP, 112/21 - ZNUPZ, 206/21 - ZDUPŠOP, 121/21, Official Gazette of EU, no. 398/21, Official Gazette of RS, no. 10/22, 74/22 - odl. US, 100/22 - ZNUZSZS, 141/22 - ZNUNBZ, 158/22 - ZNPOVCE, 28/23, 88/23 - ZOPNN-F; hereinafter referred to as ZJN-3) </w:t>
      </w:r>
      <w:r w:rsidRPr="00A4572A">
        <w:rPr>
          <w:rFonts w:ascii="Trebuchet MS" w:hAnsi="Trebuchet MS"/>
          <w:lang w:val="en-US"/>
        </w:rPr>
        <w:t xml:space="preserve">and the provisions of this Contract within 30 days of becoming aware of the violation. </w:t>
      </w:r>
    </w:p>
    <w:p w14:paraId="095D5DBD" w14:textId="77777777" w:rsidR="00CD7E9C" w:rsidRPr="00A4572A" w:rsidRDefault="00CD7E9C" w:rsidP="00CD7E9C">
      <w:pPr>
        <w:spacing w:line="276" w:lineRule="auto"/>
        <w:jc w:val="both"/>
        <w:rPr>
          <w:rFonts w:ascii="Trebuchet MS" w:hAnsi="Trebuchet MS"/>
          <w:szCs w:val="16"/>
          <w:lang w:val="en-US"/>
        </w:rPr>
      </w:pPr>
    </w:p>
    <w:p w14:paraId="5DE1E40A" w14:textId="0D39A8AF" w:rsidR="00CD7E9C" w:rsidRPr="00A4572A" w:rsidRDefault="00CD7E9C" w:rsidP="00CD7E9C">
      <w:pPr>
        <w:spacing w:line="276" w:lineRule="auto"/>
        <w:jc w:val="both"/>
        <w:rPr>
          <w:rFonts w:ascii="Trebuchet MS" w:hAnsi="Trebuchet MS"/>
          <w:szCs w:val="16"/>
          <w:lang w:val="en-US"/>
        </w:rPr>
      </w:pPr>
      <w:r w:rsidRPr="00A4572A">
        <w:rPr>
          <w:rFonts w:ascii="Trebuchet MS" w:hAnsi="Trebuchet MS"/>
          <w:lang w:val="en-US"/>
        </w:rPr>
        <w:t xml:space="preserve">In the case of the fulfilment of the circumstances and the conditions laid down in the preceding paragraph, it shall be deemed that the Contract is annulled from the date of the conclusion of the new Contract for the performance of the public procurement for the subject Tender. The Contracting </w:t>
      </w:r>
      <w:r w:rsidR="006376A8" w:rsidRPr="00A4572A">
        <w:rPr>
          <w:rFonts w:ascii="Trebuchet MS" w:hAnsi="Trebuchet MS"/>
          <w:lang w:val="en-US"/>
        </w:rPr>
        <w:t>Authority</w:t>
      </w:r>
      <w:r w:rsidR="00FB4285" w:rsidRPr="00A4572A">
        <w:rPr>
          <w:rFonts w:ascii="Trebuchet MS" w:hAnsi="Trebuchet MS"/>
          <w:lang w:val="en-US"/>
        </w:rPr>
        <w:t xml:space="preserve"> </w:t>
      </w:r>
      <w:r w:rsidRPr="00A4572A">
        <w:rPr>
          <w:rFonts w:ascii="Trebuchet MS" w:hAnsi="Trebuchet MS"/>
          <w:lang w:val="en-US"/>
        </w:rPr>
        <w:t>shall inform the Contractor about the date of the conclusion of a new Contract.</w:t>
      </w:r>
    </w:p>
    <w:p w14:paraId="3DF63F4E" w14:textId="77777777" w:rsidR="00CD7E9C" w:rsidRPr="00A4572A" w:rsidRDefault="00CD7E9C" w:rsidP="00CD7E9C">
      <w:pPr>
        <w:spacing w:line="276" w:lineRule="auto"/>
        <w:jc w:val="both"/>
        <w:rPr>
          <w:rFonts w:ascii="Trebuchet MS" w:hAnsi="Trebuchet MS"/>
          <w:szCs w:val="16"/>
          <w:lang w:val="en-US"/>
        </w:rPr>
      </w:pPr>
    </w:p>
    <w:p w14:paraId="2AE76DDA" w14:textId="7ECD0143" w:rsidR="00CD7E9C" w:rsidRPr="00A4572A" w:rsidRDefault="00CD7E9C" w:rsidP="00CD7E9C">
      <w:pPr>
        <w:spacing w:line="276" w:lineRule="auto"/>
        <w:jc w:val="both"/>
        <w:rPr>
          <w:rFonts w:ascii="Trebuchet MS" w:hAnsi="Trebuchet MS"/>
          <w:szCs w:val="16"/>
          <w:lang w:val="en-US"/>
        </w:rPr>
      </w:pPr>
      <w:r w:rsidRPr="00A4572A">
        <w:rPr>
          <w:rFonts w:ascii="Trebuchet MS" w:hAnsi="Trebuchet MS"/>
          <w:lang w:val="en-US"/>
        </w:rPr>
        <w:t xml:space="preserve">If the Contracting </w:t>
      </w:r>
      <w:r w:rsidR="006376A8" w:rsidRPr="00A4572A">
        <w:rPr>
          <w:rFonts w:ascii="Trebuchet MS" w:hAnsi="Trebuchet MS"/>
          <w:lang w:val="en-US"/>
        </w:rPr>
        <w:t>Authority</w:t>
      </w:r>
      <w:r w:rsidR="00FB4285" w:rsidRPr="00A4572A">
        <w:rPr>
          <w:rFonts w:ascii="Trebuchet MS" w:hAnsi="Trebuchet MS"/>
          <w:lang w:val="en-US"/>
        </w:rPr>
        <w:t xml:space="preserve"> </w:t>
      </w:r>
      <w:r w:rsidRPr="00A4572A">
        <w:rPr>
          <w:rFonts w:ascii="Trebuchet MS" w:hAnsi="Trebuchet MS"/>
          <w:lang w:val="en-US"/>
        </w:rPr>
        <w:t>does not start with the new process of the public procurement within 30 days of becoming aware of the violation, the Contract is deemed to be annulled on the 30th day of becoming aware of the violation.</w:t>
      </w:r>
    </w:p>
    <w:p w14:paraId="1730373A" w14:textId="77777777" w:rsidR="00CD7E9C" w:rsidRPr="00A4572A" w:rsidRDefault="00CD7E9C" w:rsidP="00CD7E9C">
      <w:pPr>
        <w:autoSpaceDE w:val="0"/>
        <w:autoSpaceDN w:val="0"/>
        <w:adjustRightInd w:val="0"/>
        <w:spacing w:line="276" w:lineRule="auto"/>
        <w:rPr>
          <w:rFonts w:ascii="Trebuchet MS" w:hAnsi="Trebuchet MS"/>
          <w:b/>
          <w:bCs/>
          <w:color w:val="FF0000"/>
          <w:szCs w:val="16"/>
          <w:lang w:val="en-US"/>
        </w:rPr>
      </w:pPr>
    </w:p>
    <w:p w14:paraId="2FC3574E" w14:textId="77777777" w:rsidR="00CD7E9C" w:rsidRPr="00A4572A" w:rsidRDefault="00CD7E9C" w:rsidP="00CD7E9C">
      <w:pPr>
        <w:autoSpaceDE w:val="0"/>
        <w:autoSpaceDN w:val="0"/>
        <w:adjustRightInd w:val="0"/>
        <w:spacing w:line="276" w:lineRule="auto"/>
        <w:rPr>
          <w:rFonts w:ascii="Trebuchet MS" w:hAnsi="Trebuchet MS"/>
          <w:b/>
          <w:bCs/>
          <w:color w:val="FF0000"/>
          <w:szCs w:val="16"/>
          <w:lang w:val="en-US"/>
        </w:rPr>
      </w:pPr>
    </w:p>
    <w:p w14:paraId="73F91DC1" w14:textId="23356C91" w:rsidR="00CD7E9C" w:rsidRPr="00A4572A" w:rsidRDefault="00CD7E9C" w:rsidP="00CD7E9C">
      <w:pPr>
        <w:spacing w:line="276" w:lineRule="auto"/>
        <w:rPr>
          <w:rFonts w:ascii="Trebuchet MS" w:hAnsi="Trebuchet MS"/>
          <w:szCs w:val="16"/>
          <w:lang w:val="en-US"/>
        </w:rPr>
      </w:pPr>
      <w:r w:rsidRPr="00A4572A">
        <w:rPr>
          <w:rFonts w:ascii="Trebuchet MS" w:hAnsi="Trebuchet MS"/>
          <w:szCs w:val="16"/>
          <w:lang w:val="en-US"/>
        </w:rPr>
        <w:t xml:space="preserve">In </w:t>
      </w:r>
      <w:r w:rsidR="00CA7662" w:rsidRPr="00A4572A">
        <w:rPr>
          <w:rFonts w:ascii="Trebuchet MS" w:hAnsi="Trebuchet MS"/>
          <w:szCs w:val="16"/>
          <w:lang w:val="en-US"/>
        </w:rPr>
        <w:t>__________________</w:t>
      </w:r>
      <w:r w:rsidRPr="00A4572A">
        <w:rPr>
          <w:rFonts w:ascii="Trebuchet MS" w:hAnsi="Trebuchet MS"/>
          <w:szCs w:val="16"/>
          <w:lang w:val="en-US"/>
        </w:rPr>
        <w:t xml:space="preserve">, on the day _______________            </w:t>
      </w:r>
      <w:r w:rsidRPr="00A4572A">
        <w:rPr>
          <w:rFonts w:ascii="Trebuchet MS" w:hAnsi="Trebuchet MS"/>
          <w:szCs w:val="16"/>
          <w:lang w:val="en-US"/>
        </w:rPr>
        <w:tab/>
        <w:t xml:space="preserve"> In Ljubljana, on the day _________________</w:t>
      </w:r>
    </w:p>
    <w:p w14:paraId="36F76DD3" w14:textId="77777777" w:rsidR="00CD7E9C" w:rsidRPr="00A4572A" w:rsidRDefault="00CD7E9C" w:rsidP="00CD7E9C">
      <w:pPr>
        <w:spacing w:line="276" w:lineRule="auto"/>
        <w:rPr>
          <w:rFonts w:ascii="Trebuchet MS" w:hAnsi="Trebuchet MS"/>
          <w:szCs w:val="16"/>
          <w:lang w:val="en-US"/>
        </w:rPr>
      </w:pPr>
    </w:p>
    <w:p w14:paraId="4D3D031B" w14:textId="77777777" w:rsidR="00CD7E9C" w:rsidRPr="00A4572A" w:rsidRDefault="00CD7E9C" w:rsidP="00CD7E9C">
      <w:pPr>
        <w:spacing w:line="276" w:lineRule="auto"/>
        <w:rPr>
          <w:rFonts w:ascii="Trebuchet MS" w:hAnsi="Trebuchet MS"/>
          <w:szCs w:val="16"/>
          <w:lang w:val="en-US"/>
        </w:rPr>
      </w:pPr>
    </w:p>
    <w:p w14:paraId="38ACF947" w14:textId="77777777" w:rsidR="00CD7E9C" w:rsidRPr="00A4572A" w:rsidRDefault="00CD7E9C" w:rsidP="00CD7E9C">
      <w:pPr>
        <w:spacing w:line="276" w:lineRule="auto"/>
        <w:rPr>
          <w:rFonts w:ascii="Trebuchet MS" w:hAnsi="Trebuchet MS"/>
          <w:szCs w:val="16"/>
          <w:lang w:val="en-US"/>
        </w:rPr>
      </w:pPr>
      <w:r w:rsidRPr="00A4572A">
        <w:rPr>
          <w:rFonts w:ascii="Trebuchet MS" w:hAnsi="Trebuchet MS"/>
          <w:szCs w:val="16"/>
          <w:lang w:val="en-US"/>
        </w:rPr>
        <w:t>Contractor:</w:t>
      </w:r>
      <w:r w:rsidRPr="00A4572A">
        <w:rPr>
          <w:rFonts w:ascii="Trebuchet MS" w:hAnsi="Trebuchet MS"/>
          <w:szCs w:val="16"/>
          <w:lang w:val="en-US"/>
        </w:rPr>
        <w:tab/>
      </w:r>
      <w:r w:rsidRPr="00A4572A">
        <w:rPr>
          <w:rFonts w:ascii="Trebuchet MS" w:hAnsi="Trebuchet MS"/>
          <w:szCs w:val="16"/>
          <w:lang w:val="en-US"/>
        </w:rPr>
        <w:tab/>
      </w:r>
      <w:r w:rsidRPr="00A4572A">
        <w:rPr>
          <w:rFonts w:ascii="Trebuchet MS" w:hAnsi="Trebuchet MS"/>
          <w:szCs w:val="16"/>
          <w:lang w:val="en-US"/>
        </w:rPr>
        <w:tab/>
      </w:r>
      <w:r w:rsidRPr="00A4572A">
        <w:rPr>
          <w:rFonts w:ascii="Trebuchet MS" w:hAnsi="Trebuchet MS"/>
          <w:szCs w:val="16"/>
          <w:lang w:val="en-US"/>
        </w:rPr>
        <w:tab/>
      </w:r>
      <w:r w:rsidRPr="00A4572A">
        <w:rPr>
          <w:rFonts w:ascii="Trebuchet MS" w:hAnsi="Trebuchet MS"/>
          <w:szCs w:val="16"/>
          <w:lang w:val="en-US"/>
        </w:rPr>
        <w:tab/>
      </w:r>
      <w:r w:rsidRPr="00A4572A">
        <w:rPr>
          <w:rFonts w:ascii="Trebuchet MS" w:hAnsi="Trebuchet MS"/>
          <w:szCs w:val="16"/>
          <w:lang w:val="en-US"/>
        </w:rPr>
        <w:tab/>
        <w:t>Contracting Authority:</w:t>
      </w:r>
      <w:r w:rsidRPr="00A4572A">
        <w:rPr>
          <w:rFonts w:ascii="Trebuchet MS" w:hAnsi="Trebuchet MS"/>
          <w:szCs w:val="16"/>
          <w:lang w:val="en-US"/>
        </w:rPr>
        <w:tab/>
      </w:r>
      <w:r w:rsidRPr="00A4572A">
        <w:rPr>
          <w:rFonts w:ascii="Trebuchet MS" w:hAnsi="Trebuchet MS"/>
          <w:szCs w:val="16"/>
          <w:lang w:val="en-US"/>
        </w:rPr>
        <w:tab/>
      </w:r>
      <w:r w:rsidRPr="00A4572A">
        <w:rPr>
          <w:rFonts w:ascii="Trebuchet MS" w:hAnsi="Trebuchet MS"/>
          <w:szCs w:val="16"/>
          <w:lang w:val="en-US"/>
        </w:rPr>
        <w:tab/>
      </w:r>
    </w:p>
    <w:p w14:paraId="5EE3E3CB" w14:textId="42BD2DB9" w:rsidR="00CD7E9C" w:rsidRPr="00A4572A" w:rsidRDefault="00CA7662" w:rsidP="00CD7E9C">
      <w:pPr>
        <w:spacing w:line="276" w:lineRule="auto"/>
        <w:rPr>
          <w:rFonts w:ascii="Trebuchet MS" w:hAnsi="Trebuchet MS"/>
          <w:szCs w:val="16"/>
          <w:lang w:val="en-US"/>
        </w:rPr>
      </w:pPr>
      <w:r w:rsidRPr="00A4572A">
        <w:rPr>
          <w:rFonts w:ascii="Trebuchet MS" w:hAnsi="Trebuchet MS"/>
          <w:szCs w:val="16"/>
          <w:lang w:val="en-US"/>
        </w:rPr>
        <w:t>___________________________________</w:t>
      </w:r>
      <w:r w:rsidR="00CD7E9C" w:rsidRPr="00A4572A">
        <w:rPr>
          <w:rFonts w:ascii="Trebuchet MS" w:hAnsi="Trebuchet MS"/>
          <w:szCs w:val="16"/>
          <w:lang w:val="en-US"/>
        </w:rPr>
        <w:tab/>
      </w:r>
      <w:r w:rsidR="00CD7E9C" w:rsidRPr="00A4572A">
        <w:rPr>
          <w:rFonts w:ascii="Trebuchet MS" w:hAnsi="Trebuchet MS"/>
          <w:szCs w:val="16"/>
          <w:lang w:val="en-US"/>
        </w:rPr>
        <w:tab/>
      </w:r>
      <w:r w:rsidR="00CD7E9C" w:rsidRPr="00A4572A">
        <w:rPr>
          <w:rFonts w:ascii="Trebuchet MS" w:hAnsi="Trebuchet MS"/>
          <w:szCs w:val="16"/>
          <w:lang w:val="en-US"/>
        </w:rPr>
        <w:tab/>
        <w:t xml:space="preserve">PLINOVODI d.o.o.                                       </w:t>
      </w:r>
    </w:p>
    <w:p w14:paraId="67A6DC21" w14:textId="77777777" w:rsidR="00CD7E9C" w:rsidRPr="00A4572A" w:rsidRDefault="00CD7E9C" w:rsidP="00CD7E9C">
      <w:pPr>
        <w:spacing w:line="276" w:lineRule="auto"/>
        <w:rPr>
          <w:rFonts w:ascii="Trebuchet MS" w:hAnsi="Trebuchet MS"/>
          <w:szCs w:val="16"/>
          <w:lang w:val="en-US"/>
        </w:rPr>
      </w:pPr>
    </w:p>
    <w:p w14:paraId="0757C1B9" w14:textId="77777777" w:rsidR="00CD7E9C" w:rsidRPr="00A4572A" w:rsidRDefault="00CD7E9C" w:rsidP="00CD7E9C">
      <w:pPr>
        <w:spacing w:line="276" w:lineRule="auto"/>
        <w:rPr>
          <w:rFonts w:ascii="Trebuchet MS" w:hAnsi="Trebuchet MS"/>
          <w:szCs w:val="16"/>
          <w:lang w:val="en-US"/>
        </w:rPr>
      </w:pPr>
    </w:p>
    <w:p w14:paraId="4CAF809E" w14:textId="6D4802E9" w:rsidR="00CD7E9C" w:rsidRPr="00A4572A" w:rsidRDefault="00CA7662" w:rsidP="00CD7E9C">
      <w:pPr>
        <w:spacing w:line="276" w:lineRule="auto"/>
        <w:rPr>
          <w:rFonts w:ascii="Trebuchet MS" w:hAnsi="Trebuchet MS"/>
          <w:szCs w:val="16"/>
          <w:lang w:val="en-US"/>
        </w:rPr>
      </w:pPr>
      <w:r w:rsidRPr="00A4572A">
        <w:rPr>
          <w:rFonts w:ascii="Trebuchet MS" w:hAnsi="Trebuchet MS"/>
          <w:szCs w:val="16"/>
          <w:lang w:val="en-US"/>
        </w:rPr>
        <w:t>Manager</w:t>
      </w:r>
      <w:r w:rsidR="00CD7E9C" w:rsidRPr="00A4572A">
        <w:rPr>
          <w:rFonts w:ascii="Trebuchet MS" w:hAnsi="Trebuchet MS"/>
          <w:szCs w:val="16"/>
          <w:lang w:val="en-US"/>
        </w:rPr>
        <w:t>:</w:t>
      </w:r>
      <w:r w:rsidR="00CD7E9C" w:rsidRPr="00A4572A">
        <w:rPr>
          <w:rFonts w:ascii="Trebuchet MS" w:hAnsi="Trebuchet MS"/>
          <w:szCs w:val="16"/>
          <w:lang w:val="en-US"/>
        </w:rPr>
        <w:tab/>
      </w:r>
      <w:r w:rsidR="00CD7E9C" w:rsidRPr="00A4572A">
        <w:rPr>
          <w:rFonts w:ascii="Trebuchet MS" w:hAnsi="Trebuchet MS"/>
          <w:szCs w:val="16"/>
          <w:lang w:val="en-US"/>
        </w:rPr>
        <w:tab/>
      </w:r>
      <w:r w:rsidR="00CD7E9C" w:rsidRPr="00A4572A">
        <w:rPr>
          <w:rFonts w:ascii="Trebuchet MS" w:hAnsi="Trebuchet MS"/>
          <w:szCs w:val="16"/>
          <w:lang w:val="en-US"/>
        </w:rPr>
        <w:tab/>
      </w:r>
      <w:r w:rsidR="00CD7E9C" w:rsidRPr="00A4572A">
        <w:rPr>
          <w:rFonts w:ascii="Trebuchet MS" w:hAnsi="Trebuchet MS"/>
          <w:szCs w:val="16"/>
          <w:lang w:val="en-US"/>
        </w:rPr>
        <w:tab/>
      </w:r>
      <w:r w:rsidR="00CD7E9C" w:rsidRPr="00A4572A">
        <w:rPr>
          <w:rFonts w:ascii="Trebuchet MS" w:hAnsi="Trebuchet MS"/>
          <w:szCs w:val="16"/>
          <w:lang w:val="en-US"/>
        </w:rPr>
        <w:tab/>
      </w:r>
      <w:r w:rsidR="00CD7E9C" w:rsidRPr="00A4572A">
        <w:rPr>
          <w:rFonts w:ascii="Trebuchet MS" w:hAnsi="Trebuchet MS"/>
          <w:szCs w:val="16"/>
          <w:lang w:val="en-US"/>
        </w:rPr>
        <w:tab/>
      </w:r>
      <w:r w:rsidRPr="00A4572A">
        <w:rPr>
          <w:rFonts w:ascii="Trebuchet MS" w:hAnsi="Trebuchet MS"/>
          <w:szCs w:val="16"/>
          <w:lang w:val="en-US"/>
        </w:rPr>
        <w:tab/>
      </w:r>
      <w:r w:rsidR="00CD7E9C" w:rsidRPr="00A4572A">
        <w:rPr>
          <w:rFonts w:ascii="Trebuchet MS" w:hAnsi="Trebuchet MS"/>
          <w:szCs w:val="16"/>
          <w:lang w:val="en-US"/>
        </w:rPr>
        <w:t xml:space="preserve">General Manager:                                                                  </w:t>
      </w:r>
    </w:p>
    <w:p w14:paraId="52D7F4D9" w14:textId="0FE81244" w:rsidR="006F39D7" w:rsidRPr="00A4572A" w:rsidRDefault="00CA7662" w:rsidP="00CA7662">
      <w:pPr>
        <w:spacing w:line="276" w:lineRule="auto"/>
        <w:rPr>
          <w:rFonts w:ascii="Trebuchet MS" w:hAnsi="Trebuchet MS"/>
          <w:szCs w:val="16"/>
          <w:lang w:val="en-US"/>
        </w:rPr>
      </w:pPr>
      <w:r w:rsidRPr="00A4572A">
        <w:rPr>
          <w:rFonts w:ascii="Trebuchet MS" w:hAnsi="Trebuchet MS"/>
          <w:szCs w:val="16"/>
          <w:lang w:val="en-US"/>
        </w:rPr>
        <w:t>___________________________________</w:t>
      </w:r>
      <w:r w:rsidR="00CD7E9C" w:rsidRPr="00A4572A">
        <w:rPr>
          <w:rFonts w:ascii="Trebuchet MS" w:hAnsi="Trebuchet MS"/>
          <w:szCs w:val="16"/>
          <w:lang w:val="en-US"/>
        </w:rPr>
        <w:tab/>
      </w:r>
      <w:r w:rsidR="00CD7E9C" w:rsidRPr="00A4572A">
        <w:rPr>
          <w:rFonts w:ascii="Trebuchet MS" w:hAnsi="Trebuchet MS"/>
          <w:szCs w:val="16"/>
          <w:lang w:val="en-US"/>
        </w:rPr>
        <w:tab/>
      </w:r>
      <w:r w:rsidR="00CD7E9C" w:rsidRPr="00A4572A">
        <w:rPr>
          <w:rFonts w:ascii="Trebuchet MS" w:hAnsi="Trebuchet MS"/>
          <w:szCs w:val="16"/>
          <w:lang w:val="en-US"/>
        </w:rPr>
        <w:tab/>
        <w:t>Marjan Eberlinc</w:t>
      </w:r>
    </w:p>
    <w:sectPr w:rsidR="006F39D7" w:rsidRPr="00A4572A" w:rsidSect="00243A0D">
      <w:footerReference w:type="default" r:id="rId12"/>
      <w:pgSz w:w="11906" w:h="16838" w:code="9"/>
      <w:pgMar w:top="1418"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AD5E87" w16cex:dateUtc="2023-09-14T08:27:00Z"/>
  <w16cex:commentExtensible w16cex:durableId="28AD640E" w16cex:dateUtc="2023-09-14T08:50:00Z"/>
  <w16cex:commentExtensible w16cex:durableId="28AD655A" w16cex:dateUtc="2023-09-14T08: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BE8DD8" w16cid:durableId="28AD5E87"/>
  <w16cid:commentId w16cid:paraId="6D460487" w16cid:durableId="28AD640E"/>
  <w16cid:commentId w16cid:paraId="796C5856" w16cid:durableId="28AD65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1DAB0" w14:textId="77777777" w:rsidR="00591A15" w:rsidRDefault="00591A15">
      <w:r>
        <w:separator/>
      </w:r>
    </w:p>
  </w:endnote>
  <w:endnote w:type="continuationSeparator" w:id="0">
    <w:p w14:paraId="7DA8DC0D" w14:textId="77777777" w:rsidR="00591A15" w:rsidRDefault="0059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59273"/>
      <w:docPartObj>
        <w:docPartGallery w:val="Page Numbers (Bottom of Page)"/>
        <w:docPartUnique/>
      </w:docPartObj>
    </w:sdtPr>
    <w:sdtEndPr/>
    <w:sdtContent>
      <w:sdt>
        <w:sdtPr>
          <w:id w:val="-1769616900"/>
          <w:docPartObj>
            <w:docPartGallery w:val="Page Numbers (Top of Page)"/>
            <w:docPartUnique/>
          </w:docPartObj>
        </w:sdtPr>
        <w:sdtEndPr/>
        <w:sdtContent>
          <w:p w14:paraId="34860478" w14:textId="45943F77" w:rsidR="00591A15" w:rsidRDefault="00591A15">
            <w:pPr>
              <w:pStyle w:val="Noga"/>
              <w:jc w:val="right"/>
            </w:pPr>
            <w:r>
              <w:t xml:space="preserve">Page </w:t>
            </w:r>
            <w:r>
              <w:rPr>
                <w:b/>
                <w:bCs/>
                <w:sz w:val="24"/>
              </w:rPr>
              <w:fldChar w:fldCharType="begin"/>
            </w:r>
            <w:r>
              <w:rPr>
                <w:b/>
                <w:bCs/>
              </w:rPr>
              <w:instrText>PAGE</w:instrText>
            </w:r>
            <w:r>
              <w:rPr>
                <w:b/>
                <w:bCs/>
                <w:sz w:val="24"/>
              </w:rPr>
              <w:fldChar w:fldCharType="separate"/>
            </w:r>
            <w:r w:rsidR="00935984">
              <w:rPr>
                <w:b/>
                <w:bCs/>
                <w:noProof/>
              </w:rPr>
              <w:t>5</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sidR="00935984">
              <w:rPr>
                <w:b/>
                <w:bCs/>
                <w:noProof/>
              </w:rPr>
              <w:t>31</w:t>
            </w:r>
            <w:r>
              <w:rPr>
                <w:b/>
                <w:bCs/>
                <w:sz w:val="24"/>
              </w:rPr>
              <w:fldChar w:fldCharType="end"/>
            </w:r>
          </w:p>
        </w:sdtContent>
      </w:sdt>
    </w:sdtContent>
  </w:sdt>
  <w:p w14:paraId="3A97BFBA" w14:textId="77777777" w:rsidR="00591A15" w:rsidRDefault="00591A1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5497F" w14:textId="77777777" w:rsidR="00591A15" w:rsidRDefault="00591A15">
      <w:r>
        <w:separator/>
      </w:r>
    </w:p>
  </w:footnote>
  <w:footnote w:type="continuationSeparator" w:id="0">
    <w:p w14:paraId="3DAAFA4D" w14:textId="77777777" w:rsidR="00591A15" w:rsidRDefault="00591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BEB7A76"/>
    <w:multiLevelType w:val="hybridMultilevel"/>
    <w:tmpl w:val="902ED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8A125E"/>
    <w:multiLevelType w:val="hybridMultilevel"/>
    <w:tmpl w:val="AA807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6"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A1F5818"/>
    <w:multiLevelType w:val="hybridMultilevel"/>
    <w:tmpl w:val="A4F24166"/>
    <w:lvl w:ilvl="0" w:tplc="59E87CF4">
      <w:start w:val="2"/>
      <w:numFmt w:val="bullet"/>
      <w:lvlText w:val="-"/>
      <w:lvlJc w:val="left"/>
      <w:pPr>
        <w:ind w:left="1932" w:hanging="360"/>
      </w:pPr>
      <w:rPr>
        <w:rFonts w:ascii="Tms Rmn" w:eastAsia="Tms Rmn" w:hAnsi="Tms Rmn" w:cs="Tms Rmn" w:hint="default"/>
      </w:rPr>
    </w:lvl>
    <w:lvl w:ilvl="1" w:tplc="04240003" w:tentative="1">
      <w:start w:val="1"/>
      <w:numFmt w:val="bullet"/>
      <w:lvlText w:val="o"/>
      <w:lvlJc w:val="left"/>
      <w:pPr>
        <w:ind w:left="2652" w:hanging="360"/>
      </w:pPr>
      <w:rPr>
        <w:rFonts w:ascii="Courier New" w:hAnsi="Courier New" w:cs="Courier New" w:hint="default"/>
      </w:rPr>
    </w:lvl>
    <w:lvl w:ilvl="2" w:tplc="04240005" w:tentative="1">
      <w:start w:val="1"/>
      <w:numFmt w:val="bullet"/>
      <w:lvlText w:val=""/>
      <w:lvlJc w:val="left"/>
      <w:pPr>
        <w:ind w:left="3372" w:hanging="360"/>
      </w:pPr>
      <w:rPr>
        <w:rFonts w:ascii="Wingdings" w:hAnsi="Wingdings" w:hint="default"/>
      </w:rPr>
    </w:lvl>
    <w:lvl w:ilvl="3" w:tplc="04240001" w:tentative="1">
      <w:start w:val="1"/>
      <w:numFmt w:val="bullet"/>
      <w:lvlText w:val=""/>
      <w:lvlJc w:val="left"/>
      <w:pPr>
        <w:ind w:left="4092" w:hanging="360"/>
      </w:pPr>
      <w:rPr>
        <w:rFonts w:ascii="Symbol" w:hAnsi="Symbol" w:hint="default"/>
      </w:rPr>
    </w:lvl>
    <w:lvl w:ilvl="4" w:tplc="04240003" w:tentative="1">
      <w:start w:val="1"/>
      <w:numFmt w:val="bullet"/>
      <w:lvlText w:val="o"/>
      <w:lvlJc w:val="left"/>
      <w:pPr>
        <w:ind w:left="4812" w:hanging="360"/>
      </w:pPr>
      <w:rPr>
        <w:rFonts w:ascii="Courier New" w:hAnsi="Courier New" w:cs="Courier New" w:hint="default"/>
      </w:rPr>
    </w:lvl>
    <w:lvl w:ilvl="5" w:tplc="04240005" w:tentative="1">
      <w:start w:val="1"/>
      <w:numFmt w:val="bullet"/>
      <w:lvlText w:val=""/>
      <w:lvlJc w:val="left"/>
      <w:pPr>
        <w:ind w:left="5532" w:hanging="360"/>
      </w:pPr>
      <w:rPr>
        <w:rFonts w:ascii="Wingdings" w:hAnsi="Wingdings" w:hint="default"/>
      </w:rPr>
    </w:lvl>
    <w:lvl w:ilvl="6" w:tplc="04240001" w:tentative="1">
      <w:start w:val="1"/>
      <w:numFmt w:val="bullet"/>
      <w:lvlText w:val=""/>
      <w:lvlJc w:val="left"/>
      <w:pPr>
        <w:ind w:left="6252" w:hanging="360"/>
      </w:pPr>
      <w:rPr>
        <w:rFonts w:ascii="Symbol" w:hAnsi="Symbol" w:hint="default"/>
      </w:rPr>
    </w:lvl>
    <w:lvl w:ilvl="7" w:tplc="04240003" w:tentative="1">
      <w:start w:val="1"/>
      <w:numFmt w:val="bullet"/>
      <w:lvlText w:val="o"/>
      <w:lvlJc w:val="left"/>
      <w:pPr>
        <w:ind w:left="6972" w:hanging="360"/>
      </w:pPr>
      <w:rPr>
        <w:rFonts w:ascii="Courier New" w:hAnsi="Courier New" w:cs="Courier New" w:hint="default"/>
      </w:rPr>
    </w:lvl>
    <w:lvl w:ilvl="8" w:tplc="04240005" w:tentative="1">
      <w:start w:val="1"/>
      <w:numFmt w:val="bullet"/>
      <w:lvlText w:val=""/>
      <w:lvlJc w:val="left"/>
      <w:pPr>
        <w:ind w:left="7692" w:hanging="360"/>
      </w:pPr>
      <w:rPr>
        <w:rFonts w:ascii="Wingdings" w:hAnsi="Wingdings" w:hint="default"/>
      </w:rPr>
    </w:lvl>
  </w:abstractNum>
  <w:abstractNum w:abstractNumId="8" w15:restartNumberingAfterBreak="0">
    <w:nsid w:val="22D8671E"/>
    <w:multiLevelType w:val="hybridMultilevel"/>
    <w:tmpl w:val="00EEE932"/>
    <w:lvl w:ilvl="0" w:tplc="48E28356">
      <w:start w:val="1"/>
      <w:numFmt w:val="lowerLetter"/>
      <w:lvlText w:val="%1)"/>
      <w:lvlJc w:val="left"/>
      <w:pPr>
        <w:ind w:left="708" w:hanging="360"/>
      </w:pPr>
      <w:rPr>
        <w:rFonts w:hint="default"/>
      </w:rPr>
    </w:lvl>
    <w:lvl w:ilvl="1" w:tplc="04240019" w:tentative="1">
      <w:start w:val="1"/>
      <w:numFmt w:val="lowerLetter"/>
      <w:lvlText w:val="%2."/>
      <w:lvlJc w:val="left"/>
      <w:pPr>
        <w:ind w:left="1428" w:hanging="360"/>
      </w:pPr>
    </w:lvl>
    <w:lvl w:ilvl="2" w:tplc="0424001B" w:tentative="1">
      <w:start w:val="1"/>
      <w:numFmt w:val="lowerRoman"/>
      <w:lvlText w:val="%3."/>
      <w:lvlJc w:val="right"/>
      <w:pPr>
        <w:ind w:left="2148" w:hanging="180"/>
      </w:pPr>
    </w:lvl>
    <w:lvl w:ilvl="3" w:tplc="0424000F" w:tentative="1">
      <w:start w:val="1"/>
      <w:numFmt w:val="decimal"/>
      <w:lvlText w:val="%4."/>
      <w:lvlJc w:val="left"/>
      <w:pPr>
        <w:ind w:left="2868" w:hanging="360"/>
      </w:pPr>
    </w:lvl>
    <w:lvl w:ilvl="4" w:tplc="04240019" w:tentative="1">
      <w:start w:val="1"/>
      <w:numFmt w:val="lowerLetter"/>
      <w:lvlText w:val="%5."/>
      <w:lvlJc w:val="left"/>
      <w:pPr>
        <w:ind w:left="3588" w:hanging="360"/>
      </w:pPr>
    </w:lvl>
    <w:lvl w:ilvl="5" w:tplc="0424001B" w:tentative="1">
      <w:start w:val="1"/>
      <w:numFmt w:val="lowerRoman"/>
      <w:lvlText w:val="%6."/>
      <w:lvlJc w:val="right"/>
      <w:pPr>
        <w:ind w:left="4308" w:hanging="180"/>
      </w:pPr>
    </w:lvl>
    <w:lvl w:ilvl="6" w:tplc="0424000F" w:tentative="1">
      <w:start w:val="1"/>
      <w:numFmt w:val="decimal"/>
      <w:lvlText w:val="%7."/>
      <w:lvlJc w:val="left"/>
      <w:pPr>
        <w:ind w:left="5028" w:hanging="360"/>
      </w:pPr>
    </w:lvl>
    <w:lvl w:ilvl="7" w:tplc="04240019" w:tentative="1">
      <w:start w:val="1"/>
      <w:numFmt w:val="lowerLetter"/>
      <w:lvlText w:val="%8."/>
      <w:lvlJc w:val="left"/>
      <w:pPr>
        <w:ind w:left="5748" w:hanging="360"/>
      </w:pPr>
    </w:lvl>
    <w:lvl w:ilvl="8" w:tplc="0424001B" w:tentative="1">
      <w:start w:val="1"/>
      <w:numFmt w:val="lowerRoman"/>
      <w:lvlText w:val="%9."/>
      <w:lvlJc w:val="right"/>
      <w:pPr>
        <w:ind w:left="6468" w:hanging="180"/>
      </w:pPr>
    </w:lvl>
  </w:abstractNum>
  <w:abstractNum w:abstractNumId="9"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E36BB3"/>
    <w:multiLevelType w:val="hybridMultilevel"/>
    <w:tmpl w:val="07EC2D4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94323D6"/>
    <w:multiLevelType w:val="hybridMultilevel"/>
    <w:tmpl w:val="05B2F398"/>
    <w:lvl w:ilvl="0" w:tplc="04240001">
      <w:start w:val="1"/>
      <w:numFmt w:val="bullet"/>
      <w:lvlText w:val=""/>
      <w:lvlJc w:val="left"/>
      <w:pPr>
        <w:tabs>
          <w:tab w:val="num" w:pos="720"/>
        </w:tabs>
        <w:ind w:left="720" w:hanging="360"/>
      </w:pPr>
      <w:rPr>
        <w:rFonts w:ascii="Symbol" w:hAnsi="Symbol" w:hint="default"/>
      </w:rPr>
    </w:lvl>
    <w:lvl w:ilvl="1" w:tplc="BC8A986E">
      <w:numFmt w:val="bullet"/>
      <w:lvlText w:val="◦"/>
      <w:lvlJc w:val="left"/>
      <w:pPr>
        <w:ind w:left="1785" w:hanging="705"/>
      </w:pPr>
      <w:rPr>
        <w:rFonts w:ascii="Verdana" w:eastAsia="Times New Roman" w:hAnsi="Verdana"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AE32AB"/>
    <w:multiLevelType w:val="hybridMultilevel"/>
    <w:tmpl w:val="259E74E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1A0ECE"/>
    <w:multiLevelType w:val="hybridMultilevel"/>
    <w:tmpl w:val="3072E1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4831D7"/>
    <w:multiLevelType w:val="hybridMultilevel"/>
    <w:tmpl w:val="63288432"/>
    <w:lvl w:ilvl="0" w:tplc="FFFFFFFF">
      <w:start w:val="8"/>
      <w:numFmt w:val="bullet"/>
      <w:lvlText w:val="–"/>
      <w:lvlJc w:val="left"/>
      <w:pPr>
        <w:ind w:left="1932" w:hanging="360"/>
      </w:pPr>
      <w:rPr>
        <w:rFonts w:ascii="Times New Roman" w:eastAsia="Times New Roman" w:hAnsi="Times New Roman" w:cs="Times New Roman" w:hint="default"/>
      </w:rPr>
    </w:lvl>
    <w:lvl w:ilvl="1" w:tplc="04240003" w:tentative="1">
      <w:start w:val="1"/>
      <w:numFmt w:val="bullet"/>
      <w:lvlText w:val="o"/>
      <w:lvlJc w:val="left"/>
      <w:pPr>
        <w:ind w:left="2652" w:hanging="360"/>
      </w:pPr>
      <w:rPr>
        <w:rFonts w:ascii="Courier New" w:hAnsi="Courier New" w:cs="Courier New" w:hint="default"/>
      </w:rPr>
    </w:lvl>
    <w:lvl w:ilvl="2" w:tplc="04240005" w:tentative="1">
      <w:start w:val="1"/>
      <w:numFmt w:val="bullet"/>
      <w:lvlText w:val=""/>
      <w:lvlJc w:val="left"/>
      <w:pPr>
        <w:ind w:left="3372" w:hanging="360"/>
      </w:pPr>
      <w:rPr>
        <w:rFonts w:ascii="Wingdings" w:hAnsi="Wingdings" w:hint="default"/>
      </w:rPr>
    </w:lvl>
    <w:lvl w:ilvl="3" w:tplc="04240001" w:tentative="1">
      <w:start w:val="1"/>
      <w:numFmt w:val="bullet"/>
      <w:lvlText w:val=""/>
      <w:lvlJc w:val="left"/>
      <w:pPr>
        <w:ind w:left="4092" w:hanging="360"/>
      </w:pPr>
      <w:rPr>
        <w:rFonts w:ascii="Symbol" w:hAnsi="Symbol" w:hint="default"/>
      </w:rPr>
    </w:lvl>
    <w:lvl w:ilvl="4" w:tplc="04240003" w:tentative="1">
      <w:start w:val="1"/>
      <w:numFmt w:val="bullet"/>
      <w:lvlText w:val="o"/>
      <w:lvlJc w:val="left"/>
      <w:pPr>
        <w:ind w:left="4812" w:hanging="360"/>
      </w:pPr>
      <w:rPr>
        <w:rFonts w:ascii="Courier New" w:hAnsi="Courier New" w:cs="Courier New" w:hint="default"/>
      </w:rPr>
    </w:lvl>
    <w:lvl w:ilvl="5" w:tplc="04240005" w:tentative="1">
      <w:start w:val="1"/>
      <w:numFmt w:val="bullet"/>
      <w:lvlText w:val=""/>
      <w:lvlJc w:val="left"/>
      <w:pPr>
        <w:ind w:left="5532" w:hanging="360"/>
      </w:pPr>
      <w:rPr>
        <w:rFonts w:ascii="Wingdings" w:hAnsi="Wingdings" w:hint="default"/>
      </w:rPr>
    </w:lvl>
    <w:lvl w:ilvl="6" w:tplc="04240001" w:tentative="1">
      <w:start w:val="1"/>
      <w:numFmt w:val="bullet"/>
      <w:lvlText w:val=""/>
      <w:lvlJc w:val="left"/>
      <w:pPr>
        <w:ind w:left="6252" w:hanging="360"/>
      </w:pPr>
      <w:rPr>
        <w:rFonts w:ascii="Symbol" w:hAnsi="Symbol" w:hint="default"/>
      </w:rPr>
    </w:lvl>
    <w:lvl w:ilvl="7" w:tplc="04240003" w:tentative="1">
      <w:start w:val="1"/>
      <w:numFmt w:val="bullet"/>
      <w:lvlText w:val="o"/>
      <w:lvlJc w:val="left"/>
      <w:pPr>
        <w:ind w:left="6972" w:hanging="360"/>
      </w:pPr>
      <w:rPr>
        <w:rFonts w:ascii="Courier New" w:hAnsi="Courier New" w:cs="Courier New" w:hint="default"/>
      </w:rPr>
    </w:lvl>
    <w:lvl w:ilvl="8" w:tplc="04240005" w:tentative="1">
      <w:start w:val="1"/>
      <w:numFmt w:val="bullet"/>
      <w:lvlText w:val=""/>
      <w:lvlJc w:val="left"/>
      <w:pPr>
        <w:ind w:left="7692" w:hanging="360"/>
      </w:pPr>
      <w:rPr>
        <w:rFonts w:ascii="Wingdings" w:hAnsi="Wingdings" w:hint="default"/>
      </w:rPr>
    </w:lvl>
  </w:abstractNum>
  <w:abstractNum w:abstractNumId="16" w15:restartNumberingAfterBreak="0">
    <w:nsid w:val="377D7895"/>
    <w:multiLevelType w:val="hybridMultilevel"/>
    <w:tmpl w:val="7D1E468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8" w15:restartNumberingAfterBreak="0">
    <w:nsid w:val="38375F9A"/>
    <w:multiLevelType w:val="hybridMultilevel"/>
    <w:tmpl w:val="CCD21B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605232"/>
    <w:multiLevelType w:val="hybridMultilevel"/>
    <w:tmpl w:val="7228F7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E4C2D46"/>
    <w:multiLevelType w:val="hybridMultilevel"/>
    <w:tmpl w:val="0668132C"/>
    <w:lvl w:ilvl="0" w:tplc="5FB4F25C">
      <w:start w:val="2"/>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F3513C2"/>
    <w:multiLevelType w:val="hybridMultilevel"/>
    <w:tmpl w:val="655C05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3FB958AB"/>
    <w:multiLevelType w:val="hybridMultilevel"/>
    <w:tmpl w:val="C95EAD18"/>
    <w:lvl w:ilvl="0" w:tplc="FFFFFFFF">
      <w:start w:val="1"/>
      <w:numFmt w:val="lowerRoman"/>
      <w:lvlText w:val="%1."/>
      <w:lvlJc w:val="right"/>
      <w:pPr>
        <w:tabs>
          <w:tab w:val="num" w:pos="1429"/>
        </w:tabs>
        <w:ind w:left="1429" w:hanging="360"/>
      </w:p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4" w15:restartNumberingAfterBreak="0">
    <w:nsid w:val="40483B7E"/>
    <w:multiLevelType w:val="hybridMultilevel"/>
    <w:tmpl w:val="1952DE52"/>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3FC5DFC"/>
    <w:multiLevelType w:val="singleLevel"/>
    <w:tmpl w:val="11E24A6E"/>
    <w:lvl w:ilvl="0">
      <w:start w:val="1"/>
      <w:numFmt w:val="decimal"/>
      <w:lvlText w:val="%1."/>
      <w:lvlJc w:val="left"/>
      <w:pPr>
        <w:tabs>
          <w:tab w:val="num" w:pos="360"/>
        </w:tabs>
        <w:ind w:left="360" w:hanging="360"/>
      </w:pPr>
      <w:rPr>
        <w:rFonts w:hint="default"/>
      </w:rPr>
    </w:lvl>
  </w:abstractNum>
  <w:abstractNum w:abstractNumId="26" w15:restartNumberingAfterBreak="0">
    <w:nsid w:val="5AF651E3"/>
    <w:multiLevelType w:val="multilevel"/>
    <w:tmpl w:val="4FBE81E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7" w15:restartNumberingAfterBreak="0">
    <w:nsid w:val="5B8B31C2"/>
    <w:multiLevelType w:val="singleLevel"/>
    <w:tmpl w:val="56B82CB4"/>
    <w:lvl w:ilvl="0">
      <w:start w:val="1"/>
      <w:numFmt w:val="bullet"/>
      <w:lvlText w:val="-"/>
      <w:lvlJc w:val="left"/>
      <w:pPr>
        <w:tabs>
          <w:tab w:val="num" w:pos="720"/>
        </w:tabs>
        <w:ind w:left="720" w:hanging="360"/>
      </w:pPr>
      <w:rPr>
        <w:rFonts w:hint="default"/>
      </w:rPr>
    </w:lvl>
  </w:abstractNum>
  <w:abstractNum w:abstractNumId="28" w15:restartNumberingAfterBreak="0">
    <w:nsid w:val="61414B17"/>
    <w:multiLevelType w:val="hybridMultilevel"/>
    <w:tmpl w:val="D0F60630"/>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9" w15:restartNumberingAfterBreak="0">
    <w:nsid w:val="62017D07"/>
    <w:multiLevelType w:val="hybridMultilevel"/>
    <w:tmpl w:val="8258D4B2"/>
    <w:lvl w:ilvl="0" w:tplc="A314DFE2">
      <w:start w:val="1"/>
      <w:numFmt w:val="lowerLetter"/>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0" w15:restartNumberingAfterBreak="0">
    <w:nsid w:val="66F766CC"/>
    <w:multiLevelType w:val="hybridMultilevel"/>
    <w:tmpl w:val="D08282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69BE5DBE"/>
    <w:multiLevelType w:val="hybridMultilevel"/>
    <w:tmpl w:val="A156F786"/>
    <w:lvl w:ilvl="0" w:tplc="FF0C145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3" w15:restartNumberingAfterBreak="0">
    <w:nsid w:val="6BF731EF"/>
    <w:multiLevelType w:val="hybridMultilevel"/>
    <w:tmpl w:val="439E5124"/>
    <w:lvl w:ilvl="0" w:tplc="478C53B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CE25AD2"/>
    <w:multiLevelType w:val="hybridMultilevel"/>
    <w:tmpl w:val="C0A045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3F677F"/>
    <w:multiLevelType w:val="hybridMultilevel"/>
    <w:tmpl w:val="997A7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E73847"/>
    <w:multiLevelType w:val="hybridMultilevel"/>
    <w:tmpl w:val="A5A40D3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679581E"/>
    <w:multiLevelType w:val="hybridMultilevel"/>
    <w:tmpl w:val="7B32A9F8"/>
    <w:lvl w:ilvl="0" w:tplc="A314DFE2">
      <w:start w:val="1"/>
      <w:numFmt w:val="lowerLetter"/>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num w:numId="1">
    <w:abstractNumId w:val="17"/>
  </w:num>
  <w:num w:numId="2">
    <w:abstractNumId w:val="22"/>
  </w:num>
  <w:num w:numId="3">
    <w:abstractNumId w:val="4"/>
  </w:num>
  <w:num w:numId="4">
    <w:abstractNumId w:val="14"/>
  </w:num>
  <w:num w:numId="5">
    <w:abstractNumId w:val="32"/>
  </w:num>
  <w:num w:numId="6">
    <w:abstractNumId w:val="1"/>
  </w:num>
  <w:num w:numId="7">
    <w:abstractNumId w:val="19"/>
  </w:num>
  <w:num w:numId="8">
    <w:abstractNumId w:val="21"/>
  </w:num>
  <w:num w:numId="9">
    <w:abstractNumId w:val="9"/>
  </w:num>
  <w:num w:numId="10">
    <w:abstractNumId w:val="20"/>
  </w:num>
  <w:num w:numId="11">
    <w:abstractNumId w:val="25"/>
  </w:num>
  <w:num w:numId="12">
    <w:abstractNumId w:val="27"/>
  </w:num>
  <w:num w:numId="13">
    <w:abstractNumId w:val="23"/>
  </w:num>
  <w:num w:numId="14">
    <w:abstractNumId w:val="24"/>
  </w:num>
  <w:num w:numId="15">
    <w:abstractNumId w:val="12"/>
  </w:num>
  <w:num w:numId="16">
    <w:abstractNumId w:val="8"/>
  </w:num>
  <w:num w:numId="17">
    <w:abstractNumId w:val="37"/>
  </w:num>
  <w:num w:numId="18">
    <w:abstractNumId w:val="29"/>
  </w:num>
  <w:num w:numId="19">
    <w:abstractNumId w:val="36"/>
  </w:num>
  <w:num w:numId="20">
    <w:abstractNumId w:val="33"/>
  </w:num>
  <w:num w:numId="21">
    <w:abstractNumId w:val="2"/>
  </w:num>
  <w:num w:numId="22">
    <w:abstractNumId w:val="28"/>
  </w:num>
  <w:num w:numId="23">
    <w:abstractNumId w:val="26"/>
  </w:num>
  <w:num w:numId="24">
    <w:abstractNumId w:val="3"/>
  </w:num>
  <w:num w:numId="25">
    <w:abstractNumId w:val="18"/>
  </w:num>
  <w:num w:numId="26">
    <w:abstractNumId w:val="11"/>
  </w:num>
  <w:num w:numId="27">
    <w:abstractNumId w:val="31"/>
  </w:num>
  <w:num w:numId="28">
    <w:abstractNumId w:val="0"/>
  </w:num>
  <w:num w:numId="29">
    <w:abstractNumId w:val="5"/>
  </w:num>
  <w:num w:numId="30">
    <w:abstractNumId w:val="6"/>
  </w:num>
  <w:num w:numId="31">
    <w:abstractNumId w:val="7"/>
  </w:num>
  <w:num w:numId="32">
    <w:abstractNumId w:val="35"/>
  </w:num>
  <w:num w:numId="33">
    <w:abstractNumId w:val="16"/>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34"/>
  </w:num>
  <w:num w:numId="37">
    <w:abstractNumId w:val="10"/>
  </w:num>
  <w:num w:numId="38">
    <w:abstractNumId w:val="15"/>
  </w:num>
  <w:num w:numId="39">
    <w:abstractNumId w:val="30"/>
  </w:num>
  <w:num w:numId="40">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3C08"/>
    <w:rsid w:val="00003D04"/>
    <w:rsid w:val="00004765"/>
    <w:rsid w:val="0000594E"/>
    <w:rsid w:val="000062A6"/>
    <w:rsid w:val="00010522"/>
    <w:rsid w:val="000106B3"/>
    <w:rsid w:val="000119F8"/>
    <w:rsid w:val="000121FD"/>
    <w:rsid w:val="000135D9"/>
    <w:rsid w:val="0001406A"/>
    <w:rsid w:val="00017F0B"/>
    <w:rsid w:val="0002165F"/>
    <w:rsid w:val="00021F79"/>
    <w:rsid w:val="00023342"/>
    <w:rsid w:val="00026296"/>
    <w:rsid w:val="000301B6"/>
    <w:rsid w:val="0003142C"/>
    <w:rsid w:val="00031FE3"/>
    <w:rsid w:val="00033377"/>
    <w:rsid w:val="00033641"/>
    <w:rsid w:val="00033E84"/>
    <w:rsid w:val="00035B8E"/>
    <w:rsid w:val="00036A50"/>
    <w:rsid w:val="00040622"/>
    <w:rsid w:val="00040C64"/>
    <w:rsid w:val="0004118B"/>
    <w:rsid w:val="00041672"/>
    <w:rsid w:val="00041A5A"/>
    <w:rsid w:val="0004285E"/>
    <w:rsid w:val="00043AED"/>
    <w:rsid w:val="00044961"/>
    <w:rsid w:val="00046CF4"/>
    <w:rsid w:val="00047F0A"/>
    <w:rsid w:val="00050882"/>
    <w:rsid w:val="0005132B"/>
    <w:rsid w:val="00051D3F"/>
    <w:rsid w:val="00053AA6"/>
    <w:rsid w:val="00053B03"/>
    <w:rsid w:val="00054ED5"/>
    <w:rsid w:val="000552EE"/>
    <w:rsid w:val="000565B9"/>
    <w:rsid w:val="0005761D"/>
    <w:rsid w:val="0006032B"/>
    <w:rsid w:val="00061256"/>
    <w:rsid w:val="0006194B"/>
    <w:rsid w:val="00062FE3"/>
    <w:rsid w:val="00067804"/>
    <w:rsid w:val="000719E1"/>
    <w:rsid w:val="0007231E"/>
    <w:rsid w:val="00072617"/>
    <w:rsid w:val="00073847"/>
    <w:rsid w:val="0007394E"/>
    <w:rsid w:val="00075112"/>
    <w:rsid w:val="00075491"/>
    <w:rsid w:val="00075E7F"/>
    <w:rsid w:val="00075FCB"/>
    <w:rsid w:val="00077720"/>
    <w:rsid w:val="00080E42"/>
    <w:rsid w:val="000812B7"/>
    <w:rsid w:val="00082202"/>
    <w:rsid w:val="000829F5"/>
    <w:rsid w:val="000835F4"/>
    <w:rsid w:val="00083622"/>
    <w:rsid w:val="0008374B"/>
    <w:rsid w:val="00084355"/>
    <w:rsid w:val="0008546E"/>
    <w:rsid w:val="000863F3"/>
    <w:rsid w:val="00086CD3"/>
    <w:rsid w:val="000875B0"/>
    <w:rsid w:val="00087E76"/>
    <w:rsid w:val="0009031D"/>
    <w:rsid w:val="00090A0E"/>
    <w:rsid w:val="00091316"/>
    <w:rsid w:val="00091C10"/>
    <w:rsid w:val="000920C2"/>
    <w:rsid w:val="00092A72"/>
    <w:rsid w:val="00092AB4"/>
    <w:rsid w:val="00092C31"/>
    <w:rsid w:val="0009343E"/>
    <w:rsid w:val="0009409F"/>
    <w:rsid w:val="0009499D"/>
    <w:rsid w:val="00095030"/>
    <w:rsid w:val="0009748E"/>
    <w:rsid w:val="000A05CC"/>
    <w:rsid w:val="000A1837"/>
    <w:rsid w:val="000A1BCD"/>
    <w:rsid w:val="000A238B"/>
    <w:rsid w:val="000A2699"/>
    <w:rsid w:val="000A26AF"/>
    <w:rsid w:val="000A2DB7"/>
    <w:rsid w:val="000A2E0F"/>
    <w:rsid w:val="000A32F1"/>
    <w:rsid w:val="000A462B"/>
    <w:rsid w:val="000A4673"/>
    <w:rsid w:val="000A5E58"/>
    <w:rsid w:val="000A63D0"/>
    <w:rsid w:val="000A75C5"/>
    <w:rsid w:val="000A7DFF"/>
    <w:rsid w:val="000B0138"/>
    <w:rsid w:val="000B107F"/>
    <w:rsid w:val="000B13EB"/>
    <w:rsid w:val="000B1DA4"/>
    <w:rsid w:val="000B3900"/>
    <w:rsid w:val="000B4409"/>
    <w:rsid w:val="000B4AF1"/>
    <w:rsid w:val="000B592C"/>
    <w:rsid w:val="000B5A4C"/>
    <w:rsid w:val="000B61EE"/>
    <w:rsid w:val="000B7E1D"/>
    <w:rsid w:val="000C1A72"/>
    <w:rsid w:val="000C1ABB"/>
    <w:rsid w:val="000C2173"/>
    <w:rsid w:val="000C25AF"/>
    <w:rsid w:val="000C2FA8"/>
    <w:rsid w:val="000C3667"/>
    <w:rsid w:val="000C4979"/>
    <w:rsid w:val="000C5F5C"/>
    <w:rsid w:val="000C5F83"/>
    <w:rsid w:val="000C7114"/>
    <w:rsid w:val="000C7662"/>
    <w:rsid w:val="000C76C5"/>
    <w:rsid w:val="000C7D6A"/>
    <w:rsid w:val="000D0DCA"/>
    <w:rsid w:val="000D0FC6"/>
    <w:rsid w:val="000D3AB6"/>
    <w:rsid w:val="000D3CDB"/>
    <w:rsid w:val="000D3E68"/>
    <w:rsid w:val="000D7336"/>
    <w:rsid w:val="000E1C15"/>
    <w:rsid w:val="000E1DDB"/>
    <w:rsid w:val="000E1FFE"/>
    <w:rsid w:val="000E4C2A"/>
    <w:rsid w:val="000E5DD2"/>
    <w:rsid w:val="000E63BF"/>
    <w:rsid w:val="000F0573"/>
    <w:rsid w:val="000F098B"/>
    <w:rsid w:val="000F30D9"/>
    <w:rsid w:val="000F47DF"/>
    <w:rsid w:val="000F4886"/>
    <w:rsid w:val="000F4BBD"/>
    <w:rsid w:val="000F52E1"/>
    <w:rsid w:val="000F5433"/>
    <w:rsid w:val="000F5785"/>
    <w:rsid w:val="000F676F"/>
    <w:rsid w:val="000F6D1F"/>
    <w:rsid w:val="000F6D2C"/>
    <w:rsid w:val="001011E0"/>
    <w:rsid w:val="0010219F"/>
    <w:rsid w:val="00104CB0"/>
    <w:rsid w:val="001070E0"/>
    <w:rsid w:val="0010737A"/>
    <w:rsid w:val="00107C17"/>
    <w:rsid w:val="00107D35"/>
    <w:rsid w:val="0011164D"/>
    <w:rsid w:val="00113FF4"/>
    <w:rsid w:val="00116B8F"/>
    <w:rsid w:val="001233EC"/>
    <w:rsid w:val="001274CD"/>
    <w:rsid w:val="001302F8"/>
    <w:rsid w:val="0013098A"/>
    <w:rsid w:val="0013339F"/>
    <w:rsid w:val="001361E6"/>
    <w:rsid w:val="00136231"/>
    <w:rsid w:val="001363DE"/>
    <w:rsid w:val="001371AB"/>
    <w:rsid w:val="001379B2"/>
    <w:rsid w:val="0014146A"/>
    <w:rsid w:val="00141A87"/>
    <w:rsid w:val="00141FBA"/>
    <w:rsid w:val="00141FC6"/>
    <w:rsid w:val="0014596B"/>
    <w:rsid w:val="00146147"/>
    <w:rsid w:val="00146F3A"/>
    <w:rsid w:val="00147040"/>
    <w:rsid w:val="00150C50"/>
    <w:rsid w:val="00151A52"/>
    <w:rsid w:val="001532BE"/>
    <w:rsid w:val="00153AC5"/>
    <w:rsid w:val="00156732"/>
    <w:rsid w:val="00156C41"/>
    <w:rsid w:val="00162C74"/>
    <w:rsid w:val="00163B41"/>
    <w:rsid w:val="00167287"/>
    <w:rsid w:val="00170417"/>
    <w:rsid w:val="00172A8E"/>
    <w:rsid w:val="0017550A"/>
    <w:rsid w:val="00176892"/>
    <w:rsid w:val="00177229"/>
    <w:rsid w:val="00181271"/>
    <w:rsid w:val="00181867"/>
    <w:rsid w:val="00182201"/>
    <w:rsid w:val="00182FE6"/>
    <w:rsid w:val="00183898"/>
    <w:rsid w:val="001855FC"/>
    <w:rsid w:val="001860C9"/>
    <w:rsid w:val="0018679E"/>
    <w:rsid w:val="00186E24"/>
    <w:rsid w:val="00186F7D"/>
    <w:rsid w:val="001905A2"/>
    <w:rsid w:val="0019391B"/>
    <w:rsid w:val="0019399F"/>
    <w:rsid w:val="00194D65"/>
    <w:rsid w:val="00197C78"/>
    <w:rsid w:val="001A06C1"/>
    <w:rsid w:val="001A0BFE"/>
    <w:rsid w:val="001A23F4"/>
    <w:rsid w:val="001A29D9"/>
    <w:rsid w:val="001A4D09"/>
    <w:rsid w:val="001A7601"/>
    <w:rsid w:val="001B012D"/>
    <w:rsid w:val="001B01DF"/>
    <w:rsid w:val="001B48CB"/>
    <w:rsid w:val="001B4A4F"/>
    <w:rsid w:val="001B71A8"/>
    <w:rsid w:val="001B76AC"/>
    <w:rsid w:val="001C0B26"/>
    <w:rsid w:val="001C2F05"/>
    <w:rsid w:val="001C4B3A"/>
    <w:rsid w:val="001C6077"/>
    <w:rsid w:val="001D0063"/>
    <w:rsid w:val="001D0D1C"/>
    <w:rsid w:val="001D1B18"/>
    <w:rsid w:val="001D356E"/>
    <w:rsid w:val="001D5873"/>
    <w:rsid w:val="001D756D"/>
    <w:rsid w:val="001E0AC1"/>
    <w:rsid w:val="001E2761"/>
    <w:rsid w:val="001E3825"/>
    <w:rsid w:val="001E38B7"/>
    <w:rsid w:val="001E4612"/>
    <w:rsid w:val="001E6354"/>
    <w:rsid w:val="001F14AD"/>
    <w:rsid w:val="001F5AA7"/>
    <w:rsid w:val="001F5ECF"/>
    <w:rsid w:val="001F61FE"/>
    <w:rsid w:val="001F6257"/>
    <w:rsid w:val="001F67FF"/>
    <w:rsid w:val="001F7192"/>
    <w:rsid w:val="00200419"/>
    <w:rsid w:val="002007F8"/>
    <w:rsid w:val="00201780"/>
    <w:rsid w:val="00202072"/>
    <w:rsid w:val="00202883"/>
    <w:rsid w:val="002028A3"/>
    <w:rsid w:val="00203678"/>
    <w:rsid w:val="00204767"/>
    <w:rsid w:val="0020494E"/>
    <w:rsid w:val="00205C14"/>
    <w:rsid w:val="00210B3D"/>
    <w:rsid w:val="00210E5A"/>
    <w:rsid w:val="002118B4"/>
    <w:rsid w:val="00211F03"/>
    <w:rsid w:val="002151B3"/>
    <w:rsid w:val="002156A5"/>
    <w:rsid w:val="00215D5B"/>
    <w:rsid w:val="002178E6"/>
    <w:rsid w:val="00220764"/>
    <w:rsid w:val="002208A3"/>
    <w:rsid w:val="00221CB9"/>
    <w:rsid w:val="00222690"/>
    <w:rsid w:val="002236A5"/>
    <w:rsid w:val="00223A19"/>
    <w:rsid w:val="00224549"/>
    <w:rsid w:val="002245A6"/>
    <w:rsid w:val="00225911"/>
    <w:rsid w:val="00230924"/>
    <w:rsid w:val="00231547"/>
    <w:rsid w:val="00233C3B"/>
    <w:rsid w:val="002344A4"/>
    <w:rsid w:val="002352AD"/>
    <w:rsid w:val="002368B3"/>
    <w:rsid w:val="0023797D"/>
    <w:rsid w:val="00237C58"/>
    <w:rsid w:val="00240A6E"/>
    <w:rsid w:val="00240CD8"/>
    <w:rsid w:val="00241826"/>
    <w:rsid w:val="00242353"/>
    <w:rsid w:val="00243542"/>
    <w:rsid w:val="00243A0D"/>
    <w:rsid w:val="002451EF"/>
    <w:rsid w:val="002454BD"/>
    <w:rsid w:val="00251E41"/>
    <w:rsid w:val="00252412"/>
    <w:rsid w:val="00252DC8"/>
    <w:rsid w:val="0025393F"/>
    <w:rsid w:val="00254420"/>
    <w:rsid w:val="00260743"/>
    <w:rsid w:val="00260909"/>
    <w:rsid w:val="00262B1C"/>
    <w:rsid w:val="00266140"/>
    <w:rsid w:val="002668A4"/>
    <w:rsid w:val="00266A2F"/>
    <w:rsid w:val="00267838"/>
    <w:rsid w:val="002713CC"/>
    <w:rsid w:val="00272243"/>
    <w:rsid w:val="002724AD"/>
    <w:rsid w:val="0027271B"/>
    <w:rsid w:val="002750A7"/>
    <w:rsid w:val="002753CD"/>
    <w:rsid w:val="002754B3"/>
    <w:rsid w:val="00275E2B"/>
    <w:rsid w:val="00276AAD"/>
    <w:rsid w:val="00280B1B"/>
    <w:rsid w:val="00281179"/>
    <w:rsid w:val="00281DBF"/>
    <w:rsid w:val="0028251E"/>
    <w:rsid w:val="00284F73"/>
    <w:rsid w:val="00285DCB"/>
    <w:rsid w:val="00287590"/>
    <w:rsid w:val="00290250"/>
    <w:rsid w:val="00290565"/>
    <w:rsid w:val="00291AB2"/>
    <w:rsid w:val="00291D2B"/>
    <w:rsid w:val="00292D68"/>
    <w:rsid w:val="00293CC8"/>
    <w:rsid w:val="00294F96"/>
    <w:rsid w:val="00295224"/>
    <w:rsid w:val="00295A5A"/>
    <w:rsid w:val="002970CE"/>
    <w:rsid w:val="002A1354"/>
    <w:rsid w:val="002A2150"/>
    <w:rsid w:val="002A22C1"/>
    <w:rsid w:val="002A2AA3"/>
    <w:rsid w:val="002A3780"/>
    <w:rsid w:val="002A4DDF"/>
    <w:rsid w:val="002A5726"/>
    <w:rsid w:val="002A615B"/>
    <w:rsid w:val="002A624B"/>
    <w:rsid w:val="002A6277"/>
    <w:rsid w:val="002A6891"/>
    <w:rsid w:val="002A7474"/>
    <w:rsid w:val="002A78AB"/>
    <w:rsid w:val="002B212D"/>
    <w:rsid w:val="002B259F"/>
    <w:rsid w:val="002B3DF0"/>
    <w:rsid w:val="002B5804"/>
    <w:rsid w:val="002B5865"/>
    <w:rsid w:val="002B7C7D"/>
    <w:rsid w:val="002C0C75"/>
    <w:rsid w:val="002C20E2"/>
    <w:rsid w:val="002C25D6"/>
    <w:rsid w:val="002C3C6E"/>
    <w:rsid w:val="002C45F7"/>
    <w:rsid w:val="002C693B"/>
    <w:rsid w:val="002C7314"/>
    <w:rsid w:val="002D12EB"/>
    <w:rsid w:val="002D146F"/>
    <w:rsid w:val="002D2134"/>
    <w:rsid w:val="002D5762"/>
    <w:rsid w:val="002D5BD8"/>
    <w:rsid w:val="002D69CC"/>
    <w:rsid w:val="002D7527"/>
    <w:rsid w:val="002D7664"/>
    <w:rsid w:val="002E085B"/>
    <w:rsid w:val="002E0E5A"/>
    <w:rsid w:val="002E1E54"/>
    <w:rsid w:val="002E1ED6"/>
    <w:rsid w:val="002E4C34"/>
    <w:rsid w:val="002E5855"/>
    <w:rsid w:val="002E59EF"/>
    <w:rsid w:val="002E5A34"/>
    <w:rsid w:val="002E6FEA"/>
    <w:rsid w:val="002E7DCB"/>
    <w:rsid w:val="002E7F9A"/>
    <w:rsid w:val="002F095F"/>
    <w:rsid w:val="002F0DCA"/>
    <w:rsid w:val="002F206F"/>
    <w:rsid w:val="002F37D6"/>
    <w:rsid w:val="002F405F"/>
    <w:rsid w:val="002F5F66"/>
    <w:rsid w:val="002F62B1"/>
    <w:rsid w:val="002F6AF4"/>
    <w:rsid w:val="002F6F14"/>
    <w:rsid w:val="002F76BE"/>
    <w:rsid w:val="002F7C9B"/>
    <w:rsid w:val="00303A47"/>
    <w:rsid w:val="00304E58"/>
    <w:rsid w:val="00305827"/>
    <w:rsid w:val="00306F9A"/>
    <w:rsid w:val="00307AE2"/>
    <w:rsid w:val="00310A4A"/>
    <w:rsid w:val="00312045"/>
    <w:rsid w:val="00312CA5"/>
    <w:rsid w:val="003131AA"/>
    <w:rsid w:val="00314CE5"/>
    <w:rsid w:val="00316DF8"/>
    <w:rsid w:val="00320FFA"/>
    <w:rsid w:val="00322856"/>
    <w:rsid w:val="00322AC7"/>
    <w:rsid w:val="00322E96"/>
    <w:rsid w:val="00324152"/>
    <w:rsid w:val="003250B9"/>
    <w:rsid w:val="003258B2"/>
    <w:rsid w:val="00325AC6"/>
    <w:rsid w:val="00325E6A"/>
    <w:rsid w:val="0032776F"/>
    <w:rsid w:val="003303AD"/>
    <w:rsid w:val="00330546"/>
    <w:rsid w:val="003321C1"/>
    <w:rsid w:val="00333822"/>
    <w:rsid w:val="00336541"/>
    <w:rsid w:val="003366FB"/>
    <w:rsid w:val="00340E8B"/>
    <w:rsid w:val="00342809"/>
    <w:rsid w:val="00342C4B"/>
    <w:rsid w:val="00343B9C"/>
    <w:rsid w:val="003446A1"/>
    <w:rsid w:val="003447C4"/>
    <w:rsid w:val="00350211"/>
    <w:rsid w:val="003507B5"/>
    <w:rsid w:val="003525B7"/>
    <w:rsid w:val="00352E75"/>
    <w:rsid w:val="00352FFE"/>
    <w:rsid w:val="00353AE9"/>
    <w:rsid w:val="00360ED1"/>
    <w:rsid w:val="00360F95"/>
    <w:rsid w:val="00361455"/>
    <w:rsid w:val="0036212F"/>
    <w:rsid w:val="00364271"/>
    <w:rsid w:val="00365888"/>
    <w:rsid w:val="00366192"/>
    <w:rsid w:val="00366537"/>
    <w:rsid w:val="00366773"/>
    <w:rsid w:val="003700BF"/>
    <w:rsid w:val="00370813"/>
    <w:rsid w:val="00370969"/>
    <w:rsid w:val="00370A79"/>
    <w:rsid w:val="00371080"/>
    <w:rsid w:val="00372914"/>
    <w:rsid w:val="0037296D"/>
    <w:rsid w:val="00372D61"/>
    <w:rsid w:val="0037302F"/>
    <w:rsid w:val="003731B9"/>
    <w:rsid w:val="0037554C"/>
    <w:rsid w:val="00375CF4"/>
    <w:rsid w:val="00375FAD"/>
    <w:rsid w:val="003769BE"/>
    <w:rsid w:val="003770D6"/>
    <w:rsid w:val="00377749"/>
    <w:rsid w:val="00377EDC"/>
    <w:rsid w:val="003823A0"/>
    <w:rsid w:val="00382AD3"/>
    <w:rsid w:val="00386FFB"/>
    <w:rsid w:val="00387B8F"/>
    <w:rsid w:val="00393563"/>
    <w:rsid w:val="003935D4"/>
    <w:rsid w:val="003947A5"/>
    <w:rsid w:val="003962A2"/>
    <w:rsid w:val="003A0CC7"/>
    <w:rsid w:val="003A1884"/>
    <w:rsid w:val="003A28B2"/>
    <w:rsid w:val="003A28E2"/>
    <w:rsid w:val="003A3531"/>
    <w:rsid w:val="003A4698"/>
    <w:rsid w:val="003A587D"/>
    <w:rsid w:val="003A68E5"/>
    <w:rsid w:val="003A7A61"/>
    <w:rsid w:val="003B10B8"/>
    <w:rsid w:val="003B14B4"/>
    <w:rsid w:val="003B2E35"/>
    <w:rsid w:val="003B41AB"/>
    <w:rsid w:val="003B48FC"/>
    <w:rsid w:val="003B4A6E"/>
    <w:rsid w:val="003B69B5"/>
    <w:rsid w:val="003B729E"/>
    <w:rsid w:val="003B7B78"/>
    <w:rsid w:val="003C00D3"/>
    <w:rsid w:val="003C2DF9"/>
    <w:rsid w:val="003C3BCA"/>
    <w:rsid w:val="003C5483"/>
    <w:rsid w:val="003D2696"/>
    <w:rsid w:val="003D2C25"/>
    <w:rsid w:val="003D2D81"/>
    <w:rsid w:val="003D3245"/>
    <w:rsid w:val="003D4B19"/>
    <w:rsid w:val="003D6F95"/>
    <w:rsid w:val="003D7D8E"/>
    <w:rsid w:val="003E0B25"/>
    <w:rsid w:val="003E0D4D"/>
    <w:rsid w:val="003E1EF4"/>
    <w:rsid w:val="003E1FDF"/>
    <w:rsid w:val="003E5243"/>
    <w:rsid w:val="003E5479"/>
    <w:rsid w:val="003E5480"/>
    <w:rsid w:val="003F02C9"/>
    <w:rsid w:val="003F0BC7"/>
    <w:rsid w:val="003F0DDA"/>
    <w:rsid w:val="003F17A5"/>
    <w:rsid w:val="003F3E3B"/>
    <w:rsid w:val="003F55DE"/>
    <w:rsid w:val="003F5638"/>
    <w:rsid w:val="003F6C1E"/>
    <w:rsid w:val="003F72E3"/>
    <w:rsid w:val="004003FE"/>
    <w:rsid w:val="00402573"/>
    <w:rsid w:val="004027F5"/>
    <w:rsid w:val="004042D6"/>
    <w:rsid w:val="00404672"/>
    <w:rsid w:val="00406117"/>
    <w:rsid w:val="00407FF5"/>
    <w:rsid w:val="00411431"/>
    <w:rsid w:val="00412AFF"/>
    <w:rsid w:val="00414B84"/>
    <w:rsid w:val="00416226"/>
    <w:rsid w:val="004168CF"/>
    <w:rsid w:val="0041787E"/>
    <w:rsid w:val="004202BA"/>
    <w:rsid w:val="00420350"/>
    <w:rsid w:val="004215DE"/>
    <w:rsid w:val="00421830"/>
    <w:rsid w:val="004223F2"/>
    <w:rsid w:val="00425AB7"/>
    <w:rsid w:val="00425C75"/>
    <w:rsid w:val="0042628B"/>
    <w:rsid w:val="0042770E"/>
    <w:rsid w:val="00430709"/>
    <w:rsid w:val="004316CA"/>
    <w:rsid w:val="00432538"/>
    <w:rsid w:val="004333C7"/>
    <w:rsid w:val="004347F8"/>
    <w:rsid w:val="00437880"/>
    <w:rsid w:val="00440A56"/>
    <w:rsid w:val="00440EBA"/>
    <w:rsid w:val="00441D15"/>
    <w:rsid w:val="00441D34"/>
    <w:rsid w:val="0044362B"/>
    <w:rsid w:val="00444F3A"/>
    <w:rsid w:val="00445000"/>
    <w:rsid w:val="00445F9E"/>
    <w:rsid w:val="0044622C"/>
    <w:rsid w:val="004473A5"/>
    <w:rsid w:val="0045197D"/>
    <w:rsid w:val="00451D95"/>
    <w:rsid w:val="00451FD6"/>
    <w:rsid w:val="00452262"/>
    <w:rsid w:val="00452441"/>
    <w:rsid w:val="004534E2"/>
    <w:rsid w:val="00453805"/>
    <w:rsid w:val="00454BEE"/>
    <w:rsid w:val="004556E4"/>
    <w:rsid w:val="00455B6C"/>
    <w:rsid w:val="00455E81"/>
    <w:rsid w:val="00456164"/>
    <w:rsid w:val="00457182"/>
    <w:rsid w:val="00457233"/>
    <w:rsid w:val="00460004"/>
    <w:rsid w:val="004623B8"/>
    <w:rsid w:val="00462DE1"/>
    <w:rsid w:val="00463A04"/>
    <w:rsid w:val="00464171"/>
    <w:rsid w:val="0046510E"/>
    <w:rsid w:val="00465287"/>
    <w:rsid w:val="0046530B"/>
    <w:rsid w:val="00466E6F"/>
    <w:rsid w:val="00467A87"/>
    <w:rsid w:val="00467B1A"/>
    <w:rsid w:val="00467C2F"/>
    <w:rsid w:val="004709D5"/>
    <w:rsid w:val="00471B49"/>
    <w:rsid w:val="00471C8A"/>
    <w:rsid w:val="00471FAC"/>
    <w:rsid w:val="00472E53"/>
    <w:rsid w:val="004739E2"/>
    <w:rsid w:val="0047456A"/>
    <w:rsid w:val="00474974"/>
    <w:rsid w:val="004758B3"/>
    <w:rsid w:val="00476825"/>
    <w:rsid w:val="004776E4"/>
    <w:rsid w:val="00480121"/>
    <w:rsid w:val="004812AD"/>
    <w:rsid w:val="00481784"/>
    <w:rsid w:val="00481974"/>
    <w:rsid w:val="004829B8"/>
    <w:rsid w:val="00482B02"/>
    <w:rsid w:val="0048463B"/>
    <w:rsid w:val="00484AA7"/>
    <w:rsid w:val="004850CC"/>
    <w:rsid w:val="00486698"/>
    <w:rsid w:val="00486A34"/>
    <w:rsid w:val="00490943"/>
    <w:rsid w:val="00491412"/>
    <w:rsid w:val="00491558"/>
    <w:rsid w:val="00491794"/>
    <w:rsid w:val="0049184E"/>
    <w:rsid w:val="0049198F"/>
    <w:rsid w:val="00491C33"/>
    <w:rsid w:val="00491F1F"/>
    <w:rsid w:val="00492051"/>
    <w:rsid w:val="00493266"/>
    <w:rsid w:val="004936BD"/>
    <w:rsid w:val="0049382D"/>
    <w:rsid w:val="0049400F"/>
    <w:rsid w:val="00496419"/>
    <w:rsid w:val="00496792"/>
    <w:rsid w:val="0049680E"/>
    <w:rsid w:val="0049726C"/>
    <w:rsid w:val="004A1F8E"/>
    <w:rsid w:val="004A250E"/>
    <w:rsid w:val="004A51F7"/>
    <w:rsid w:val="004A621C"/>
    <w:rsid w:val="004A6664"/>
    <w:rsid w:val="004A79E5"/>
    <w:rsid w:val="004B0B82"/>
    <w:rsid w:val="004B19BD"/>
    <w:rsid w:val="004B1D2F"/>
    <w:rsid w:val="004B3D42"/>
    <w:rsid w:val="004B4CD9"/>
    <w:rsid w:val="004B507C"/>
    <w:rsid w:val="004B6445"/>
    <w:rsid w:val="004B784B"/>
    <w:rsid w:val="004C0659"/>
    <w:rsid w:val="004C0825"/>
    <w:rsid w:val="004C1A87"/>
    <w:rsid w:val="004C422C"/>
    <w:rsid w:val="004C4B42"/>
    <w:rsid w:val="004C4E39"/>
    <w:rsid w:val="004C5667"/>
    <w:rsid w:val="004C5ECB"/>
    <w:rsid w:val="004C6C6A"/>
    <w:rsid w:val="004C6D7D"/>
    <w:rsid w:val="004C7A16"/>
    <w:rsid w:val="004D1B60"/>
    <w:rsid w:val="004D1DE3"/>
    <w:rsid w:val="004D2885"/>
    <w:rsid w:val="004D4286"/>
    <w:rsid w:val="004D608E"/>
    <w:rsid w:val="004D6B5F"/>
    <w:rsid w:val="004D769D"/>
    <w:rsid w:val="004E1CE5"/>
    <w:rsid w:val="004E2CD3"/>
    <w:rsid w:val="004E38ED"/>
    <w:rsid w:val="004E3DFB"/>
    <w:rsid w:val="004E41E4"/>
    <w:rsid w:val="004E4319"/>
    <w:rsid w:val="004E6A94"/>
    <w:rsid w:val="004E757B"/>
    <w:rsid w:val="004F0A56"/>
    <w:rsid w:val="004F0B38"/>
    <w:rsid w:val="004F116F"/>
    <w:rsid w:val="004F134D"/>
    <w:rsid w:val="004F2F0C"/>
    <w:rsid w:val="004F32CF"/>
    <w:rsid w:val="004F35A0"/>
    <w:rsid w:val="004F3E9F"/>
    <w:rsid w:val="004F6716"/>
    <w:rsid w:val="004F6A0A"/>
    <w:rsid w:val="004F6DBF"/>
    <w:rsid w:val="004F6EC3"/>
    <w:rsid w:val="004F7339"/>
    <w:rsid w:val="004F791B"/>
    <w:rsid w:val="005004D0"/>
    <w:rsid w:val="00506199"/>
    <w:rsid w:val="00506399"/>
    <w:rsid w:val="00506988"/>
    <w:rsid w:val="00510A59"/>
    <w:rsid w:val="00514BA4"/>
    <w:rsid w:val="00516496"/>
    <w:rsid w:val="005175E5"/>
    <w:rsid w:val="005175F5"/>
    <w:rsid w:val="00517A27"/>
    <w:rsid w:val="00517DFB"/>
    <w:rsid w:val="00520EF2"/>
    <w:rsid w:val="00521DC8"/>
    <w:rsid w:val="0052249D"/>
    <w:rsid w:val="00523368"/>
    <w:rsid w:val="0052464B"/>
    <w:rsid w:val="005255D0"/>
    <w:rsid w:val="00525E4E"/>
    <w:rsid w:val="00526174"/>
    <w:rsid w:val="005320B3"/>
    <w:rsid w:val="00533164"/>
    <w:rsid w:val="00533DC8"/>
    <w:rsid w:val="00533E7F"/>
    <w:rsid w:val="0053490B"/>
    <w:rsid w:val="005349CF"/>
    <w:rsid w:val="00534B98"/>
    <w:rsid w:val="0053572B"/>
    <w:rsid w:val="0053582E"/>
    <w:rsid w:val="00541FF6"/>
    <w:rsid w:val="00542EDE"/>
    <w:rsid w:val="00543C60"/>
    <w:rsid w:val="005445E4"/>
    <w:rsid w:val="005454D7"/>
    <w:rsid w:val="00550C59"/>
    <w:rsid w:val="00551AA9"/>
    <w:rsid w:val="00551C91"/>
    <w:rsid w:val="005522E3"/>
    <w:rsid w:val="00553CCA"/>
    <w:rsid w:val="00556BFB"/>
    <w:rsid w:val="005577AC"/>
    <w:rsid w:val="00557DA5"/>
    <w:rsid w:val="0056345E"/>
    <w:rsid w:val="00563AB2"/>
    <w:rsid w:val="00563C8C"/>
    <w:rsid w:val="00564B25"/>
    <w:rsid w:val="00565811"/>
    <w:rsid w:val="0056637C"/>
    <w:rsid w:val="00566EEC"/>
    <w:rsid w:val="00570656"/>
    <w:rsid w:val="005719E5"/>
    <w:rsid w:val="00572DD0"/>
    <w:rsid w:val="0057519C"/>
    <w:rsid w:val="005754E0"/>
    <w:rsid w:val="00576501"/>
    <w:rsid w:val="005768C5"/>
    <w:rsid w:val="00576909"/>
    <w:rsid w:val="0058055E"/>
    <w:rsid w:val="00580FE7"/>
    <w:rsid w:val="005818D1"/>
    <w:rsid w:val="005841EA"/>
    <w:rsid w:val="0058438F"/>
    <w:rsid w:val="005859DA"/>
    <w:rsid w:val="00585ACC"/>
    <w:rsid w:val="005863D5"/>
    <w:rsid w:val="00586420"/>
    <w:rsid w:val="00587A26"/>
    <w:rsid w:val="00591A15"/>
    <w:rsid w:val="00593A68"/>
    <w:rsid w:val="005948AE"/>
    <w:rsid w:val="005A071D"/>
    <w:rsid w:val="005A0AA3"/>
    <w:rsid w:val="005A0FA4"/>
    <w:rsid w:val="005A2098"/>
    <w:rsid w:val="005A2C51"/>
    <w:rsid w:val="005A4C6A"/>
    <w:rsid w:val="005A5B02"/>
    <w:rsid w:val="005A7092"/>
    <w:rsid w:val="005B2256"/>
    <w:rsid w:val="005B2DD9"/>
    <w:rsid w:val="005B4008"/>
    <w:rsid w:val="005B4329"/>
    <w:rsid w:val="005B47F0"/>
    <w:rsid w:val="005B4A10"/>
    <w:rsid w:val="005B4B69"/>
    <w:rsid w:val="005B679C"/>
    <w:rsid w:val="005B684D"/>
    <w:rsid w:val="005B6EDB"/>
    <w:rsid w:val="005B7029"/>
    <w:rsid w:val="005B7545"/>
    <w:rsid w:val="005C2D24"/>
    <w:rsid w:val="005C419C"/>
    <w:rsid w:val="005C43DF"/>
    <w:rsid w:val="005C654F"/>
    <w:rsid w:val="005C782F"/>
    <w:rsid w:val="005D15F7"/>
    <w:rsid w:val="005D255B"/>
    <w:rsid w:val="005D705E"/>
    <w:rsid w:val="005D7368"/>
    <w:rsid w:val="005E0330"/>
    <w:rsid w:val="005E2C2F"/>
    <w:rsid w:val="005E3026"/>
    <w:rsid w:val="005E3FEE"/>
    <w:rsid w:val="005E46DF"/>
    <w:rsid w:val="005E6A61"/>
    <w:rsid w:val="005E769F"/>
    <w:rsid w:val="005F32DE"/>
    <w:rsid w:val="005F3FDF"/>
    <w:rsid w:val="005F4B82"/>
    <w:rsid w:val="005F55F1"/>
    <w:rsid w:val="005F5939"/>
    <w:rsid w:val="005F5A27"/>
    <w:rsid w:val="005F5B8D"/>
    <w:rsid w:val="005F7574"/>
    <w:rsid w:val="005F77FB"/>
    <w:rsid w:val="0060071A"/>
    <w:rsid w:val="00606E1B"/>
    <w:rsid w:val="0060791F"/>
    <w:rsid w:val="0061091F"/>
    <w:rsid w:val="0061121D"/>
    <w:rsid w:val="0061248B"/>
    <w:rsid w:val="00612769"/>
    <w:rsid w:val="00613C36"/>
    <w:rsid w:val="00613FD3"/>
    <w:rsid w:val="006159BF"/>
    <w:rsid w:val="00616589"/>
    <w:rsid w:val="00620BCE"/>
    <w:rsid w:val="00621278"/>
    <w:rsid w:val="00622AEE"/>
    <w:rsid w:val="00622C42"/>
    <w:rsid w:val="006244D9"/>
    <w:rsid w:val="006248F1"/>
    <w:rsid w:val="006258E0"/>
    <w:rsid w:val="00625A68"/>
    <w:rsid w:val="00627D4A"/>
    <w:rsid w:val="00631A64"/>
    <w:rsid w:val="00631F5F"/>
    <w:rsid w:val="006347BC"/>
    <w:rsid w:val="00634D1B"/>
    <w:rsid w:val="00634DF8"/>
    <w:rsid w:val="006351F1"/>
    <w:rsid w:val="00635775"/>
    <w:rsid w:val="006368A0"/>
    <w:rsid w:val="006376A8"/>
    <w:rsid w:val="0064048D"/>
    <w:rsid w:val="0064103D"/>
    <w:rsid w:val="006413FB"/>
    <w:rsid w:val="00644497"/>
    <w:rsid w:val="00644625"/>
    <w:rsid w:val="00646554"/>
    <w:rsid w:val="00646F96"/>
    <w:rsid w:val="00647420"/>
    <w:rsid w:val="00647EF3"/>
    <w:rsid w:val="0065025A"/>
    <w:rsid w:val="00652B36"/>
    <w:rsid w:val="00652CD3"/>
    <w:rsid w:val="00652F85"/>
    <w:rsid w:val="0065442F"/>
    <w:rsid w:val="00656375"/>
    <w:rsid w:val="0065674B"/>
    <w:rsid w:val="00656D8A"/>
    <w:rsid w:val="00657DA1"/>
    <w:rsid w:val="00657DC6"/>
    <w:rsid w:val="00662EB6"/>
    <w:rsid w:val="00663A55"/>
    <w:rsid w:val="00663BE7"/>
    <w:rsid w:val="0066538C"/>
    <w:rsid w:val="0066628D"/>
    <w:rsid w:val="00666980"/>
    <w:rsid w:val="00670EA9"/>
    <w:rsid w:val="00671626"/>
    <w:rsid w:val="00671C53"/>
    <w:rsid w:val="00671C9B"/>
    <w:rsid w:val="00672CF8"/>
    <w:rsid w:val="006736F2"/>
    <w:rsid w:val="00675B8A"/>
    <w:rsid w:val="00676381"/>
    <w:rsid w:val="00676730"/>
    <w:rsid w:val="00680E70"/>
    <w:rsid w:val="00685366"/>
    <w:rsid w:val="006860AC"/>
    <w:rsid w:val="0068679D"/>
    <w:rsid w:val="006872DC"/>
    <w:rsid w:val="00690572"/>
    <w:rsid w:val="006939C4"/>
    <w:rsid w:val="00695A8F"/>
    <w:rsid w:val="00695C3E"/>
    <w:rsid w:val="00696424"/>
    <w:rsid w:val="00696724"/>
    <w:rsid w:val="00697852"/>
    <w:rsid w:val="006A1428"/>
    <w:rsid w:val="006A1520"/>
    <w:rsid w:val="006A275C"/>
    <w:rsid w:val="006A3F01"/>
    <w:rsid w:val="006A4733"/>
    <w:rsid w:val="006B011D"/>
    <w:rsid w:val="006B1343"/>
    <w:rsid w:val="006B147A"/>
    <w:rsid w:val="006B3C36"/>
    <w:rsid w:val="006B4690"/>
    <w:rsid w:val="006B497E"/>
    <w:rsid w:val="006B4C6A"/>
    <w:rsid w:val="006B60AA"/>
    <w:rsid w:val="006B71BA"/>
    <w:rsid w:val="006B746E"/>
    <w:rsid w:val="006B7F63"/>
    <w:rsid w:val="006C0F5E"/>
    <w:rsid w:val="006C1C96"/>
    <w:rsid w:val="006C2923"/>
    <w:rsid w:val="006D1171"/>
    <w:rsid w:val="006D18EE"/>
    <w:rsid w:val="006D209B"/>
    <w:rsid w:val="006D2528"/>
    <w:rsid w:val="006D2710"/>
    <w:rsid w:val="006D2882"/>
    <w:rsid w:val="006D4B09"/>
    <w:rsid w:val="006D7D88"/>
    <w:rsid w:val="006E02CA"/>
    <w:rsid w:val="006E0F86"/>
    <w:rsid w:val="006E11D5"/>
    <w:rsid w:val="006E3C03"/>
    <w:rsid w:val="006E5E64"/>
    <w:rsid w:val="006E5E90"/>
    <w:rsid w:val="006E6E65"/>
    <w:rsid w:val="006F0788"/>
    <w:rsid w:val="006F089A"/>
    <w:rsid w:val="006F397F"/>
    <w:rsid w:val="006F39D7"/>
    <w:rsid w:val="006F5616"/>
    <w:rsid w:val="006F5B90"/>
    <w:rsid w:val="006F5D26"/>
    <w:rsid w:val="006F63E0"/>
    <w:rsid w:val="006F7A3C"/>
    <w:rsid w:val="00700C5C"/>
    <w:rsid w:val="00704F77"/>
    <w:rsid w:val="00707D46"/>
    <w:rsid w:val="0071119C"/>
    <w:rsid w:val="00711362"/>
    <w:rsid w:val="00712062"/>
    <w:rsid w:val="00713CD2"/>
    <w:rsid w:val="0071563E"/>
    <w:rsid w:val="00716858"/>
    <w:rsid w:val="00717D31"/>
    <w:rsid w:val="007221A3"/>
    <w:rsid w:val="007227E4"/>
    <w:rsid w:val="00722859"/>
    <w:rsid w:val="0072390F"/>
    <w:rsid w:val="00724157"/>
    <w:rsid w:val="00725F1A"/>
    <w:rsid w:val="0072718C"/>
    <w:rsid w:val="00727FC9"/>
    <w:rsid w:val="00730D73"/>
    <w:rsid w:val="007324D5"/>
    <w:rsid w:val="00732845"/>
    <w:rsid w:val="00732DF1"/>
    <w:rsid w:val="00732E8D"/>
    <w:rsid w:val="007358EF"/>
    <w:rsid w:val="00736199"/>
    <w:rsid w:val="00736673"/>
    <w:rsid w:val="00737A24"/>
    <w:rsid w:val="007406E3"/>
    <w:rsid w:val="00742629"/>
    <w:rsid w:val="00742F3F"/>
    <w:rsid w:val="0074352C"/>
    <w:rsid w:val="00743FD8"/>
    <w:rsid w:val="00744118"/>
    <w:rsid w:val="00744143"/>
    <w:rsid w:val="00744395"/>
    <w:rsid w:val="007454A0"/>
    <w:rsid w:val="00745537"/>
    <w:rsid w:val="00745B03"/>
    <w:rsid w:val="00745DA0"/>
    <w:rsid w:val="0074776A"/>
    <w:rsid w:val="0075134D"/>
    <w:rsid w:val="00752C98"/>
    <w:rsid w:val="00754D17"/>
    <w:rsid w:val="007563D8"/>
    <w:rsid w:val="00756B3A"/>
    <w:rsid w:val="007603D5"/>
    <w:rsid w:val="00760CF6"/>
    <w:rsid w:val="00763379"/>
    <w:rsid w:val="00763964"/>
    <w:rsid w:val="007647D6"/>
    <w:rsid w:val="007654E5"/>
    <w:rsid w:val="00765DA2"/>
    <w:rsid w:val="00766688"/>
    <w:rsid w:val="007669D7"/>
    <w:rsid w:val="00770EA9"/>
    <w:rsid w:val="007725A9"/>
    <w:rsid w:val="00773DBB"/>
    <w:rsid w:val="00774694"/>
    <w:rsid w:val="00777F15"/>
    <w:rsid w:val="00777FD2"/>
    <w:rsid w:val="00780E51"/>
    <w:rsid w:val="00781873"/>
    <w:rsid w:val="00781F03"/>
    <w:rsid w:val="007825E1"/>
    <w:rsid w:val="00783502"/>
    <w:rsid w:val="00786C19"/>
    <w:rsid w:val="00786D0F"/>
    <w:rsid w:val="0078754F"/>
    <w:rsid w:val="00787EAB"/>
    <w:rsid w:val="0079097A"/>
    <w:rsid w:val="00791068"/>
    <w:rsid w:val="007915C6"/>
    <w:rsid w:val="00792497"/>
    <w:rsid w:val="00792B1F"/>
    <w:rsid w:val="00794710"/>
    <w:rsid w:val="00794BA4"/>
    <w:rsid w:val="00796242"/>
    <w:rsid w:val="007962F8"/>
    <w:rsid w:val="007970A4"/>
    <w:rsid w:val="00797175"/>
    <w:rsid w:val="00797D84"/>
    <w:rsid w:val="00797E38"/>
    <w:rsid w:val="007A0ABE"/>
    <w:rsid w:val="007A0C52"/>
    <w:rsid w:val="007A1B03"/>
    <w:rsid w:val="007A1F9D"/>
    <w:rsid w:val="007A2643"/>
    <w:rsid w:val="007A357D"/>
    <w:rsid w:val="007A37BF"/>
    <w:rsid w:val="007A381D"/>
    <w:rsid w:val="007A69F8"/>
    <w:rsid w:val="007A758F"/>
    <w:rsid w:val="007A7C04"/>
    <w:rsid w:val="007B020F"/>
    <w:rsid w:val="007B0A38"/>
    <w:rsid w:val="007B2887"/>
    <w:rsid w:val="007B533B"/>
    <w:rsid w:val="007B5576"/>
    <w:rsid w:val="007B5811"/>
    <w:rsid w:val="007B5FBB"/>
    <w:rsid w:val="007B73D9"/>
    <w:rsid w:val="007C0280"/>
    <w:rsid w:val="007C0EA9"/>
    <w:rsid w:val="007C1DF4"/>
    <w:rsid w:val="007C3175"/>
    <w:rsid w:val="007C31A7"/>
    <w:rsid w:val="007C40EE"/>
    <w:rsid w:val="007C4184"/>
    <w:rsid w:val="007C4733"/>
    <w:rsid w:val="007C49C3"/>
    <w:rsid w:val="007C7511"/>
    <w:rsid w:val="007C7A39"/>
    <w:rsid w:val="007C7A67"/>
    <w:rsid w:val="007D1600"/>
    <w:rsid w:val="007D1FAA"/>
    <w:rsid w:val="007D408C"/>
    <w:rsid w:val="007D474E"/>
    <w:rsid w:val="007D5F79"/>
    <w:rsid w:val="007D6624"/>
    <w:rsid w:val="007D66F3"/>
    <w:rsid w:val="007D6797"/>
    <w:rsid w:val="007D6A39"/>
    <w:rsid w:val="007D7B6F"/>
    <w:rsid w:val="007E0B17"/>
    <w:rsid w:val="007E3864"/>
    <w:rsid w:val="007E4C9C"/>
    <w:rsid w:val="007E662E"/>
    <w:rsid w:val="007E7657"/>
    <w:rsid w:val="007E7DC8"/>
    <w:rsid w:val="007F0E18"/>
    <w:rsid w:val="007F1A40"/>
    <w:rsid w:val="007F21EC"/>
    <w:rsid w:val="007F2F5A"/>
    <w:rsid w:val="007F441A"/>
    <w:rsid w:val="007F533C"/>
    <w:rsid w:val="007F6E7D"/>
    <w:rsid w:val="00800881"/>
    <w:rsid w:val="00800E01"/>
    <w:rsid w:val="00803613"/>
    <w:rsid w:val="00803DB0"/>
    <w:rsid w:val="00804D3F"/>
    <w:rsid w:val="00805B10"/>
    <w:rsid w:val="00805F7E"/>
    <w:rsid w:val="0081136F"/>
    <w:rsid w:val="0081439C"/>
    <w:rsid w:val="00814F80"/>
    <w:rsid w:val="00816C76"/>
    <w:rsid w:val="008171E2"/>
    <w:rsid w:val="00817579"/>
    <w:rsid w:val="00817BC3"/>
    <w:rsid w:val="00820B0C"/>
    <w:rsid w:val="00821D2B"/>
    <w:rsid w:val="00822E1E"/>
    <w:rsid w:val="00823848"/>
    <w:rsid w:val="00824451"/>
    <w:rsid w:val="00824532"/>
    <w:rsid w:val="00824D37"/>
    <w:rsid w:val="008255B0"/>
    <w:rsid w:val="00830054"/>
    <w:rsid w:val="0083283F"/>
    <w:rsid w:val="00832AD0"/>
    <w:rsid w:val="00834002"/>
    <w:rsid w:val="0083416A"/>
    <w:rsid w:val="00834B08"/>
    <w:rsid w:val="00835881"/>
    <w:rsid w:val="00836206"/>
    <w:rsid w:val="00836E82"/>
    <w:rsid w:val="00837BD5"/>
    <w:rsid w:val="00840024"/>
    <w:rsid w:val="00842EEC"/>
    <w:rsid w:val="00843D08"/>
    <w:rsid w:val="00844398"/>
    <w:rsid w:val="00845F83"/>
    <w:rsid w:val="00846B62"/>
    <w:rsid w:val="0085003E"/>
    <w:rsid w:val="00851698"/>
    <w:rsid w:val="0085195A"/>
    <w:rsid w:val="00851DA0"/>
    <w:rsid w:val="00852B75"/>
    <w:rsid w:val="00853015"/>
    <w:rsid w:val="008537B3"/>
    <w:rsid w:val="008538B2"/>
    <w:rsid w:val="00853ED9"/>
    <w:rsid w:val="008542D3"/>
    <w:rsid w:val="008552F4"/>
    <w:rsid w:val="00855763"/>
    <w:rsid w:val="008559C1"/>
    <w:rsid w:val="00855CEF"/>
    <w:rsid w:val="0085693C"/>
    <w:rsid w:val="00856FC2"/>
    <w:rsid w:val="008577BD"/>
    <w:rsid w:val="00857F97"/>
    <w:rsid w:val="00857FC2"/>
    <w:rsid w:val="00860A8C"/>
    <w:rsid w:val="00861E49"/>
    <w:rsid w:val="00863513"/>
    <w:rsid w:val="008661CF"/>
    <w:rsid w:val="0086767A"/>
    <w:rsid w:val="00870428"/>
    <w:rsid w:val="008708D4"/>
    <w:rsid w:val="008715A6"/>
    <w:rsid w:val="00871ACC"/>
    <w:rsid w:val="00872055"/>
    <w:rsid w:val="0087222C"/>
    <w:rsid w:val="008722CC"/>
    <w:rsid w:val="008738AE"/>
    <w:rsid w:val="00875A30"/>
    <w:rsid w:val="008767B0"/>
    <w:rsid w:val="008800D5"/>
    <w:rsid w:val="008843AD"/>
    <w:rsid w:val="0088505F"/>
    <w:rsid w:val="008855AC"/>
    <w:rsid w:val="00885E34"/>
    <w:rsid w:val="00886667"/>
    <w:rsid w:val="008869B4"/>
    <w:rsid w:val="00886C6F"/>
    <w:rsid w:val="00886D05"/>
    <w:rsid w:val="00887803"/>
    <w:rsid w:val="008906EF"/>
    <w:rsid w:val="00890B26"/>
    <w:rsid w:val="00890BAE"/>
    <w:rsid w:val="00890C04"/>
    <w:rsid w:val="00892361"/>
    <w:rsid w:val="00896306"/>
    <w:rsid w:val="008965F4"/>
    <w:rsid w:val="0089747B"/>
    <w:rsid w:val="008A088D"/>
    <w:rsid w:val="008A0F8F"/>
    <w:rsid w:val="008A13B0"/>
    <w:rsid w:val="008A36D4"/>
    <w:rsid w:val="008A4833"/>
    <w:rsid w:val="008A52B1"/>
    <w:rsid w:val="008A5677"/>
    <w:rsid w:val="008A6F4B"/>
    <w:rsid w:val="008A7422"/>
    <w:rsid w:val="008B0421"/>
    <w:rsid w:val="008B0592"/>
    <w:rsid w:val="008B125B"/>
    <w:rsid w:val="008B287C"/>
    <w:rsid w:val="008B7BF0"/>
    <w:rsid w:val="008C01F7"/>
    <w:rsid w:val="008C0304"/>
    <w:rsid w:val="008C09A5"/>
    <w:rsid w:val="008C0EE2"/>
    <w:rsid w:val="008C11FF"/>
    <w:rsid w:val="008C13D0"/>
    <w:rsid w:val="008C1548"/>
    <w:rsid w:val="008C6C75"/>
    <w:rsid w:val="008C7D99"/>
    <w:rsid w:val="008D0D76"/>
    <w:rsid w:val="008D14B3"/>
    <w:rsid w:val="008D1866"/>
    <w:rsid w:val="008D1B3E"/>
    <w:rsid w:val="008D33BA"/>
    <w:rsid w:val="008D388F"/>
    <w:rsid w:val="008D3F03"/>
    <w:rsid w:val="008D423B"/>
    <w:rsid w:val="008D526A"/>
    <w:rsid w:val="008D5D53"/>
    <w:rsid w:val="008D79CD"/>
    <w:rsid w:val="008D7F2A"/>
    <w:rsid w:val="008E07B4"/>
    <w:rsid w:val="008E0A91"/>
    <w:rsid w:val="008E3045"/>
    <w:rsid w:val="008E3412"/>
    <w:rsid w:val="008E42C5"/>
    <w:rsid w:val="008E4695"/>
    <w:rsid w:val="008E6AE2"/>
    <w:rsid w:val="008F01A3"/>
    <w:rsid w:val="008F0206"/>
    <w:rsid w:val="008F7DB1"/>
    <w:rsid w:val="00902823"/>
    <w:rsid w:val="00902AAE"/>
    <w:rsid w:val="00904488"/>
    <w:rsid w:val="009052BE"/>
    <w:rsid w:val="00905832"/>
    <w:rsid w:val="009079BF"/>
    <w:rsid w:val="009100B9"/>
    <w:rsid w:val="00910507"/>
    <w:rsid w:val="009154D2"/>
    <w:rsid w:val="00916119"/>
    <w:rsid w:val="0091777E"/>
    <w:rsid w:val="00920E21"/>
    <w:rsid w:val="00920F49"/>
    <w:rsid w:val="0092121C"/>
    <w:rsid w:val="00921AA7"/>
    <w:rsid w:val="0092202D"/>
    <w:rsid w:val="009230E2"/>
    <w:rsid w:val="00924DDF"/>
    <w:rsid w:val="0092579A"/>
    <w:rsid w:val="00925BD2"/>
    <w:rsid w:val="00925EA3"/>
    <w:rsid w:val="0092698D"/>
    <w:rsid w:val="00930E84"/>
    <w:rsid w:val="00932780"/>
    <w:rsid w:val="00934665"/>
    <w:rsid w:val="00935984"/>
    <w:rsid w:val="009373F4"/>
    <w:rsid w:val="00937AA5"/>
    <w:rsid w:val="0094003E"/>
    <w:rsid w:val="00940215"/>
    <w:rsid w:val="00940897"/>
    <w:rsid w:val="009458F3"/>
    <w:rsid w:val="00946372"/>
    <w:rsid w:val="00946B7D"/>
    <w:rsid w:val="00946E5C"/>
    <w:rsid w:val="00947ACC"/>
    <w:rsid w:val="009514BA"/>
    <w:rsid w:val="009515C8"/>
    <w:rsid w:val="0095260E"/>
    <w:rsid w:val="0095603D"/>
    <w:rsid w:val="009562A3"/>
    <w:rsid w:val="00961B14"/>
    <w:rsid w:val="00961FD0"/>
    <w:rsid w:val="009732D2"/>
    <w:rsid w:val="009741CB"/>
    <w:rsid w:val="00975124"/>
    <w:rsid w:val="00975F20"/>
    <w:rsid w:val="009764E7"/>
    <w:rsid w:val="00976865"/>
    <w:rsid w:val="0098126D"/>
    <w:rsid w:val="0098145B"/>
    <w:rsid w:val="0098207C"/>
    <w:rsid w:val="0098330B"/>
    <w:rsid w:val="009847F6"/>
    <w:rsid w:val="00984802"/>
    <w:rsid w:val="00984C72"/>
    <w:rsid w:val="009852C5"/>
    <w:rsid w:val="00985707"/>
    <w:rsid w:val="00987426"/>
    <w:rsid w:val="00992E1D"/>
    <w:rsid w:val="00994DAD"/>
    <w:rsid w:val="009964DE"/>
    <w:rsid w:val="0099759A"/>
    <w:rsid w:val="009A128B"/>
    <w:rsid w:val="009A2BD2"/>
    <w:rsid w:val="009A38B6"/>
    <w:rsid w:val="009A46DD"/>
    <w:rsid w:val="009A4E8D"/>
    <w:rsid w:val="009A5A6D"/>
    <w:rsid w:val="009A630E"/>
    <w:rsid w:val="009A6808"/>
    <w:rsid w:val="009A7288"/>
    <w:rsid w:val="009A775F"/>
    <w:rsid w:val="009B0887"/>
    <w:rsid w:val="009B1421"/>
    <w:rsid w:val="009B1F36"/>
    <w:rsid w:val="009B21E7"/>
    <w:rsid w:val="009B3133"/>
    <w:rsid w:val="009B4F49"/>
    <w:rsid w:val="009B5D44"/>
    <w:rsid w:val="009C0BBF"/>
    <w:rsid w:val="009C1BE9"/>
    <w:rsid w:val="009C26F4"/>
    <w:rsid w:val="009C2C6B"/>
    <w:rsid w:val="009C4A7F"/>
    <w:rsid w:val="009C574C"/>
    <w:rsid w:val="009C695E"/>
    <w:rsid w:val="009D08E0"/>
    <w:rsid w:val="009D0DD2"/>
    <w:rsid w:val="009D1915"/>
    <w:rsid w:val="009D1AE8"/>
    <w:rsid w:val="009D1AF5"/>
    <w:rsid w:val="009D1AF7"/>
    <w:rsid w:val="009D35CF"/>
    <w:rsid w:val="009D3B4D"/>
    <w:rsid w:val="009D4D39"/>
    <w:rsid w:val="009D72DF"/>
    <w:rsid w:val="009D7DCD"/>
    <w:rsid w:val="009E0449"/>
    <w:rsid w:val="009E38E9"/>
    <w:rsid w:val="009E3EE6"/>
    <w:rsid w:val="009E4297"/>
    <w:rsid w:val="009E57EF"/>
    <w:rsid w:val="009E5A9B"/>
    <w:rsid w:val="009E64D3"/>
    <w:rsid w:val="009F127E"/>
    <w:rsid w:val="009F1E87"/>
    <w:rsid w:val="009F2137"/>
    <w:rsid w:val="009F2C13"/>
    <w:rsid w:val="009F4215"/>
    <w:rsid w:val="009F438B"/>
    <w:rsid w:val="009F4572"/>
    <w:rsid w:val="009F54F3"/>
    <w:rsid w:val="009F642F"/>
    <w:rsid w:val="009F778C"/>
    <w:rsid w:val="00A00475"/>
    <w:rsid w:val="00A047EE"/>
    <w:rsid w:val="00A04E80"/>
    <w:rsid w:val="00A05321"/>
    <w:rsid w:val="00A05651"/>
    <w:rsid w:val="00A062D1"/>
    <w:rsid w:val="00A10691"/>
    <w:rsid w:val="00A10B68"/>
    <w:rsid w:val="00A10FA2"/>
    <w:rsid w:val="00A11E76"/>
    <w:rsid w:val="00A14691"/>
    <w:rsid w:val="00A14731"/>
    <w:rsid w:val="00A154A4"/>
    <w:rsid w:val="00A16770"/>
    <w:rsid w:val="00A20B4B"/>
    <w:rsid w:val="00A20E00"/>
    <w:rsid w:val="00A21AB6"/>
    <w:rsid w:val="00A222A9"/>
    <w:rsid w:val="00A22411"/>
    <w:rsid w:val="00A22A5D"/>
    <w:rsid w:val="00A263E4"/>
    <w:rsid w:val="00A270D5"/>
    <w:rsid w:val="00A270F9"/>
    <w:rsid w:val="00A279B4"/>
    <w:rsid w:val="00A30440"/>
    <w:rsid w:val="00A3080E"/>
    <w:rsid w:val="00A31437"/>
    <w:rsid w:val="00A320B2"/>
    <w:rsid w:val="00A3347A"/>
    <w:rsid w:val="00A34C88"/>
    <w:rsid w:val="00A418D9"/>
    <w:rsid w:val="00A41A7B"/>
    <w:rsid w:val="00A420AE"/>
    <w:rsid w:val="00A4222A"/>
    <w:rsid w:val="00A42996"/>
    <w:rsid w:val="00A42C94"/>
    <w:rsid w:val="00A432A5"/>
    <w:rsid w:val="00A4362F"/>
    <w:rsid w:val="00A439CE"/>
    <w:rsid w:val="00A43BAB"/>
    <w:rsid w:val="00A44610"/>
    <w:rsid w:val="00A44A9E"/>
    <w:rsid w:val="00A450D0"/>
    <w:rsid w:val="00A453BA"/>
    <w:rsid w:val="00A4572A"/>
    <w:rsid w:val="00A45D5A"/>
    <w:rsid w:val="00A500E0"/>
    <w:rsid w:val="00A53538"/>
    <w:rsid w:val="00A54314"/>
    <w:rsid w:val="00A55BD5"/>
    <w:rsid w:val="00A55BEB"/>
    <w:rsid w:val="00A55D07"/>
    <w:rsid w:val="00A56C38"/>
    <w:rsid w:val="00A56CDF"/>
    <w:rsid w:val="00A56D34"/>
    <w:rsid w:val="00A571AA"/>
    <w:rsid w:val="00A572C7"/>
    <w:rsid w:val="00A617A4"/>
    <w:rsid w:val="00A6271E"/>
    <w:rsid w:val="00A6283B"/>
    <w:rsid w:val="00A63E9C"/>
    <w:rsid w:val="00A67945"/>
    <w:rsid w:val="00A67ADD"/>
    <w:rsid w:val="00A712D0"/>
    <w:rsid w:val="00A7144A"/>
    <w:rsid w:val="00A720EC"/>
    <w:rsid w:val="00A72A87"/>
    <w:rsid w:val="00A731F7"/>
    <w:rsid w:val="00A737BD"/>
    <w:rsid w:val="00A74447"/>
    <w:rsid w:val="00A7592F"/>
    <w:rsid w:val="00A75F91"/>
    <w:rsid w:val="00A803C0"/>
    <w:rsid w:val="00A80FD0"/>
    <w:rsid w:val="00A8128C"/>
    <w:rsid w:val="00A8253D"/>
    <w:rsid w:val="00A82B1E"/>
    <w:rsid w:val="00A82F03"/>
    <w:rsid w:val="00A846F5"/>
    <w:rsid w:val="00A86338"/>
    <w:rsid w:val="00A8703B"/>
    <w:rsid w:val="00A91E07"/>
    <w:rsid w:val="00A91E18"/>
    <w:rsid w:val="00A949E7"/>
    <w:rsid w:val="00A95D8B"/>
    <w:rsid w:val="00A97E83"/>
    <w:rsid w:val="00AA17D8"/>
    <w:rsid w:val="00AA2416"/>
    <w:rsid w:val="00AA3598"/>
    <w:rsid w:val="00AA7441"/>
    <w:rsid w:val="00AB0D9D"/>
    <w:rsid w:val="00AB1162"/>
    <w:rsid w:val="00AB2187"/>
    <w:rsid w:val="00AB401C"/>
    <w:rsid w:val="00AB551F"/>
    <w:rsid w:val="00AB6BE4"/>
    <w:rsid w:val="00AC02FF"/>
    <w:rsid w:val="00AC05EB"/>
    <w:rsid w:val="00AC0722"/>
    <w:rsid w:val="00AC1331"/>
    <w:rsid w:val="00AC151A"/>
    <w:rsid w:val="00AC4C10"/>
    <w:rsid w:val="00AC5F9E"/>
    <w:rsid w:val="00AD0D1A"/>
    <w:rsid w:val="00AD1912"/>
    <w:rsid w:val="00AD2206"/>
    <w:rsid w:val="00AD3787"/>
    <w:rsid w:val="00AD37FA"/>
    <w:rsid w:val="00AD77F5"/>
    <w:rsid w:val="00AE044F"/>
    <w:rsid w:val="00AE08AD"/>
    <w:rsid w:val="00AE106D"/>
    <w:rsid w:val="00AE194F"/>
    <w:rsid w:val="00AE22BA"/>
    <w:rsid w:val="00AE2E7B"/>
    <w:rsid w:val="00AE3287"/>
    <w:rsid w:val="00AE3292"/>
    <w:rsid w:val="00AE38E9"/>
    <w:rsid w:val="00AE4C55"/>
    <w:rsid w:val="00AE4FEB"/>
    <w:rsid w:val="00AE50D5"/>
    <w:rsid w:val="00AE55AD"/>
    <w:rsid w:val="00AE5BD1"/>
    <w:rsid w:val="00AE5D2D"/>
    <w:rsid w:val="00AE609C"/>
    <w:rsid w:val="00AE6D83"/>
    <w:rsid w:val="00AF001C"/>
    <w:rsid w:val="00AF004A"/>
    <w:rsid w:val="00AF1F3C"/>
    <w:rsid w:val="00AF22F6"/>
    <w:rsid w:val="00AF469B"/>
    <w:rsid w:val="00AF5BC6"/>
    <w:rsid w:val="00AF614F"/>
    <w:rsid w:val="00AF62DC"/>
    <w:rsid w:val="00AF6E3E"/>
    <w:rsid w:val="00AF749C"/>
    <w:rsid w:val="00AF77D7"/>
    <w:rsid w:val="00AF781E"/>
    <w:rsid w:val="00B02467"/>
    <w:rsid w:val="00B03769"/>
    <w:rsid w:val="00B040A4"/>
    <w:rsid w:val="00B0411A"/>
    <w:rsid w:val="00B04B4F"/>
    <w:rsid w:val="00B05A99"/>
    <w:rsid w:val="00B05FC2"/>
    <w:rsid w:val="00B06D91"/>
    <w:rsid w:val="00B1007B"/>
    <w:rsid w:val="00B10804"/>
    <w:rsid w:val="00B11E2F"/>
    <w:rsid w:val="00B12F25"/>
    <w:rsid w:val="00B12F60"/>
    <w:rsid w:val="00B13474"/>
    <w:rsid w:val="00B13B07"/>
    <w:rsid w:val="00B15477"/>
    <w:rsid w:val="00B15854"/>
    <w:rsid w:val="00B15FFC"/>
    <w:rsid w:val="00B167E0"/>
    <w:rsid w:val="00B20436"/>
    <w:rsid w:val="00B20B48"/>
    <w:rsid w:val="00B218C9"/>
    <w:rsid w:val="00B247EE"/>
    <w:rsid w:val="00B24C1F"/>
    <w:rsid w:val="00B2649B"/>
    <w:rsid w:val="00B27F25"/>
    <w:rsid w:val="00B3206D"/>
    <w:rsid w:val="00B3328C"/>
    <w:rsid w:val="00B343AA"/>
    <w:rsid w:val="00B36179"/>
    <w:rsid w:val="00B370DB"/>
    <w:rsid w:val="00B37DBA"/>
    <w:rsid w:val="00B43F51"/>
    <w:rsid w:val="00B46FAD"/>
    <w:rsid w:val="00B4760E"/>
    <w:rsid w:val="00B47B16"/>
    <w:rsid w:val="00B47FB7"/>
    <w:rsid w:val="00B5005C"/>
    <w:rsid w:val="00B50343"/>
    <w:rsid w:val="00B508F2"/>
    <w:rsid w:val="00B5265A"/>
    <w:rsid w:val="00B53D70"/>
    <w:rsid w:val="00B552AC"/>
    <w:rsid w:val="00B57A64"/>
    <w:rsid w:val="00B61688"/>
    <w:rsid w:val="00B61B60"/>
    <w:rsid w:val="00B61BC3"/>
    <w:rsid w:val="00B61FAD"/>
    <w:rsid w:val="00B628D0"/>
    <w:rsid w:val="00B63678"/>
    <w:rsid w:val="00B6394C"/>
    <w:rsid w:val="00B66FF4"/>
    <w:rsid w:val="00B70D85"/>
    <w:rsid w:val="00B70DE0"/>
    <w:rsid w:val="00B7158E"/>
    <w:rsid w:val="00B71682"/>
    <w:rsid w:val="00B71CC1"/>
    <w:rsid w:val="00B7203C"/>
    <w:rsid w:val="00B72711"/>
    <w:rsid w:val="00B7294E"/>
    <w:rsid w:val="00B73DD4"/>
    <w:rsid w:val="00B74FD4"/>
    <w:rsid w:val="00B75F73"/>
    <w:rsid w:val="00B80B45"/>
    <w:rsid w:val="00B813FC"/>
    <w:rsid w:val="00B82630"/>
    <w:rsid w:val="00B82F67"/>
    <w:rsid w:val="00B8367F"/>
    <w:rsid w:val="00B839EA"/>
    <w:rsid w:val="00B84395"/>
    <w:rsid w:val="00B84864"/>
    <w:rsid w:val="00B85345"/>
    <w:rsid w:val="00B869E0"/>
    <w:rsid w:val="00B87F3C"/>
    <w:rsid w:val="00B90F16"/>
    <w:rsid w:val="00B91430"/>
    <w:rsid w:val="00B91FFC"/>
    <w:rsid w:val="00B92003"/>
    <w:rsid w:val="00B926B4"/>
    <w:rsid w:val="00B9346A"/>
    <w:rsid w:val="00B934F8"/>
    <w:rsid w:val="00B93A0D"/>
    <w:rsid w:val="00B9574E"/>
    <w:rsid w:val="00B96BB5"/>
    <w:rsid w:val="00B96DFC"/>
    <w:rsid w:val="00B973D8"/>
    <w:rsid w:val="00BA02E9"/>
    <w:rsid w:val="00BA06B2"/>
    <w:rsid w:val="00BA06F6"/>
    <w:rsid w:val="00BA1D5E"/>
    <w:rsid w:val="00BA21E0"/>
    <w:rsid w:val="00BA2B37"/>
    <w:rsid w:val="00BA3828"/>
    <w:rsid w:val="00BA38E2"/>
    <w:rsid w:val="00BA542F"/>
    <w:rsid w:val="00BA5D3F"/>
    <w:rsid w:val="00BB1A91"/>
    <w:rsid w:val="00BB2E3B"/>
    <w:rsid w:val="00BB4564"/>
    <w:rsid w:val="00BB5A1F"/>
    <w:rsid w:val="00BB64B2"/>
    <w:rsid w:val="00BB7B98"/>
    <w:rsid w:val="00BC2C8E"/>
    <w:rsid w:val="00BC47CF"/>
    <w:rsid w:val="00BC52FC"/>
    <w:rsid w:val="00BC57EB"/>
    <w:rsid w:val="00BC65D7"/>
    <w:rsid w:val="00BC6650"/>
    <w:rsid w:val="00BD0F1A"/>
    <w:rsid w:val="00BD4B5D"/>
    <w:rsid w:val="00BD51FC"/>
    <w:rsid w:val="00BD539A"/>
    <w:rsid w:val="00BD5B1C"/>
    <w:rsid w:val="00BD6B05"/>
    <w:rsid w:val="00BE04A4"/>
    <w:rsid w:val="00BE05FB"/>
    <w:rsid w:val="00BE11A0"/>
    <w:rsid w:val="00BE3440"/>
    <w:rsid w:val="00BE3A7B"/>
    <w:rsid w:val="00BE4A59"/>
    <w:rsid w:val="00BE587D"/>
    <w:rsid w:val="00BE58EA"/>
    <w:rsid w:val="00BF0E7C"/>
    <w:rsid w:val="00BF1144"/>
    <w:rsid w:val="00BF1AA4"/>
    <w:rsid w:val="00BF30D3"/>
    <w:rsid w:val="00BF3163"/>
    <w:rsid w:val="00BF3AB9"/>
    <w:rsid w:val="00BF4AD4"/>
    <w:rsid w:val="00BF4C57"/>
    <w:rsid w:val="00BF5047"/>
    <w:rsid w:val="00BF6E72"/>
    <w:rsid w:val="00BF6FF1"/>
    <w:rsid w:val="00C003D0"/>
    <w:rsid w:val="00C023A5"/>
    <w:rsid w:val="00C02724"/>
    <w:rsid w:val="00C031E2"/>
    <w:rsid w:val="00C05A1E"/>
    <w:rsid w:val="00C06462"/>
    <w:rsid w:val="00C0784C"/>
    <w:rsid w:val="00C10DD9"/>
    <w:rsid w:val="00C10DEC"/>
    <w:rsid w:val="00C114A3"/>
    <w:rsid w:val="00C1422C"/>
    <w:rsid w:val="00C15985"/>
    <w:rsid w:val="00C15B4F"/>
    <w:rsid w:val="00C217E2"/>
    <w:rsid w:val="00C223EE"/>
    <w:rsid w:val="00C2518E"/>
    <w:rsid w:val="00C25E89"/>
    <w:rsid w:val="00C25F16"/>
    <w:rsid w:val="00C27697"/>
    <w:rsid w:val="00C3151D"/>
    <w:rsid w:val="00C317F3"/>
    <w:rsid w:val="00C323A8"/>
    <w:rsid w:val="00C33980"/>
    <w:rsid w:val="00C33E08"/>
    <w:rsid w:val="00C35018"/>
    <w:rsid w:val="00C3712B"/>
    <w:rsid w:val="00C42A75"/>
    <w:rsid w:val="00C42BDE"/>
    <w:rsid w:val="00C43269"/>
    <w:rsid w:val="00C4387C"/>
    <w:rsid w:val="00C45F58"/>
    <w:rsid w:val="00C46F95"/>
    <w:rsid w:val="00C47C85"/>
    <w:rsid w:val="00C50652"/>
    <w:rsid w:val="00C50F28"/>
    <w:rsid w:val="00C54EF5"/>
    <w:rsid w:val="00C5610F"/>
    <w:rsid w:val="00C56BFB"/>
    <w:rsid w:val="00C57413"/>
    <w:rsid w:val="00C57A97"/>
    <w:rsid w:val="00C61C94"/>
    <w:rsid w:val="00C6315B"/>
    <w:rsid w:val="00C633A4"/>
    <w:rsid w:val="00C63C43"/>
    <w:rsid w:val="00C65AD1"/>
    <w:rsid w:val="00C65CFF"/>
    <w:rsid w:val="00C673B6"/>
    <w:rsid w:val="00C677EC"/>
    <w:rsid w:val="00C70220"/>
    <w:rsid w:val="00C71B5F"/>
    <w:rsid w:val="00C71EFE"/>
    <w:rsid w:val="00C7261E"/>
    <w:rsid w:val="00C732F7"/>
    <w:rsid w:val="00C73747"/>
    <w:rsid w:val="00C73B7E"/>
    <w:rsid w:val="00C73E03"/>
    <w:rsid w:val="00C7489A"/>
    <w:rsid w:val="00C75CB0"/>
    <w:rsid w:val="00C77304"/>
    <w:rsid w:val="00C81FC1"/>
    <w:rsid w:val="00C827BF"/>
    <w:rsid w:val="00C82C65"/>
    <w:rsid w:val="00C82CD1"/>
    <w:rsid w:val="00C838C0"/>
    <w:rsid w:val="00C83CAC"/>
    <w:rsid w:val="00C83D1A"/>
    <w:rsid w:val="00C83DD2"/>
    <w:rsid w:val="00C83E28"/>
    <w:rsid w:val="00C84D1F"/>
    <w:rsid w:val="00C86B38"/>
    <w:rsid w:val="00C8702F"/>
    <w:rsid w:val="00C8729C"/>
    <w:rsid w:val="00C91867"/>
    <w:rsid w:val="00C92FDF"/>
    <w:rsid w:val="00C93FD5"/>
    <w:rsid w:val="00C95DC6"/>
    <w:rsid w:val="00C975F4"/>
    <w:rsid w:val="00C97628"/>
    <w:rsid w:val="00CA02A0"/>
    <w:rsid w:val="00CA0CC7"/>
    <w:rsid w:val="00CA1857"/>
    <w:rsid w:val="00CA2495"/>
    <w:rsid w:val="00CA2A9E"/>
    <w:rsid w:val="00CA2CAA"/>
    <w:rsid w:val="00CA3BCB"/>
    <w:rsid w:val="00CA3CFF"/>
    <w:rsid w:val="00CA4801"/>
    <w:rsid w:val="00CA4B4B"/>
    <w:rsid w:val="00CA4FD2"/>
    <w:rsid w:val="00CA6C1B"/>
    <w:rsid w:val="00CA7662"/>
    <w:rsid w:val="00CB09B5"/>
    <w:rsid w:val="00CB0F78"/>
    <w:rsid w:val="00CB1561"/>
    <w:rsid w:val="00CB249B"/>
    <w:rsid w:val="00CB2F8F"/>
    <w:rsid w:val="00CB3EAA"/>
    <w:rsid w:val="00CB410E"/>
    <w:rsid w:val="00CB5B83"/>
    <w:rsid w:val="00CB5D4D"/>
    <w:rsid w:val="00CB7738"/>
    <w:rsid w:val="00CB796A"/>
    <w:rsid w:val="00CC29B4"/>
    <w:rsid w:val="00CC4A18"/>
    <w:rsid w:val="00CC5ADB"/>
    <w:rsid w:val="00CC5D8B"/>
    <w:rsid w:val="00CC6B39"/>
    <w:rsid w:val="00CD10BE"/>
    <w:rsid w:val="00CD2887"/>
    <w:rsid w:val="00CD38EB"/>
    <w:rsid w:val="00CD3B87"/>
    <w:rsid w:val="00CD3DE2"/>
    <w:rsid w:val="00CD4768"/>
    <w:rsid w:val="00CD5463"/>
    <w:rsid w:val="00CD64A1"/>
    <w:rsid w:val="00CD6544"/>
    <w:rsid w:val="00CD6808"/>
    <w:rsid w:val="00CD7584"/>
    <w:rsid w:val="00CD7CD7"/>
    <w:rsid w:val="00CD7E9C"/>
    <w:rsid w:val="00CD7FA4"/>
    <w:rsid w:val="00CE1C99"/>
    <w:rsid w:val="00CE23CC"/>
    <w:rsid w:val="00CE30D8"/>
    <w:rsid w:val="00CE4705"/>
    <w:rsid w:val="00CE60B1"/>
    <w:rsid w:val="00CE6A76"/>
    <w:rsid w:val="00CE735A"/>
    <w:rsid w:val="00CE7950"/>
    <w:rsid w:val="00CF0079"/>
    <w:rsid w:val="00CF0350"/>
    <w:rsid w:val="00CF05F5"/>
    <w:rsid w:val="00CF132C"/>
    <w:rsid w:val="00CF1330"/>
    <w:rsid w:val="00CF2A6B"/>
    <w:rsid w:val="00CF4C58"/>
    <w:rsid w:val="00CF4CD6"/>
    <w:rsid w:val="00CF62DE"/>
    <w:rsid w:val="00CF7072"/>
    <w:rsid w:val="00CF74B4"/>
    <w:rsid w:val="00D01FAE"/>
    <w:rsid w:val="00D0203A"/>
    <w:rsid w:val="00D02219"/>
    <w:rsid w:val="00D02993"/>
    <w:rsid w:val="00D052F4"/>
    <w:rsid w:val="00D05D84"/>
    <w:rsid w:val="00D06D45"/>
    <w:rsid w:val="00D100BD"/>
    <w:rsid w:val="00D11776"/>
    <w:rsid w:val="00D1188D"/>
    <w:rsid w:val="00D11A38"/>
    <w:rsid w:val="00D13280"/>
    <w:rsid w:val="00D1499B"/>
    <w:rsid w:val="00D162FB"/>
    <w:rsid w:val="00D16733"/>
    <w:rsid w:val="00D20995"/>
    <w:rsid w:val="00D20B55"/>
    <w:rsid w:val="00D20C64"/>
    <w:rsid w:val="00D21648"/>
    <w:rsid w:val="00D23550"/>
    <w:rsid w:val="00D2355C"/>
    <w:rsid w:val="00D247FF"/>
    <w:rsid w:val="00D25047"/>
    <w:rsid w:val="00D26881"/>
    <w:rsid w:val="00D26B19"/>
    <w:rsid w:val="00D27A42"/>
    <w:rsid w:val="00D27F5D"/>
    <w:rsid w:val="00D30117"/>
    <w:rsid w:val="00D308DC"/>
    <w:rsid w:val="00D31B8D"/>
    <w:rsid w:val="00D33576"/>
    <w:rsid w:val="00D33B01"/>
    <w:rsid w:val="00D34E61"/>
    <w:rsid w:val="00D3522F"/>
    <w:rsid w:val="00D376AD"/>
    <w:rsid w:val="00D37D1F"/>
    <w:rsid w:val="00D401D7"/>
    <w:rsid w:val="00D419BA"/>
    <w:rsid w:val="00D41DE7"/>
    <w:rsid w:val="00D428EA"/>
    <w:rsid w:val="00D42B1F"/>
    <w:rsid w:val="00D42D4C"/>
    <w:rsid w:val="00D43812"/>
    <w:rsid w:val="00D45111"/>
    <w:rsid w:val="00D508AB"/>
    <w:rsid w:val="00D50CF4"/>
    <w:rsid w:val="00D53353"/>
    <w:rsid w:val="00D53780"/>
    <w:rsid w:val="00D57565"/>
    <w:rsid w:val="00D61345"/>
    <w:rsid w:val="00D6273E"/>
    <w:rsid w:val="00D63340"/>
    <w:rsid w:val="00D656EF"/>
    <w:rsid w:val="00D65718"/>
    <w:rsid w:val="00D716D1"/>
    <w:rsid w:val="00D721DF"/>
    <w:rsid w:val="00D723D2"/>
    <w:rsid w:val="00D72A6A"/>
    <w:rsid w:val="00D7364C"/>
    <w:rsid w:val="00D73DF7"/>
    <w:rsid w:val="00D756B8"/>
    <w:rsid w:val="00D76AB0"/>
    <w:rsid w:val="00D77979"/>
    <w:rsid w:val="00D77E48"/>
    <w:rsid w:val="00D77E95"/>
    <w:rsid w:val="00D814F3"/>
    <w:rsid w:val="00D825D1"/>
    <w:rsid w:val="00D83996"/>
    <w:rsid w:val="00D84FBE"/>
    <w:rsid w:val="00D86406"/>
    <w:rsid w:val="00D87001"/>
    <w:rsid w:val="00D90225"/>
    <w:rsid w:val="00D90880"/>
    <w:rsid w:val="00D90AB0"/>
    <w:rsid w:val="00D926CC"/>
    <w:rsid w:val="00D931A6"/>
    <w:rsid w:val="00D936D4"/>
    <w:rsid w:val="00D93CE3"/>
    <w:rsid w:val="00D93E33"/>
    <w:rsid w:val="00D94A53"/>
    <w:rsid w:val="00D96AA0"/>
    <w:rsid w:val="00D9743A"/>
    <w:rsid w:val="00DA002C"/>
    <w:rsid w:val="00DA5A4D"/>
    <w:rsid w:val="00DB0166"/>
    <w:rsid w:val="00DB046E"/>
    <w:rsid w:val="00DB0ABB"/>
    <w:rsid w:val="00DB22DA"/>
    <w:rsid w:val="00DB56B1"/>
    <w:rsid w:val="00DB5DA2"/>
    <w:rsid w:val="00DB68A2"/>
    <w:rsid w:val="00DC005B"/>
    <w:rsid w:val="00DC1B32"/>
    <w:rsid w:val="00DC1F2B"/>
    <w:rsid w:val="00DC6126"/>
    <w:rsid w:val="00DC62C8"/>
    <w:rsid w:val="00DC6454"/>
    <w:rsid w:val="00DD0512"/>
    <w:rsid w:val="00DD109A"/>
    <w:rsid w:val="00DD2006"/>
    <w:rsid w:val="00DD36E0"/>
    <w:rsid w:val="00DD3BF1"/>
    <w:rsid w:val="00DD4E33"/>
    <w:rsid w:val="00DD6544"/>
    <w:rsid w:val="00DE16F4"/>
    <w:rsid w:val="00DE1F1C"/>
    <w:rsid w:val="00DE30EA"/>
    <w:rsid w:val="00DE37E0"/>
    <w:rsid w:val="00DE38A2"/>
    <w:rsid w:val="00DE4E51"/>
    <w:rsid w:val="00DE75FB"/>
    <w:rsid w:val="00DE77B0"/>
    <w:rsid w:val="00DE78EC"/>
    <w:rsid w:val="00DE7A00"/>
    <w:rsid w:val="00DF0370"/>
    <w:rsid w:val="00DF1DC3"/>
    <w:rsid w:val="00DF3DAB"/>
    <w:rsid w:val="00DF4F52"/>
    <w:rsid w:val="00DF7DBA"/>
    <w:rsid w:val="00DF7E36"/>
    <w:rsid w:val="00E00CCB"/>
    <w:rsid w:val="00E02014"/>
    <w:rsid w:val="00E053CC"/>
    <w:rsid w:val="00E05468"/>
    <w:rsid w:val="00E0627E"/>
    <w:rsid w:val="00E07528"/>
    <w:rsid w:val="00E111C5"/>
    <w:rsid w:val="00E12AD6"/>
    <w:rsid w:val="00E14AE4"/>
    <w:rsid w:val="00E14D37"/>
    <w:rsid w:val="00E15913"/>
    <w:rsid w:val="00E1691F"/>
    <w:rsid w:val="00E20BD2"/>
    <w:rsid w:val="00E24D12"/>
    <w:rsid w:val="00E254CE"/>
    <w:rsid w:val="00E25CFF"/>
    <w:rsid w:val="00E268E3"/>
    <w:rsid w:val="00E27DE6"/>
    <w:rsid w:val="00E304C0"/>
    <w:rsid w:val="00E30A49"/>
    <w:rsid w:val="00E3325A"/>
    <w:rsid w:val="00E33CCF"/>
    <w:rsid w:val="00E35FFB"/>
    <w:rsid w:val="00E374EB"/>
    <w:rsid w:val="00E37746"/>
    <w:rsid w:val="00E41E20"/>
    <w:rsid w:val="00E449F4"/>
    <w:rsid w:val="00E44D01"/>
    <w:rsid w:val="00E466C4"/>
    <w:rsid w:val="00E4796B"/>
    <w:rsid w:val="00E47C50"/>
    <w:rsid w:val="00E500B0"/>
    <w:rsid w:val="00E510EB"/>
    <w:rsid w:val="00E52DBB"/>
    <w:rsid w:val="00E54177"/>
    <w:rsid w:val="00E54C3B"/>
    <w:rsid w:val="00E554B7"/>
    <w:rsid w:val="00E565C6"/>
    <w:rsid w:val="00E607C3"/>
    <w:rsid w:val="00E616E2"/>
    <w:rsid w:val="00E6203F"/>
    <w:rsid w:val="00E623C6"/>
    <w:rsid w:val="00E63148"/>
    <w:rsid w:val="00E63C7C"/>
    <w:rsid w:val="00E652E4"/>
    <w:rsid w:val="00E67462"/>
    <w:rsid w:val="00E67DC7"/>
    <w:rsid w:val="00E706B7"/>
    <w:rsid w:val="00E71BA2"/>
    <w:rsid w:val="00E7482A"/>
    <w:rsid w:val="00E74B22"/>
    <w:rsid w:val="00E74B3C"/>
    <w:rsid w:val="00E768C2"/>
    <w:rsid w:val="00E779E5"/>
    <w:rsid w:val="00E77A32"/>
    <w:rsid w:val="00E77E73"/>
    <w:rsid w:val="00E80235"/>
    <w:rsid w:val="00E80E0E"/>
    <w:rsid w:val="00E814B6"/>
    <w:rsid w:val="00E81FB4"/>
    <w:rsid w:val="00E82A54"/>
    <w:rsid w:val="00E82E45"/>
    <w:rsid w:val="00E8366E"/>
    <w:rsid w:val="00E83E64"/>
    <w:rsid w:val="00E849FA"/>
    <w:rsid w:val="00E855F7"/>
    <w:rsid w:val="00E85CF2"/>
    <w:rsid w:val="00E87CDB"/>
    <w:rsid w:val="00E87D0C"/>
    <w:rsid w:val="00E87F9D"/>
    <w:rsid w:val="00E904A5"/>
    <w:rsid w:val="00E9056A"/>
    <w:rsid w:val="00E936D2"/>
    <w:rsid w:val="00E94197"/>
    <w:rsid w:val="00E94529"/>
    <w:rsid w:val="00E95338"/>
    <w:rsid w:val="00E95461"/>
    <w:rsid w:val="00E96226"/>
    <w:rsid w:val="00E96699"/>
    <w:rsid w:val="00E96D42"/>
    <w:rsid w:val="00EA0494"/>
    <w:rsid w:val="00EA0E12"/>
    <w:rsid w:val="00EA1051"/>
    <w:rsid w:val="00EA1DBA"/>
    <w:rsid w:val="00EA55ED"/>
    <w:rsid w:val="00EA58F3"/>
    <w:rsid w:val="00EA5BF3"/>
    <w:rsid w:val="00EA6779"/>
    <w:rsid w:val="00EA6B4A"/>
    <w:rsid w:val="00EA6C56"/>
    <w:rsid w:val="00EA73F8"/>
    <w:rsid w:val="00EA7BA9"/>
    <w:rsid w:val="00EA7D41"/>
    <w:rsid w:val="00EB0A12"/>
    <w:rsid w:val="00EB193C"/>
    <w:rsid w:val="00EB2559"/>
    <w:rsid w:val="00EB27FB"/>
    <w:rsid w:val="00EB2A04"/>
    <w:rsid w:val="00EB3BEB"/>
    <w:rsid w:val="00EB3EF8"/>
    <w:rsid w:val="00EB479E"/>
    <w:rsid w:val="00EB7A01"/>
    <w:rsid w:val="00EB7F38"/>
    <w:rsid w:val="00EC1106"/>
    <w:rsid w:val="00EC1AA2"/>
    <w:rsid w:val="00EC1DA5"/>
    <w:rsid w:val="00EC3114"/>
    <w:rsid w:val="00EC3AF3"/>
    <w:rsid w:val="00EC3C9C"/>
    <w:rsid w:val="00EC6851"/>
    <w:rsid w:val="00EC6D2D"/>
    <w:rsid w:val="00EC7818"/>
    <w:rsid w:val="00EC7E12"/>
    <w:rsid w:val="00ED377C"/>
    <w:rsid w:val="00ED37BF"/>
    <w:rsid w:val="00ED47D8"/>
    <w:rsid w:val="00ED545B"/>
    <w:rsid w:val="00ED5CF5"/>
    <w:rsid w:val="00ED5F88"/>
    <w:rsid w:val="00EE0D65"/>
    <w:rsid w:val="00EE0F35"/>
    <w:rsid w:val="00EE1754"/>
    <w:rsid w:val="00EE20E5"/>
    <w:rsid w:val="00EE2BCD"/>
    <w:rsid w:val="00EE4491"/>
    <w:rsid w:val="00EE5003"/>
    <w:rsid w:val="00EE5104"/>
    <w:rsid w:val="00EE7D1C"/>
    <w:rsid w:val="00EF0D17"/>
    <w:rsid w:val="00EF16D5"/>
    <w:rsid w:val="00EF1DF6"/>
    <w:rsid w:val="00EF2DB1"/>
    <w:rsid w:val="00EF3872"/>
    <w:rsid w:val="00EF39D8"/>
    <w:rsid w:val="00EF4070"/>
    <w:rsid w:val="00EF4A85"/>
    <w:rsid w:val="00EF55E9"/>
    <w:rsid w:val="00EF5686"/>
    <w:rsid w:val="00EF6253"/>
    <w:rsid w:val="00EF6436"/>
    <w:rsid w:val="00F0000D"/>
    <w:rsid w:val="00F00502"/>
    <w:rsid w:val="00F04156"/>
    <w:rsid w:val="00F04AE1"/>
    <w:rsid w:val="00F05DFD"/>
    <w:rsid w:val="00F064F0"/>
    <w:rsid w:val="00F067D0"/>
    <w:rsid w:val="00F073D8"/>
    <w:rsid w:val="00F07ECC"/>
    <w:rsid w:val="00F11B36"/>
    <w:rsid w:val="00F13B55"/>
    <w:rsid w:val="00F143DF"/>
    <w:rsid w:val="00F16B5A"/>
    <w:rsid w:val="00F178D3"/>
    <w:rsid w:val="00F178D9"/>
    <w:rsid w:val="00F2147A"/>
    <w:rsid w:val="00F224C6"/>
    <w:rsid w:val="00F22724"/>
    <w:rsid w:val="00F230F3"/>
    <w:rsid w:val="00F23B3B"/>
    <w:rsid w:val="00F24A1C"/>
    <w:rsid w:val="00F26B76"/>
    <w:rsid w:val="00F27456"/>
    <w:rsid w:val="00F300F3"/>
    <w:rsid w:val="00F31CBE"/>
    <w:rsid w:val="00F320FA"/>
    <w:rsid w:val="00F32237"/>
    <w:rsid w:val="00F3256B"/>
    <w:rsid w:val="00F334BB"/>
    <w:rsid w:val="00F33C12"/>
    <w:rsid w:val="00F355E1"/>
    <w:rsid w:val="00F37B14"/>
    <w:rsid w:val="00F37B75"/>
    <w:rsid w:val="00F40F2B"/>
    <w:rsid w:val="00F477BC"/>
    <w:rsid w:val="00F51D47"/>
    <w:rsid w:val="00F52BAE"/>
    <w:rsid w:val="00F5325F"/>
    <w:rsid w:val="00F53EB3"/>
    <w:rsid w:val="00F54BD7"/>
    <w:rsid w:val="00F54D9E"/>
    <w:rsid w:val="00F56455"/>
    <w:rsid w:val="00F60383"/>
    <w:rsid w:val="00F60CBD"/>
    <w:rsid w:val="00F60FE5"/>
    <w:rsid w:val="00F638DE"/>
    <w:rsid w:val="00F63D5C"/>
    <w:rsid w:val="00F65453"/>
    <w:rsid w:val="00F65AC5"/>
    <w:rsid w:val="00F66BD4"/>
    <w:rsid w:val="00F6773A"/>
    <w:rsid w:val="00F7003C"/>
    <w:rsid w:val="00F704B2"/>
    <w:rsid w:val="00F73BB6"/>
    <w:rsid w:val="00F73DED"/>
    <w:rsid w:val="00F74353"/>
    <w:rsid w:val="00F751E8"/>
    <w:rsid w:val="00F75392"/>
    <w:rsid w:val="00F77A3E"/>
    <w:rsid w:val="00F80EE1"/>
    <w:rsid w:val="00F813A7"/>
    <w:rsid w:val="00F827E9"/>
    <w:rsid w:val="00F82C91"/>
    <w:rsid w:val="00F83558"/>
    <w:rsid w:val="00F83739"/>
    <w:rsid w:val="00F859AF"/>
    <w:rsid w:val="00F86297"/>
    <w:rsid w:val="00F86DF5"/>
    <w:rsid w:val="00F86EF9"/>
    <w:rsid w:val="00F935EA"/>
    <w:rsid w:val="00F93E96"/>
    <w:rsid w:val="00F94291"/>
    <w:rsid w:val="00F949A6"/>
    <w:rsid w:val="00F94E6D"/>
    <w:rsid w:val="00F95251"/>
    <w:rsid w:val="00F95AE4"/>
    <w:rsid w:val="00F95E19"/>
    <w:rsid w:val="00F96B01"/>
    <w:rsid w:val="00FA084E"/>
    <w:rsid w:val="00FA0DD5"/>
    <w:rsid w:val="00FA2789"/>
    <w:rsid w:val="00FA3650"/>
    <w:rsid w:val="00FA3B08"/>
    <w:rsid w:val="00FB01CB"/>
    <w:rsid w:val="00FB1A39"/>
    <w:rsid w:val="00FB3C0E"/>
    <w:rsid w:val="00FB4285"/>
    <w:rsid w:val="00FB573F"/>
    <w:rsid w:val="00FB57E4"/>
    <w:rsid w:val="00FB6AB3"/>
    <w:rsid w:val="00FB7DDE"/>
    <w:rsid w:val="00FC0CA2"/>
    <w:rsid w:val="00FC5A78"/>
    <w:rsid w:val="00FC7C68"/>
    <w:rsid w:val="00FD1D8A"/>
    <w:rsid w:val="00FD3232"/>
    <w:rsid w:val="00FD4D95"/>
    <w:rsid w:val="00FD5B90"/>
    <w:rsid w:val="00FD6E6F"/>
    <w:rsid w:val="00FE0360"/>
    <w:rsid w:val="00FE0615"/>
    <w:rsid w:val="00FE1233"/>
    <w:rsid w:val="00FE2706"/>
    <w:rsid w:val="00FE277E"/>
    <w:rsid w:val="00FE4D14"/>
    <w:rsid w:val="00FE5F78"/>
    <w:rsid w:val="00FE60DF"/>
    <w:rsid w:val="00FE6CFF"/>
    <w:rsid w:val="00FF0CEC"/>
    <w:rsid w:val="00FF2047"/>
    <w:rsid w:val="00FF38DC"/>
    <w:rsid w:val="00FF4538"/>
    <w:rsid w:val="00FF6A5B"/>
    <w:rsid w:val="00FF6E81"/>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C72AB1"/>
  <w15:docId w15:val="{1A40D044-18B0-4D4F-857F-78932F649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A7662"/>
    <w:rPr>
      <w:rFonts w:ascii="Verdana" w:hAnsi="Verdana"/>
      <w:sz w:val="16"/>
      <w:szCs w:val="24"/>
    </w:rPr>
  </w:style>
  <w:style w:type="paragraph" w:styleId="Naslov1">
    <w:name w:val="heading 1"/>
    <w:basedOn w:val="Navaden"/>
    <w:next w:val="Navaden"/>
    <w:link w:val="Naslov1Znak"/>
    <w:qFormat/>
    <w:rsid w:val="00CF7072"/>
    <w:pPr>
      <w:keepNext/>
      <w:numPr>
        <w:numId w:val="6"/>
      </w:numPr>
      <w:tabs>
        <w:tab w:val="left" w:pos="709"/>
      </w:tabs>
      <w:spacing w:before="240" w:after="60"/>
      <w:outlineLvl w:val="0"/>
    </w:pPr>
    <w:rPr>
      <w:b/>
      <w:kern w:val="28"/>
      <w:szCs w:val="20"/>
    </w:rPr>
  </w:style>
  <w:style w:type="paragraph" w:styleId="Naslov2">
    <w:name w:val="heading 2"/>
    <w:basedOn w:val="Navaden"/>
    <w:next w:val="Navaden"/>
    <w:qFormat/>
    <w:rsid w:val="000A2699"/>
    <w:pPr>
      <w:numPr>
        <w:ilvl w:val="1"/>
        <w:numId w:val="6"/>
      </w:numPr>
      <w:jc w:val="both"/>
      <w:outlineLvl w:val="1"/>
    </w:pPr>
    <w:rPr>
      <w:b/>
      <w:szCs w:val="16"/>
    </w:rPr>
  </w:style>
  <w:style w:type="paragraph" w:styleId="Naslov3">
    <w:name w:val="heading 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D721DF"/>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link w:val="Navaden1Znak"/>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E52DBB"/>
    <w:rPr>
      <w:rFonts w:ascii="Verdana" w:hAnsi="Verdana"/>
      <w:b/>
      <w:kern w:val="28"/>
      <w:sz w:val="16"/>
    </w:rPr>
  </w:style>
  <w:style w:type="character" w:customStyle="1" w:styleId="GlavaZnak">
    <w:name w:val="Glava Znak"/>
    <w:link w:val="Glava"/>
    <w:uiPriority w:val="99"/>
    <w:rsid w:val="00E52DBB"/>
    <w:rPr>
      <w:rFonts w:ascii="Verdana" w:hAnsi="Verdana"/>
      <w:sz w:val="16"/>
      <w:szCs w:val="24"/>
    </w:rPr>
  </w:style>
  <w:style w:type="character" w:customStyle="1" w:styleId="NogaZnak">
    <w:name w:val="Noga Znak"/>
    <w:link w:val="Noga"/>
    <w:uiPriority w:val="99"/>
    <w:rsid w:val="00E52DBB"/>
    <w:rPr>
      <w:rFonts w:ascii="Verdana" w:hAnsi="Verdana"/>
      <w:sz w:val="16"/>
      <w:szCs w:val="24"/>
    </w:rPr>
  </w:style>
  <w:style w:type="paragraph" w:styleId="NaslovTOC">
    <w:name w:val="TOC Heading"/>
    <w:basedOn w:val="Naslov1"/>
    <w:next w:val="Navaden"/>
    <w:uiPriority w:val="39"/>
    <w:semiHidden/>
    <w:unhideWhenUsed/>
    <w:qFormat/>
    <w:rsid w:val="00E52DBB"/>
    <w:pPr>
      <w:keepLines/>
      <w:numPr>
        <w:numId w:val="0"/>
      </w:numPr>
      <w:tabs>
        <w:tab w:val="clear" w:pos="709"/>
      </w:tabs>
      <w:spacing w:before="480" w:after="0" w:line="276" w:lineRule="auto"/>
      <w:outlineLvl w:val="9"/>
    </w:pPr>
    <w:rPr>
      <w:rFonts w:ascii="Cambria" w:eastAsia="MS Gothic" w:hAnsi="Cambria"/>
      <w:bCs/>
      <w:color w:val="365F91"/>
      <w:kern w:val="0"/>
      <w:sz w:val="28"/>
      <w:szCs w:val="28"/>
      <w:lang w:val="en-US" w:eastAsia="ja-JP"/>
    </w:rPr>
  </w:style>
  <w:style w:type="character" w:customStyle="1" w:styleId="Telobesedila2Znak">
    <w:name w:val="Telo besedila 2 Znak"/>
    <w:link w:val="Telobesedila2"/>
    <w:rsid w:val="00E52DBB"/>
    <w:rPr>
      <w:rFonts w:ascii="Verdana" w:hAnsi="Verdana"/>
    </w:rPr>
  </w:style>
  <w:style w:type="paragraph" w:styleId="Telobesedila-zamik2">
    <w:name w:val="Body Text Indent 2"/>
    <w:basedOn w:val="Navaden"/>
    <w:link w:val="Telobesedila-zamik2Znak"/>
    <w:unhideWhenUsed/>
    <w:rsid w:val="00156732"/>
    <w:pPr>
      <w:spacing w:after="120" w:line="480" w:lineRule="auto"/>
      <w:ind w:left="283"/>
    </w:pPr>
  </w:style>
  <w:style w:type="character" w:customStyle="1" w:styleId="Telobesedila-zamik2Znak">
    <w:name w:val="Telo besedila - zamik 2 Znak"/>
    <w:basedOn w:val="Privzetapisavaodstavka"/>
    <w:link w:val="Telobesedila-zamik2"/>
    <w:rsid w:val="00156732"/>
    <w:rPr>
      <w:rFonts w:ascii="Verdana" w:hAnsi="Verdana"/>
      <w:sz w:val="16"/>
      <w:szCs w:val="24"/>
    </w:rPr>
  </w:style>
  <w:style w:type="character" w:customStyle="1" w:styleId="Navaden1Znak">
    <w:name w:val="Navaden1 Znak"/>
    <w:link w:val="Navaden1"/>
    <w:rsid w:val="00904488"/>
    <w:rPr>
      <w:rFonts w:ascii="Verdana" w:hAnsi="Verdana" w:cs="Arial"/>
      <w:sz w:val="16"/>
      <w:szCs w:val="16"/>
    </w:rPr>
  </w:style>
  <w:style w:type="paragraph" w:styleId="Revizija">
    <w:name w:val="Revision"/>
    <w:hidden/>
    <w:uiPriority w:val="99"/>
    <w:semiHidden/>
    <w:rsid w:val="008A6F4B"/>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06881826">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07B97-F922-464A-B388-EDA3F1698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31</Pages>
  <Words>12047</Words>
  <Characters>68269</Characters>
  <Application>Microsoft Office Word</Application>
  <DocSecurity>0</DocSecurity>
  <Lines>568</Lines>
  <Paragraphs>160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80156</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6</cp:revision>
  <cp:lastPrinted>2023-09-19T06:44:00Z</cp:lastPrinted>
  <dcterms:created xsi:type="dcterms:W3CDTF">2023-09-19T06:15:00Z</dcterms:created>
  <dcterms:modified xsi:type="dcterms:W3CDTF">2023-09-19T06:44:00Z</dcterms:modified>
</cp:coreProperties>
</file>